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3CA2" w:rsidRDefault="002D7476">
      <w:bookmarkStart w:id="0" w:name="_GoBack"/>
      <w:bookmarkEnd w:id="0"/>
      <w:r>
        <w:rPr>
          <w:b/>
          <w:sz w:val="28"/>
        </w:rPr>
        <w:t xml:space="preserve">[MS-RDPERP]: </w:t>
      </w:r>
    </w:p>
    <w:p w:rsidR="00523CA2" w:rsidRDefault="002D7476">
      <w:r>
        <w:rPr>
          <w:b/>
          <w:sz w:val="28"/>
        </w:rPr>
        <w:t>Remote Desktop Protocol: Remote Programs Virtual Channel Extension</w:t>
      </w:r>
    </w:p>
    <w:p w:rsidR="00523CA2" w:rsidRDefault="00523CA2">
      <w:pPr>
        <w:pStyle w:val="CoverHR"/>
      </w:pPr>
    </w:p>
    <w:p w:rsidR="00B346DF" w:rsidRPr="00893F99" w:rsidRDefault="002D7476" w:rsidP="00B346DF">
      <w:pPr>
        <w:pStyle w:val="MSDNH2"/>
        <w:spacing w:line="288" w:lineRule="auto"/>
        <w:textAlignment w:val="top"/>
      </w:pPr>
      <w:r>
        <w:t>Intellectual Property Rights Notice for Open Specifications Documentation</w:t>
      </w:r>
    </w:p>
    <w:p w:rsidR="00B346DF" w:rsidRDefault="002D7476" w:rsidP="00B346DF">
      <w:pPr>
        <w:pStyle w:val="ListParagraph"/>
        <w:numPr>
          <w:ilvl w:val="0"/>
          <w:numId w:val="65"/>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2D7476" w:rsidP="00B346DF">
      <w:pPr>
        <w:pStyle w:val="ListParagraph"/>
        <w:numPr>
          <w:ilvl w:val="0"/>
          <w:numId w:val="65"/>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2D7476" w:rsidP="00B346DF">
      <w:pPr>
        <w:pStyle w:val="ListParagraph"/>
        <w:numPr>
          <w:ilvl w:val="0"/>
          <w:numId w:val="65"/>
        </w:numPr>
        <w:spacing w:before="0" w:after="120"/>
        <w:contextualSpacing/>
        <w:textAlignment w:val="top"/>
      </w:pPr>
      <w:r>
        <w:rPr>
          <w:b/>
        </w:rPr>
        <w:t>No Trade Secrets</w:t>
      </w:r>
      <w:r>
        <w:t>. Microsoft</w:t>
      </w:r>
      <w:r>
        <w:t xml:space="preserve"> does not claim any trade secret rights in this documentation. </w:t>
      </w:r>
    </w:p>
    <w:p w:rsidR="00B346DF" w:rsidRDefault="002D7476" w:rsidP="00B346DF">
      <w:pPr>
        <w:pStyle w:val="ListParagraph"/>
        <w:numPr>
          <w:ilvl w:val="0"/>
          <w:numId w:val="65"/>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2D7476" w:rsidP="00B346DF">
      <w:pPr>
        <w:pStyle w:val="ListParagraph"/>
        <w:numPr>
          <w:ilvl w:val="0"/>
          <w:numId w:val="65"/>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2D7476" w:rsidP="00B346DF">
      <w:pPr>
        <w:pStyle w:val="ListParagraph"/>
        <w:numPr>
          <w:ilvl w:val="0"/>
          <w:numId w:val="65"/>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2D7476" w:rsidP="00B346DF">
      <w:pPr>
        <w:pStyle w:val="ListParagraph"/>
        <w:numPr>
          <w:ilvl w:val="0"/>
          <w:numId w:val="65"/>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2D7476"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2D7476"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523CA2" w:rsidRDefault="002D7476"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523CA2" w:rsidRDefault="002D7476">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539"/>
        <w:gridCol w:w="1398"/>
        <w:gridCol w:w="5348"/>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Date</w:t>
            </w:r>
          </w:p>
        </w:tc>
        <w:tc>
          <w:tcPr>
            <w:tcW w:w="0" w:type="auto"/>
          </w:tcPr>
          <w:p w:rsidR="00523CA2" w:rsidRDefault="002D7476">
            <w:pPr>
              <w:pStyle w:val="TableHeaderText"/>
            </w:pPr>
            <w:r>
              <w:t>Revision History</w:t>
            </w:r>
          </w:p>
        </w:tc>
        <w:tc>
          <w:tcPr>
            <w:tcW w:w="0" w:type="auto"/>
          </w:tcPr>
          <w:p w:rsidR="00523CA2" w:rsidRDefault="002D7476">
            <w:pPr>
              <w:pStyle w:val="TableHeaderText"/>
            </w:pPr>
            <w:r>
              <w:t>Revision Class</w:t>
            </w:r>
          </w:p>
        </w:tc>
        <w:tc>
          <w:tcPr>
            <w:tcW w:w="0" w:type="auto"/>
          </w:tcPr>
          <w:p w:rsidR="00523CA2" w:rsidRDefault="002D7476">
            <w:pPr>
              <w:pStyle w:val="TableHeaderText"/>
            </w:pPr>
            <w:r>
              <w:t>Comments</w:t>
            </w:r>
          </w:p>
        </w:tc>
      </w:tr>
      <w:tr w:rsidR="00523CA2" w:rsidTr="00523CA2">
        <w:tc>
          <w:tcPr>
            <w:tcW w:w="0" w:type="auto"/>
            <w:vAlign w:val="center"/>
          </w:tcPr>
          <w:p w:rsidR="00523CA2" w:rsidRDefault="002D7476">
            <w:pPr>
              <w:pStyle w:val="TableBodyText"/>
            </w:pPr>
            <w:r>
              <w:t>3/2/2007</w:t>
            </w:r>
          </w:p>
        </w:tc>
        <w:tc>
          <w:tcPr>
            <w:tcW w:w="0" w:type="auto"/>
            <w:vAlign w:val="center"/>
          </w:tcPr>
          <w:p w:rsidR="00523CA2" w:rsidRDefault="002D7476">
            <w:pPr>
              <w:pStyle w:val="TableBodyText"/>
            </w:pPr>
            <w:r>
              <w:t>0.01</w:t>
            </w:r>
          </w:p>
        </w:tc>
        <w:tc>
          <w:tcPr>
            <w:tcW w:w="0" w:type="auto"/>
            <w:vAlign w:val="center"/>
          </w:tcPr>
          <w:p w:rsidR="00523CA2" w:rsidRDefault="002D7476">
            <w:pPr>
              <w:pStyle w:val="TableBodyText"/>
            </w:pPr>
            <w:r>
              <w:t>New</w:t>
            </w:r>
          </w:p>
        </w:tc>
        <w:tc>
          <w:tcPr>
            <w:tcW w:w="0" w:type="auto"/>
            <w:vAlign w:val="center"/>
          </w:tcPr>
          <w:p w:rsidR="00523CA2" w:rsidRDefault="002D7476">
            <w:pPr>
              <w:pStyle w:val="TableBodyText"/>
            </w:pPr>
            <w:r>
              <w:t>Version 0.01 release</w:t>
            </w:r>
          </w:p>
        </w:tc>
      </w:tr>
      <w:tr w:rsidR="00523CA2" w:rsidTr="00523CA2">
        <w:tc>
          <w:tcPr>
            <w:tcW w:w="0" w:type="auto"/>
            <w:vAlign w:val="center"/>
          </w:tcPr>
          <w:p w:rsidR="00523CA2" w:rsidRDefault="002D7476">
            <w:pPr>
              <w:pStyle w:val="TableBodyText"/>
            </w:pPr>
            <w:r>
              <w:t>7/3/2007</w:t>
            </w:r>
          </w:p>
        </w:tc>
        <w:tc>
          <w:tcPr>
            <w:tcW w:w="0" w:type="auto"/>
            <w:vAlign w:val="center"/>
          </w:tcPr>
          <w:p w:rsidR="00523CA2" w:rsidRDefault="002D7476">
            <w:pPr>
              <w:pStyle w:val="TableBodyText"/>
            </w:pPr>
            <w:r>
              <w:t>1.0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MLonghorn+90</w:t>
            </w:r>
          </w:p>
        </w:tc>
      </w:tr>
      <w:tr w:rsidR="00523CA2" w:rsidTr="00523CA2">
        <w:tc>
          <w:tcPr>
            <w:tcW w:w="0" w:type="auto"/>
            <w:vAlign w:val="center"/>
          </w:tcPr>
          <w:p w:rsidR="00523CA2" w:rsidRDefault="002D7476">
            <w:pPr>
              <w:pStyle w:val="TableBodyText"/>
            </w:pPr>
            <w:r>
              <w:t>7/20/2007</w:t>
            </w:r>
          </w:p>
        </w:tc>
        <w:tc>
          <w:tcPr>
            <w:tcW w:w="0" w:type="auto"/>
            <w:vAlign w:val="center"/>
          </w:tcPr>
          <w:p w:rsidR="00523CA2" w:rsidRDefault="002D7476">
            <w:pPr>
              <w:pStyle w:val="TableBodyText"/>
            </w:pPr>
            <w:r>
              <w:t>1.0.1</w:t>
            </w:r>
          </w:p>
        </w:tc>
        <w:tc>
          <w:tcPr>
            <w:tcW w:w="0" w:type="auto"/>
            <w:vAlign w:val="center"/>
          </w:tcPr>
          <w:p w:rsidR="00523CA2" w:rsidRDefault="002D7476">
            <w:pPr>
              <w:pStyle w:val="TableBodyText"/>
            </w:pPr>
            <w:r>
              <w:t>Editorial</w:t>
            </w:r>
          </w:p>
        </w:tc>
        <w:tc>
          <w:tcPr>
            <w:tcW w:w="0" w:type="auto"/>
            <w:vAlign w:val="center"/>
          </w:tcPr>
          <w:p w:rsidR="00523CA2" w:rsidRDefault="002D7476">
            <w:pPr>
              <w:pStyle w:val="TableBodyText"/>
            </w:pPr>
            <w:r>
              <w:t>Changed language and formatting in the technical content.</w:t>
            </w:r>
          </w:p>
        </w:tc>
      </w:tr>
      <w:tr w:rsidR="00523CA2" w:rsidTr="00523CA2">
        <w:tc>
          <w:tcPr>
            <w:tcW w:w="0" w:type="auto"/>
            <w:vAlign w:val="center"/>
          </w:tcPr>
          <w:p w:rsidR="00523CA2" w:rsidRDefault="002D7476">
            <w:pPr>
              <w:pStyle w:val="TableBodyText"/>
            </w:pPr>
            <w:r>
              <w:t>8/10/2007</w:t>
            </w:r>
          </w:p>
        </w:tc>
        <w:tc>
          <w:tcPr>
            <w:tcW w:w="0" w:type="auto"/>
            <w:vAlign w:val="center"/>
          </w:tcPr>
          <w:p w:rsidR="00523CA2" w:rsidRDefault="002D7476">
            <w:pPr>
              <w:pStyle w:val="TableBodyText"/>
            </w:pPr>
            <w:r>
              <w:t>1.0.2</w:t>
            </w:r>
          </w:p>
        </w:tc>
        <w:tc>
          <w:tcPr>
            <w:tcW w:w="0" w:type="auto"/>
            <w:vAlign w:val="center"/>
          </w:tcPr>
          <w:p w:rsidR="00523CA2" w:rsidRDefault="002D7476">
            <w:pPr>
              <w:pStyle w:val="TableBodyText"/>
            </w:pPr>
            <w:r>
              <w:t>Editorial</w:t>
            </w:r>
          </w:p>
        </w:tc>
        <w:tc>
          <w:tcPr>
            <w:tcW w:w="0" w:type="auto"/>
            <w:vAlign w:val="center"/>
          </w:tcPr>
          <w:p w:rsidR="00523CA2" w:rsidRDefault="002D7476">
            <w:pPr>
              <w:pStyle w:val="TableBodyText"/>
            </w:pPr>
            <w:r>
              <w:t>Changed language and formatting in the technical content.</w:t>
            </w:r>
          </w:p>
        </w:tc>
      </w:tr>
      <w:tr w:rsidR="00523CA2" w:rsidTr="00523CA2">
        <w:tc>
          <w:tcPr>
            <w:tcW w:w="0" w:type="auto"/>
            <w:vAlign w:val="center"/>
          </w:tcPr>
          <w:p w:rsidR="00523CA2" w:rsidRDefault="002D7476">
            <w:pPr>
              <w:pStyle w:val="TableBodyText"/>
            </w:pPr>
            <w:r>
              <w:t>9/28/2007</w:t>
            </w:r>
          </w:p>
        </w:tc>
        <w:tc>
          <w:tcPr>
            <w:tcW w:w="0" w:type="auto"/>
            <w:vAlign w:val="center"/>
          </w:tcPr>
          <w:p w:rsidR="00523CA2" w:rsidRDefault="002D7476">
            <w:pPr>
              <w:pStyle w:val="TableBodyText"/>
            </w:pPr>
            <w:r>
              <w:t>1.0.3</w:t>
            </w:r>
          </w:p>
        </w:tc>
        <w:tc>
          <w:tcPr>
            <w:tcW w:w="0" w:type="auto"/>
            <w:vAlign w:val="center"/>
          </w:tcPr>
          <w:p w:rsidR="00523CA2" w:rsidRDefault="002D7476">
            <w:pPr>
              <w:pStyle w:val="TableBodyText"/>
            </w:pPr>
            <w:r>
              <w:t>Editorial</w:t>
            </w:r>
          </w:p>
        </w:tc>
        <w:tc>
          <w:tcPr>
            <w:tcW w:w="0" w:type="auto"/>
            <w:vAlign w:val="center"/>
          </w:tcPr>
          <w:p w:rsidR="00523CA2" w:rsidRDefault="002D7476">
            <w:pPr>
              <w:pStyle w:val="TableBodyText"/>
            </w:pPr>
            <w:r>
              <w:t>Changed language and formatting in the technical content.</w:t>
            </w:r>
          </w:p>
        </w:tc>
      </w:tr>
      <w:tr w:rsidR="00523CA2" w:rsidTr="00523CA2">
        <w:tc>
          <w:tcPr>
            <w:tcW w:w="0" w:type="auto"/>
            <w:vAlign w:val="center"/>
          </w:tcPr>
          <w:p w:rsidR="00523CA2" w:rsidRDefault="002D7476">
            <w:pPr>
              <w:pStyle w:val="TableBodyText"/>
            </w:pPr>
            <w:r>
              <w:t>10/23/2007</w:t>
            </w:r>
          </w:p>
        </w:tc>
        <w:tc>
          <w:tcPr>
            <w:tcW w:w="0" w:type="auto"/>
            <w:vAlign w:val="center"/>
          </w:tcPr>
          <w:p w:rsidR="00523CA2" w:rsidRDefault="002D7476">
            <w:pPr>
              <w:pStyle w:val="TableBodyText"/>
            </w:pPr>
            <w:r>
              <w:t>2.0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 xml:space="preserve">Added </w:t>
            </w:r>
            <w:r>
              <w:t>new normative references.</w:t>
            </w:r>
          </w:p>
        </w:tc>
      </w:tr>
      <w:tr w:rsidR="00523CA2" w:rsidTr="00523CA2">
        <w:tc>
          <w:tcPr>
            <w:tcW w:w="0" w:type="auto"/>
            <w:vAlign w:val="center"/>
          </w:tcPr>
          <w:p w:rsidR="00523CA2" w:rsidRDefault="002D7476">
            <w:pPr>
              <w:pStyle w:val="TableBodyText"/>
            </w:pPr>
            <w:r>
              <w:t>11/30/2007</w:t>
            </w:r>
          </w:p>
        </w:tc>
        <w:tc>
          <w:tcPr>
            <w:tcW w:w="0" w:type="auto"/>
            <w:vAlign w:val="center"/>
          </w:tcPr>
          <w:p w:rsidR="00523CA2" w:rsidRDefault="002D7476">
            <w:pPr>
              <w:pStyle w:val="TableBodyText"/>
            </w:pPr>
            <w:r>
              <w:t>2.1</w:t>
            </w:r>
          </w:p>
        </w:tc>
        <w:tc>
          <w:tcPr>
            <w:tcW w:w="0" w:type="auto"/>
            <w:vAlign w:val="center"/>
          </w:tcPr>
          <w:p w:rsidR="00523CA2" w:rsidRDefault="002D7476">
            <w:pPr>
              <w:pStyle w:val="TableBodyText"/>
            </w:pPr>
            <w:r>
              <w:t>Minor</w:t>
            </w:r>
          </w:p>
        </w:tc>
        <w:tc>
          <w:tcPr>
            <w:tcW w:w="0" w:type="auto"/>
            <w:vAlign w:val="center"/>
          </w:tcPr>
          <w:p w:rsidR="00523CA2" w:rsidRDefault="002D7476">
            <w:pPr>
              <w:pStyle w:val="TableBodyText"/>
            </w:pPr>
            <w:r>
              <w:t>Corrected some section numbering.</w:t>
            </w:r>
          </w:p>
        </w:tc>
      </w:tr>
      <w:tr w:rsidR="00523CA2" w:rsidTr="00523CA2">
        <w:tc>
          <w:tcPr>
            <w:tcW w:w="0" w:type="auto"/>
            <w:vAlign w:val="center"/>
          </w:tcPr>
          <w:p w:rsidR="00523CA2" w:rsidRDefault="002D7476">
            <w:pPr>
              <w:pStyle w:val="TableBodyText"/>
            </w:pPr>
            <w:r>
              <w:t>1/25/2008</w:t>
            </w:r>
          </w:p>
        </w:tc>
        <w:tc>
          <w:tcPr>
            <w:tcW w:w="0" w:type="auto"/>
            <w:vAlign w:val="center"/>
          </w:tcPr>
          <w:p w:rsidR="00523CA2" w:rsidRDefault="002D7476">
            <w:pPr>
              <w:pStyle w:val="TableBodyText"/>
            </w:pPr>
            <w:r>
              <w:t>2.1.1</w:t>
            </w:r>
          </w:p>
        </w:tc>
        <w:tc>
          <w:tcPr>
            <w:tcW w:w="0" w:type="auto"/>
            <w:vAlign w:val="center"/>
          </w:tcPr>
          <w:p w:rsidR="00523CA2" w:rsidRDefault="002D7476">
            <w:pPr>
              <w:pStyle w:val="TableBodyText"/>
            </w:pPr>
            <w:r>
              <w:t>Editorial</w:t>
            </w:r>
          </w:p>
        </w:tc>
        <w:tc>
          <w:tcPr>
            <w:tcW w:w="0" w:type="auto"/>
            <w:vAlign w:val="center"/>
          </w:tcPr>
          <w:p w:rsidR="00523CA2" w:rsidRDefault="002D7476">
            <w:pPr>
              <w:pStyle w:val="TableBodyText"/>
            </w:pPr>
            <w:r>
              <w:t>Changed language and formatting in the technical content.</w:t>
            </w:r>
          </w:p>
        </w:tc>
      </w:tr>
      <w:tr w:rsidR="00523CA2" w:rsidTr="00523CA2">
        <w:tc>
          <w:tcPr>
            <w:tcW w:w="0" w:type="auto"/>
            <w:vAlign w:val="center"/>
          </w:tcPr>
          <w:p w:rsidR="00523CA2" w:rsidRDefault="002D7476">
            <w:pPr>
              <w:pStyle w:val="TableBodyText"/>
            </w:pPr>
            <w:r>
              <w:t>3/14/2008</w:t>
            </w:r>
          </w:p>
        </w:tc>
        <w:tc>
          <w:tcPr>
            <w:tcW w:w="0" w:type="auto"/>
            <w:vAlign w:val="center"/>
          </w:tcPr>
          <w:p w:rsidR="00523CA2" w:rsidRDefault="002D7476">
            <w:pPr>
              <w:pStyle w:val="TableBodyText"/>
            </w:pPr>
            <w:r>
              <w:t>3.0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Updated and revised the technical content.</w:t>
            </w:r>
          </w:p>
        </w:tc>
      </w:tr>
      <w:tr w:rsidR="00523CA2" w:rsidTr="00523CA2">
        <w:tc>
          <w:tcPr>
            <w:tcW w:w="0" w:type="auto"/>
            <w:vAlign w:val="center"/>
          </w:tcPr>
          <w:p w:rsidR="00523CA2" w:rsidRDefault="002D7476">
            <w:pPr>
              <w:pStyle w:val="TableBodyText"/>
            </w:pPr>
            <w:r>
              <w:t>5/16/2008</w:t>
            </w:r>
          </w:p>
        </w:tc>
        <w:tc>
          <w:tcPr>
            <w:tcW w:w="0" w:type="auto"/>
            <w:vAlign w:val="center"/>
          </w:tcPr>
          <w:p w:rsidR="00523CA2" w:rsidRDefault="002D7476">
            <w:pPr>
              <w:pStyle w:val="TableBodyText"/>
            </w:pPr>
            <w:r>
              <w:t>3.0.1</w:t>
            </w:r>
          </w:p>
        </w:tc>
        <w:tc>
          <w:tcPr>
            <w:tcW w:w="0" w:type="auto"/>
            <w:vAlign w:val="center"/>
          </w:tcPr>
          <w:p w:rsidR="00523CA2" w:rsidRDefault="002D7476">
            <w:pPr>
              <w:pStyle w:val="TableBodyText"/>
            </w:pPr>
            <w:r>
              <w:t>Editorial</w:t>
            </w:r>
          </w:p>
        </w:tc>
        <w:tc>
          <w:tcPr>
            <w:tcW w:w="0" w:type="auto"/>
            <w:vAlign w:val="center"/>
          </w:tcPr>
          <w:p w:rsidR="00523CA2" w:rsidRDefault="002D7476">
            <w:pPr>
              <w:pStyle w:val="TableBodyText"/>
            </w:pPr>
            <w:r>
              <w:t>Changed language and formatting in the technical content.</w:t>
            </w:r>
          </w:p>
        </w:tc>
      </w:tr>
      <w:tr w:rsidR="00523CA2" w:rsidTr="00523CA2">
        <w:tc>
          <w:tcPr>
            <w:tcW w:w="0" w:type="auto"/>
            <w:vAlign w:val="center"/>
          </w:tcPr>
          <w:p w:rsidR="00523CA2" w:rsidRDefault="002D7476">
            <w:pPr>
              <w:pStyle w:val="TableBodyText"/>
            </w:pPr>
            <w:r>
              <w:t>6/20/2008</w:t>
            </w:r>
          </w:p>
        </w:tc>
        <w:tc>
          <w:tcPr>
            <w:tcW w:w="0" w:type="auto"/>
            <w:vAlign w:val="center"/>
          </w:tcPr>
          <w:p w:rsidR="00523CA2" w:rsidRDefault="002D7476">
            <w:pPr>
              <w:pStyle w:val="TableBodyText"/>
            </w:pPr>
            <w:r>
              <w:t>4.0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Updated and revised the technical content.</w:t>
            </w:r>
          </w:p>
        </w:tc>
      </w:tr>
      <w:tr w:rsidR="00523CA2" w:rsidTr="00523CA2">
        <w:tc>
          <w:tcPr>
            <w:tcW w:w="0" w:type="auto"/>
            <w:vAlign w:val="center"/>
          </w:tcPr>
          <w:p w:rsidR="00523CA2" w:rsidRDefault="002D7476">
            <w:pPr>
              <w:pStyle w:val="TableBodyText"/>
            </w:pPr>
            <w:r>
              <w:t>7/25/2008</w:t>
            </w:r>
          </w:p>
        </w:tc>
        <w:tc>
          <w:tcPr>
            <w:tcW w:w="0" w:type="auto"/>
            <w:vAlign w:val="center"/>
          </w:tcPr>
          <w:p w:rsidR="00523CA2" w:rsidRDefault="002D7476">
            <w:pPr>
              <w:pStyle w:val="TableBodyText"/>
            </w:pPr>
            <w:r>
              <w:t>4.0.1</w:t>
            </w:r>
          </w:p>
        </w:tc>
        <w:tc>
          <w:tcPr>
            <w:tcW w:w="0" w:type="auto"/>
            <w:vAlign w:val="center"/>
          </w:tcPr>
          <w:p w:rsidR="00523CA2" w:rsidRDefault="002D7476">
            <w:pPr>
              <w:pStyle w:val="TableBodyText"/>
            </w:pPr>
            <w:r>
              <w:t>Editorial</w:t>
            </w:r>
          </w:p>
        </w:tc>
        <w:tc>
          <w:tcPr>
            <w:tcW w:w="0" w:type="auto"/>
            <w:vAlign w:val="center"/>
          </w:tcPr>
          <w:p w:rsidR="00523CA2" w:rsidRDefault="002D7476">
            <w:pPr>
              <w:pStyle w:val="TableBodyText"/>
            </w:pPr>
            <w:r>
              <w:t>Changed language and formatting in the technical content.</w:t>
            </w:r>
          </w:p>
        </w:tc>
      </w:tr>
      <w:tr w:rsidR="00523CA2" w:rsidTr="00523CA2">
        <w:tc>
          <w:tcPr>
            <w:tcW w:w="0" w:type="auto"/>
            <w:vAlign w:val="center"/>
          </w:tcPr>
          <w:p w:rsidR="00523CA2" w:rsidRDefault="002D7476">
            <w:pPr>
              <w:pStyle w:val="TableBodyText"/>
            </w:pPr>
            <w:r>
              <w:t>8/29/2008</w:t>
            </w:r>
          </w:p>
        </w:tc>
        <w:tc>
          <w:tcPr>
            <w:tcW w:w="0" w:type="auto"/>
            <w:vAlign w:val="center"/>
          </w:tcPr>
          <w:p w:rsidR="00523CA2" w:rsidRDefault="002D7476">
            <w:pPr>
              <w:pStyle w:val="TableBodyText"/>
            </w:pPr>
            <w:r>
              <w:t>4.0.2</w:t>
            </w:r>
          </w:p>
        </w:tc>
        <w:tc>
          <w:tcPr>
            <w:tcW w:w="0" w:type="auto"/>
            <w:vAlign w:val="center"/>
          </w:tcPr>
          <w:p w:rsidR="00523CA2" w:rsidRDefault="002D7476">
            <w:pPr>
              <w:pStyle w:val="TableBodyText"/>
            </w:pPr>
            <w:r>
              <w:t>Editorial</w:t>
            </w:r>
          </w:p>
        </w:tc>
        <w:tc>
          <w:tcPr>
            <w:tcW w:w="0" w:type="auto"/>
            <w:vAlign w:val="center"/>
          </w:tcPr>
          <w:p w:rsidR="00523CA2" w:rsidRDefault="002D7476">
            <w:pPr>
              <w:pStyle w:val="TableBodyText"/>
            </w:pPr>
            <w:r>
              <w:t>Changed language and formatting in the technical content.</w:t>
            </w:r>
          </w:p>
        </w:tc>
      </w:tr>
      <w:tr w:rsidR="00523CA2" w:rsidTr="00523CA2">
        <w:tc>
          <w:tcPr>
            <w:tcW w:w="0" w:type="auto"/>
            <w:vAlign w:val="center"/>
          </w:tcPr>
          <w:p w:rsidR="00523CA2" w:rsidRDefault="002D7476">
            <w:pPr>
              <w:pStyle w:val="TableBodyText"/>
            </w:pPr>
            <w:r>
              <w:t>10/24/2008</w:t>
            </w:r>
          </w:p>
        </w:tc>
        <w:tc>
          <w:tcPr>
            <w:tcW w:w="0" w:type="auto"/>
            <w:vAlign w:val="center"/>
          </w:tcPr>
          <w:p w:rsidR="00523CA2" w:rsidRDefault="002D7476">
            <w:pPr>
              <w:pStyle w:val="TableBodyText"/>
            </w:pPr>
            <w:r>
              <w:t>4.0.3</w:t>
            </w:r>
          </w:p>
        </w:tc>
        <w:tc>
          <w:tcPr>
            <w:tcW w:w="0" w:type="auto"/>
            <w:vAlign w:val="center"/>
          </w:tcPr>
          <w:p w:rsidR="00523CA2" w:rsidRDefault="002D7476">
            <w:pPr>
              <w:pStyle w:val="TableBodyText"/>
            </w:pPr>
            <w:r>
              <w:t>Editorial</w:t>
            </w:r>
          </w:p>
        </w:tc>
        <w:tc>
          <w:tcPr>
            <w:tcW w:w="0" w:type="auto"/>
            <w:vAlign w:val="center"/>
          </w:tcPr>
          <w:p w:rsidR="00523CA2" w:rsidRDefault="002D7476">
            <w:pPr>
              <w:pStyle w:val="TableBodyText"/>
            </w:pPr>
            <w:r>
              <w:t>Changed language and formatting in the technical content.</w:t>
            </w:r>
          </w:p>
        </w:tc>
      </w:tr>
      <w:tr w:rsidR="00523CA2" w:rsidTr="00523CA2">
        <w:tc>
          <w:tcPr>
            <w:tcW w:w="0" w:type="auto"/>
            <w:vAlign w:val="center"/>
          </w:tcPr>
          <w:p w:rsidR="00523CA2" w:rsidRDefault="002D7476">
            <w:pPr>
              <w:pStyle w:val="TableBodyText"/>
            </w:pPr>
            <w:r>
              <w:t>12/5/2008</w:t>
            </w:r>
          </w:p>
        </w:tc>
        <w:tc>
          <w:tcPr>
            <w:tcW w:w="0" w:type="auto"/>
            <w:vAlign w:val="center"/>
          </w:tcPr>
          <w:p w:rsidR="00523CA2" w:rsidRDefault="002D7476">
            <w:pPr>
              <w:pStyle w:val="TableBodyText"/>
            </w:pPr>
            <w:r>
              <w:t>5.0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Updated and revised the technical content.</w:t>
            </w:r>
          </w:p>
        </w:tc>
      </w:tr>
      <w:tr w:rsidR="00523CA2" w:rsidTr="00523CA2">
        <w:tc>
          <w:tcPr>
            <w:tcW w:w="0" w:type="auto"/>
            <w:vAlign w:val="center"/>
          </w:tcPr>
          <w:p w:rsidR="00523CA2" w:rsidRDefault="002D7476">
            <w:pPr>
              <w:pStyle w:val="TableBodyText"/>
            </w:pPr>
            <w:r>
              <w:t>1/16/2009</w:t>
            </w:r>
          </w:p>
        </w:tc>
        <w:tc>
          <w:tcPr>
            <w:tcW w:w="0" w:type="auto"/>
            <w:vAlign w:val="center"/>
          </w:tcPr>
          <w:p w:rsidR="00523CA2" w:rsidRDefault="002D7476">
            <w:pPr>
              <w:pStyle w:val="TableBodyText"/>
            </w:pPr>
            <w:r>
              <w:t>5.0.1</w:t>
            </w:r>
          </w:p>
        </w:tc>
        <w:tc>
          <w:tcPr>
            <w:tcW w:w="0" w:type="auto"/>
            <w:vAlign w:val="center"/>
          </w:tcPr>
          <w:p w:rsidR="00523CA2" w:rsidRDefault="002D7476">
            <w:pPr>
              <w:pStyle w:val="TableBodyText"/>
            </w:pPr>
            <w:r>
              <w:t>Editorial</w:t>
            </w:r>
          </w:p>
        </w:tc>
        <w:tc>
          <w:tcPr>
            <w:tcW w:w="0" w:type="auto"/>
            <w:vAlign w:val="center"/>
          </w:tcPr>
          <w:p w:rsidR="00523CA2" w:rsidRDefault="002D7476">
            <w:pPr>
              <w:pStyle w:val="TableBodyText"/>
            </w:pPr>
            <w:r>
              <w:t xml:space="preserve">Changed language and </w:t>
            </w:r>
            <w:r>
              <w:t>formatting in the technical content.</w:t>
            </w:r>
          </w:p>
        </w:tc>
      </w:tr>
      <w:tr w:rsidR="00523CA2" w:rsidTr="00523CA2">
        <w:tc>
          <w:tcPr>
            <w:tcW w:w="0" w:type="auto"/>
            <w:vAlign w:val="center"/>
          </w:tcPr>
          <w:p w:rsidR="00523CA2" w:rsidRDefault="002D7476">
            <w:pPr>
              <w:pStyle w:val="TableBodyText"/>
            </w:pPr>
            <w:r>
              <w:t>2/27/2009</w:t>
            </w:r>
          </w:p>
        </w:tc>
        <w:tc>
          <w:tcPr>
            <w:tcW w:w="0" w:type="auto"/>
            <w:vAlign w:val="center"/>
          </w:tcPr>
          <w:p w:rsidR="00523CA2" w:rsidRDefault="002D7476">
            <w:pPr>
              <w:pStyle w:val="TableBodyText"/>
            </w:pPr>
            <w:r>
              <w:t>5.0.2</w:t>
            </w:r>
          </w:p>
        </w:tc>
        <w:tc>
          <w:tcPr>
            <w:tcW w:w="0" w:type="auto"/>
            <w:vAlign w:val="center"/>
          </w:tcPr>
          <w:p w:rsidR="00523CA2" w:rsidRDefault="002D7476">
            <w:pPr>
              <w:pStyle w:val="TableBodyText"/>
            </w:pPr>
            <w:r>
              <w:t>Editorial</w:t>
            </w:r>
          </w:p>
        </w:tc>
        <w:tc>
          <w:tcPr>
            <w:tcW w:w="0" w:type="auto"/>
            <w:vAlign w:val="center"/>
          </w:tcPr>
          <w:p w:rsidR="00523CA2" w:rsidRDefault="002D7476">
            <w:pPr>
              <w:pStyle w:val="TableBodyText"/>
            </w:pPr>
            <w:r>
              <w:t>Changed language and formatting in the technical content.</w:t>
            </w:r>
          </w:p>
        </w:tc>
      </w:tr>
      <w:tr w:rsidR="00523CA2" w:rsidTr="00523CA2">
        <w:tc>
          <w:tcPr>
            <w:tcW w:w="0" w:type="auto"/>
            <w:vAlign w:val="center"/>
          </w:tcPr>
          <w:p w:rsidR="00523CA2" w:rsidRDefault="002D7476">
            <w:pPr>
              <w:pStyle w:val="TableBodyText"/>
            </w:pPr>
            <w:r>
              <w:t>4/10/2009</w:t>
            </w:r>
          </w:p>
        </w:tc>
        <w:tc>
          <w:tcPr>
            <w:tcW w:w="0" w:type="auto"/>
            <w:vAlign w:val="center"/>
          </w:tcPr>
          <w:p w:rsidR="00523CA2" w:rsidRDefault="002D7476">
            <w:pPr>
              <w:pStyle w:val="TableBodyText"/>
            </w:pPr>
            <w:r>
              <w:t>5.1</w:t>
            </w:r>
          </w:p>
        </w:tc>
        <w:tc>
          <w:tcPr>
            <w:tcW w:w="0" w:type="auto"/>
            <w:vAlign w:val="center"/>
          </w:tcPr>
          <w:p w:rsidR="00523CA2" w:rsidRDefault="002D7476">
            <w:pPr>
              <w:pStyle w:val="TableBodyText"/>
            </w:pPr>
            <w:r>
              <w:t>Minor</w:t>
            </w:r>
          </w:p>
        </w:tc>
        <w:tc>
          <w:tcPr>
            <w:tcW w:w="0" w:type="auto"/>
            <w:vAlign w:val="center"/>
          </w:tcPr>
          <w:p w:rsidR="00523CA2" w:rsidRDefault="002D7476">
            <w:pPr>
              <w:pStyle w:val="TableBodyText"/>
            </w:pPr>
            <w:r>
              <w:t>Clarified the meaning of the technical content.</w:t>
            </w:r>
          </w:p>
        </w:tc>
      </w:tr>
      <w:tr w:rsidR="00523CA2" w:rsidTr="00523CA2">
        <w:tc>
          <w:tcPr>
            <w:tcW w:w="0" w:type="auto"/>
            <w:vAlign w:val="center"/>
          </w:tcPr>
          <w:p w:rsidR="00523CA2" w:rsidRDefault="002D7476">
            <w:pPr>
              <w:pStyle w:val="TableBodyText"/>
            </w:pPr>
            <w:r>
              <w:t>5/22/2009</w:t>
            </w:r>
          </w:p>
        </w:tc>
        <w:tc>
          <w:tcPr>
            <w:tcW w:w="0" w:type="auto"/>
            <w:vAlign w:val="center"/>
          </w:tcPr>
          <w:p w:rsidR="00523CA2" w:rsidRDefault="002D7476">
            <w:pPr>
              <w:pStyle w:val="TableBodyText"/>
            </w:pPr>
            <w:r>
              <w:t>6.0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Updated and revised the technical content.</w:t>
            </w:r>
          </w:p>
        </w:tc>
      </w:tr>
      <w:tr w:rsidR="00523CA2" w:rsidTr="00523CA2">
        <w:tc>
          <w:tcPr>
            <w:tcW w:w="0" w:type="auto"/>
            <w:vAlign w:val="center"/>
          </w:tcPr>
          <w:p w:rsidR="00523CA2" w:rsidRDefault="002D7476">
            <w:pPr>
              <w:pStyle w:val="TableBodyText"/>
            </w:pPr>
            <w:r>
              <w:t>7/2/2009</w:t>
            </w:r>
          </w:p>
        </w:tc>
        <w:tc>
          <w:tcPr>
            <w:tcW w:w="0" w:type="auto"/>
            <w:vAlign w:val="center"/>
          </w:tcPr>
          <w:p w:rsidR="00523CA2" w:rsidRDefault="002D7476">
            <w:pPr>
              <w:pStyle w:val="TableBodyText"/>
            </w:pPr>
            <w:r>
              <w:t>6.0.1</w:t>
            </w:r>
          </w:p>
        </w:tc>
        <w:tc>
          <w:tcPr>
            <w:tcW w:w="0" w:type="auto"/>
            <w:vAlign w:val="center"/>
          </w:tcPr>
          <w:p w:rsidR="00523CA2" w:rsidRDefault="002D7476">
            <w:pPr>
              <w:pStyle w:val="TableBodyText"/>
            </w:pPr>
            <w:r>
              <w:t>Editorial</w:t>
            </w:r>
          </w:p>
        </w:tc>
        <w:tc>
          <w:tcPr>
            <w:tcW w:w="0" w:type="auto"/>
            <w:vAlign w:val="center"/>
          </w:tcPr>
          <w:p w:rsidR="00523CA2" w:rsidRDefault="002D7476">
            <w:pPr>
              <w:pStyle w:val="TableBodyText"/>
            </w:pPr>
            <w:r>
              <w:t>Changed language and formatting in the technical content.</w:t>
            </w:r>
          </w:p>
        </w:tc>
      </w:tr>
      <w:tr w:rsidR="00523CA2" w:rsidTr="00523CA2">
        <w:tc>
          <w:tcPr>
            <w:tcW w:w="0" w:type="auto"/>
            <w:vAlign w:val="center"/>
          </w:tcPr>
          <w:p w:rsidR="00523CA2" w:rsidRDefault="002D7476">
            <w:pPr>
              <w:pStyle w:val="TableBodyText"/>
            </w:pPr>
            <w:r>
              <w:t>8/14/2009</w:t>
            </w:r>
          </w:p>
        </w:tc>
        <w:tc>
          <w:tcPr>
            <w:tcW w:w="0" w:type="auto"/>
            <w:vAlign w:val="center"/>
          </w:tcPr>
          <w:p w:rsidR="00523CA2" w:rsidRDefault="002D7476">
            <w:pPr>
              <w:pStyle w:val="TableBodyText"/>
            </w:pPr>
            <w:r>
              <w:t>6.0.2</w:t>
            </w:r>
          </w:p>
        </w:tc>
        <w:tc>
          <w:tcPr>
            <w:tcW w:w="0" w:type="auto"/>
            <w:vAlign w:val="center"/>
          </w:tcPr>
          <w:p w:rsidR="00523CA2" w:rsidRDefault="002D7476">
            <w:pPr>
              <w:pStyle w:val="TableBodyText"/>
            </w:pPr>
            <w:r>
              <w:t>Editorial</w:t>
            </w:r>
          </w:p>
        </w:tc>
        <w:tc>
          <w:tcPr>
            <w:tcW w:w="0" w:type="auto"/>
            <w:vAlign w:val="center"/>
          </w:tcPr>
          <w:p w:rsidR="00523CA2" w:rsidRDefault="002D7476">
            <w:pPr>
              <w:pStyle w:val="TableBodyText"/>
            </w:pPr>
            <w:r>
              <w:t>Changed language and formatting in the technical content.</w:t>
            </w:r>
          </w:p>
        </w:tc>
      </w:tr>
      <w:tr w:rsidR="00523CA2" w:rsidTr="00523CA2">
        <w:tc>
          <w:tcPr>
            <w:tcW w:w="0" w:type="auto"/>
            <w:vAlign w:val="center"/>
          </w:tcPr>
          <w:p w:rsidR="00523CA2" w:rsidRDefault="002D7476">
            <w:pPr>
              <w:pStyle w:val="TableBodyText"/>
            </w:pPr>
            <w:r>
              <w:t>9/25/2009</w:t>
            </w:r>
          </w:p>
        </w:tc>
        <w:tc>
          <w:tcPr>
            <w:tcW w:w="0" w:type="auto"/>
            <w:vAlign w:val="center"/>
          </w:tcPr>
          <w:p w:rsidR="00523CA2" w:rsidRDefault="002D7476">
            <w:pPr>
              <w:pStyle w:val="TableBodyText"/>
            </w:pPr>
            <w:r>
              <w:t>6.1</w:t>
            </w:r>
          </w:p>
        </w:tc>
        <w:tc>
          <w:tcPr>
            <w:tcW w:w="0" w:type="auto"/>
            <w:vAlign w:val="center"/>
          </w:tcPr>
          <w:p w:rsidR="00523CA2" w:rsidRDefault="002D7476">
            <w:pPr>
              <w:pStyle w:val="TableBodyText"/>
            </w:pPr>
            <w:r>
              <w:t>Minor</w:t>
            </w:r>
          </w:p>
        </w:tc>
        <w:tc>
          <w:tcPr>
            <w:tcW w:w="0" w:type="auto"/>
            <w:vAlign w:val="center"/>
          </w:tcPr>
          <w:p w:rsidR="00523CA2" w:rsidRDefault="002D7476">
            <w:pPr>
              <w:pStyle w:val="TableBodyText"/>
            </w:pPr>
            <w:r>
              <w:t>Clarified the meaning of the technical content.</w:t>
            </w:r>
          </w:p>
        </w:tc>
      </w:tr>
      <w:tr w:rsidR="00523CA2" w:rsidTr="00523CA2">
        <w:tc>
          <w:tcPr>
            <w:tcW w:w="0" w:type="auto"/>
            <w:vAlign w:val="center"/>
          </w:tcPr>
          <w:p w:rsidR="00523CA2" w:rsidRDefault="002D7476">
            <w:pPr>
              <w:pStyle w:val="TableBodyText"/>
            </w:pPr>
            <w:r>
              <w:t>11/6/2009</w:t>
            </w:r>
          </w:p>
        </w:tc>
        <w:tc>
          <w:tcPr>
            <w:tcW w:w="0" w:type="auto"/>
            <w:vAlign w:val="center"/>
          </w:tcPr>
          <w:p w:rsidR="00523CA2" w:rsidRDefault="002D7476">
            <w:pPr>
              <w:pStyle w:val="TableBodyText"/>
            </w:pPr>
            <w:r>
              <w:t>6.1.1</w:t>
            </w:r>
          </w:p>
        </w:tc>
        <w:tc>
          <w:tcPr>
            <w:tcW w:w="0" w:type="auto"/>
            <w:vAlign w:val="center"/>
          </w:tcPr>
          <w:p w:rsidR="00523CA2" w:rsidRDefault="002D7476">
            <w:pPr>
              <w:pStyle w:val="TableBodyText"/>
            </w:pPr>
            <w:r>
              <w:t>Editorial</w:t>
            </w:r>
          </w:p>
        </w:tc>
        <w:tc>
          <w:tcPr>
            <w:tcW w:w="0" w:type="auto"/>
            <w:vAlign w:val="center"/>
          </w:tcPr>
          <w:p w:rsidR="00523CA2" w:rsidRDefault="002D7476">
            <w:pPr>
              <w:pStyle w:val="TableBodyText"/>
            </w:pPr>
            <w:r>
              <w:t>Changed language and formatting in the technical content.</w:t>
            </w:r>
          </w:p>
        </w:tc>
      </w:tr>
      <w:tr w:rsidR="00523CA2" w:rsidTr="00523CA2">
        <w:tc>
          <w:tcPr>
            <w:tcW w:w="0" w:type="auto"/>
            <w:vAlign w:val="center"/>
          </w:tcPr>
          <w:p w:rsidR="00523CA2" w:rsidRDefault="002D7476">
            <w:pPr>
              <w:pStyle w:val="TableBodyText"/>
            </w:pPr>
            <w:r>
              <w:t>12/18/2009</w:t>
            </w:r>
          </w:p>
        </w:tc>
        <w:tc>
          <w:tcPr>
            <w:tcW w:w="0" w:type="auto"/>
            <w:vAlign w:val="center"/>
          </w:tcPr>
          <w:p w:rsidR="00523CA2" w:rsidRDefault="002D7476">
            <w:pPr>
              <w:pStyle w:val="TableBodyText"/>
            </w:pPr>
            <w:r>
              <w:t>7.0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Updated and revised the technical content.</w:t>
            </w:r>
          </w:p>
        </w:tc>
      </w:tr>
      <w:tr w:rsidR="00523CA2" w:rsidTr="00523CA2">
        <w:tc>
          <w:tcPr>
            <w:tcW w:w="0" w:type="auto"/>
            <w:vAlign w:val="center"/>
          </w:tcPr>
          <w:p w:rsidR="00523CA2" w:rsidRDefault="002D7476">
            <w:pPr>
              <w:pStyle w:val="TableBodyText"/>
            </w:pPr>
            <w:r>
              <w:t>1/29/2010</w:t>
            </w:r>
          </w:p>
        </w:tc>
        <w:tc>
          <w:tcPr>
            <w:tcW w:w="0" w:type="auto"/>
            <w:vAlign w:val="center"/>
          </w:tcPr>
          <w:p w:rsidR="00523CA2" w:rsidRDefault="002D7476">
            <w:pPr>
              <w:pStyle w:val="TableBodyText"/>
            </w:pPr>
            <w:r>
              <w:t>8.0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Updated and revised the technical content.</w:t>
            </w:r>
          </w:p>
        </w:tc>
      </w:tr>
      <w:tr w:rsidR="00523CA2" w:rsidTr="00523CA2">
        <w:tc>
          <w:tcPr>
            <w:tcW w:w="0" w:type="auto"/>
            <w:vAlign w:val="center"/>
          </w:tcPr>
          <w:p w:rsidR="00523CA2" w:rsidRDefault="002D7476">
            <w:pPr>
              <w:pStyle w:val="TableBodyText"/>
            </w:pPr>
            <w:r>
              <w:t>3/12/2010</w:t>
            </w:r>
          </w:p>
        </w:tc>
        <w:tc>
          <w:tcPr>
            <w:tcW w:w="0" w:type="auto"/>
            <w:vAlign w:val="center"/>
          </w:tcPr>
          <w:p w:rsidR="00523CA2" w:rsidRDefault="002D7476">
            <w:pPr>
              <w:pStyle w:val="TableBodyText"/>
            </w:pPr>
            <w:r>
              <w:t>8.0.1</w:t>
            </w:r>
          </w:p>
        </w:tc>
        <w:tc>
          <w:tcPr>
            <w:tcW w:w="0" w:type="auto"/>
            <w:vAlign w:val="center"/>
          </w:tcPr>
          <w:p w:rsidR="00523CA2" w:rsidRDefault="002D7476">
            <w:pPr>
              <w:pStyle w:val="TableBodyText"/>
            </w:pPr>
            <w:r>
              <w:t>Editorial</w:t>
            </w:r>
          </w:p>
        </w:tc>
        <w:tc>
          <w:tcPr>
            <w:tcW w:w="0" w:type="auto"/>
            <w:vAlign w:val="center"/>
          </w:tcPr>
          <w:p w:rsidR="00523CA2" w:rsidRDefault="002D7476">
            <w:pPr>
              <w:pStyle w:val="TableBodyText"/>
            </w:pPr>
            <w:r>
              <w:t xml:space="preserve">Changed language and formatting </w:t>
            </w:r>
            <w:r>
              <w:t>in the technical content.</w:t>
            </w:r>
          </w:p>
        </w:tc>
      </w:tr>
      <w:tr w:rsidR="00523CA2" w:rsidTr="00523CA2">
        <w:tc>
          <w:tcPr>
            <w:tcW w:w="0" w:type="auto"/>
            <w:vAlign w:val="center"/>
          </w:tcPr>
          <w:p w:rsidR="00523CA2" w:rsidRDefault="002D7476">
            <w:pPr>
              <w:pStyle w:val="TableBodyText"/>
            </w:pPr>
            <w:r>
              <w:t>4/23/2010</w:t>
            </w:r>
          </w:p>
        </w:tc>
        <w:tc>
          <w:tcPr>
            <w:tcW w:w="0" w:type="auto"/>
            <w:vAlign w:val="center"/>
          </w:tcPr>
          <w:p w:rsidR="00523CA2" w:rsidRDefault="002D7476">
            <w:pPr>
              <w:pStyle w:val="TableBodyText"/>
            </w:pPr>
            <w:r>
              <w:t>9.0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Updated and revised the technical content.</w:t>
            </w:r>
          </w:p>
        </w:tc>
      </w:tr>
      <w:tr w:rsidR="00523CA2" w:rsidTr="00523CA2">
        <w:tc>
          <w:tcPr>
            <w:tcW w:w="0" w:type="auto"/>
            <w:vAlign w:val="center"/>
          </w:tcPr>
          <w:p w:rsidR="00523CA2" w:rsidRDefault="002D7476">
            <w:pPr>
              <w:pStyle w:val="TableBodyText"/>
            </w:pPr>
            <w:r>
              <w:t>6/4/2010</w:t>
            </w:r>
          </w:p>
        </w:tc>
        <w:tc>
          <w:tcPr>
            <w:tcW w:w="0" w:type="auto"/>
            <w:vAlign w:val="center"/>
          </w:tcPr>
          <w:p w:rsidR="00523CA2" w:rsidRDefault="002D7476">
            <w:pPr>
              <w:pStyle w:val="TableBodyText"/>
            </w:pPr>
            <w:r>
              <w:t>10.0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Updated and revised the technical content.</w:t>
            </w:r>
          </w:p>
        </w:tc>
      </w:tr>
      <w:tr w:rsidR="00523CA2" w:rsidTr="00523CA2">
        <w:tc>
          <w:tcPr>
            <w:tcW w:w="0" w:type="auto"/>
            <w:vAlign w:val="center"/>
          </w:tcPr>
          <w:p w:rsidR="00523CA2" w:rsidRDefault="002D7476">
            <w:pPr>
              <w:pStyle w:val="TableBodyText"/>
            </w:pPr>
            <w:r>
              <w:t>7/16/2010</w:t>
            </w:r>
          </w:p>
        </w:tc>
        <w:tc>
          <w:tcPr>
            <w:tcW w:w="0" w:type="auto"/>
            <w:vAlign w:val="center"/>
          </w:tcPr>
          <w:p w:rsidR="00523CA2" w:rsidRDefault="002D7476">
            <w:pPr>
              <w:pStyle w:val="TableBodyText"/>
            </w:pPr>
            <w:r>
              <w:t>11.0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Updated and revised the technical content.</w:t>
            </w:r>
          </w:p>
        </w:tc>
      </w:tr>
      <w:tr w:rsidR="00523CA2" w:rsidTr="00523CA2">
        <w:tc>
          <w:tcPr>
            <w:tcW w:w="0" w:type="auto"/>
            <w:vAlign w:val="center"/>
          </w:tcPr>
          <w:p w:rsidR="00523CA2" w:rsidRDefault="002D7476">
            <w:pPr>
              <w:pStyle w:val="TableBodyText"/>
            </w:pPr>
            <w:r>
              <w:t>8/27/2010</w:t>
            </w:r>
          </w:p>
        </w:tc>
        <w:tc>
          <w:tcPr>
            <w:tcW w:w="0" w:type="auto"/>
            <w:vAlign w:val="center"/>
          </w:tcPr>
          <w:p w:rsidR="00523CA2" w:rsidRDefault="002D7476">
            <w:pPr>
              <w:pStyle w:val="TableBodyText"/>
            </w:pPr>
            <w:r>
              <w:t>11.1</w:t>
            </w:r>
          </w:p>
        </w:tc>
        <w:tc>
          <w:tcPr>
            <w:tcW w:w="0" w:type="auto"/>
            <w:vAlign w:val="center"/>
          </w:tcPr>
          <w:p w:rsidR="00523CA2" w:rsidRDefault="002D7476">
            <w:pPr>
              <w:pStyle w:val="TableBodyText"/>
            </w:pPr>
            <w:r>
              <w:t>Minor</w:t>
            </w:r>
          </w:p>
        </w:tc>
        <w:tc>
          <w:tcPr>
            <w:tcW w:w="0" w:type="auto"/>
            <w:vAlign w:val="center"/>
          </w:tcPr>
          <w:p w:rsidR="00523CA2" w:rsidRDefault="002D7476">
            <w:pPr>
              <w:pStyle w:val="TableBodyText"/>
            </w:pPr>
            <w:r>
              <w:t>Clarified the meaning of the technical content.</w:t>
            </w:r>
          </w:p>
        </w:tc>
      </w:tr>
      <w:tr w:rsidR="00523CA2" w:rsidTr="00523CA2">
        <w:tc>
          <w:tcPr>
            <w:tcW w:w="0" w:type="auto"/>
            <w:vAlign w:val="center"/>
          </w:tcPr>
          <w:p w:rsidR="00523CA2" w:rsidRDefault="002D7476">
            <w:pPr>
              <w:pStyle w:val="TableBodyText"/>
            </w:pPr>
            <w:r>
              <w:lastRenderedPageBreak/>
              <w:t>10/8/2010</w:t>
            </w:r>
          </w:p>
        </w:tc>
        <w:tc>
          <w:tcPr>
            <w:tcW w:w="0" w:type="auto"/>
            <w:vAlign w:val="center"/>
          </w:tcPr>
          <w:p w:rsidR="00523CA2" w:rsidRDefault="002D7476">
            <w:pPr>
              <w:pStyle w:val="TableBodyText"/>
            </w:pPr>
            <w:r>
              <w:t>11.1</w:t>
            </w:r>
          </w:p>
        </w:tc>
        <w:tc>
          <w:tcPr>
            <w:tcW w:w="0" w:type="auto"/>
            <w:vAlign w:val="center"/>
          </w:tcPr>
          <w:p w:rsidR="00523CA2" w:rsidRDefault="002D7476">
            <w:pPr>
              <w:pStyle w:val="TableBodyText"/>
            </w:pPr>
            <w:r>
              <w:t>None</w:t>
            </w:r>
          </w:p>
        </w:tc>
        <w:tc>
          <w:tcPr>
            <w:tcW w:w="0" w:type="auto"/>
            <w:vAlign w:val="center"/>
          </w:tcPr>
          <w:p w:rsidR="00523CA2" w:rsidRDefault="002D7476">
            <w:pPr>
              <w:pStyle w:val="TableBodyText"/>
            </w:pPr>
            <w:r>
              <w:t>No changes to the meaning, language, or formatting of the technical content.</w:t>
            </w:r>
          </w:p>
        </w:tc>
      </w:tr>
      <w:tr w:rsidR="00523CA2" w:rsidTr="00523CA2">
        <w:tc>
          <w:tcPr>
            <w:tcW w:w="0" w:type="auto"/>
            <w:vAlign w:val="center"/>
          </w:tcPr>
          <w:p w:rsidR="00523CA2" w:rsidRDefault="002D7476">
            <w:pPr>
              <w:pStyle w:val="TableBodyText"/>
            </w:pPr>
            <w:r>
              <w:t>11/19/2010</w:t>
            </w:r>
          </w:p>
        </w:tc>
        <w:tc>
          <w:tcPr>
            <w:tcW w:w="0" w:type="auto"/>
            <w:vAlign w:val="center"/>
          </w:tcPr>
          <w:p w:rsidR="00523CA2" w:rsidRDefault="002D7476">
            <w:pPr>
              <w:pStyle w:val="TableBodyText"/>
            </w:pPr>
            <w:r>
              <w:t>11.1</w:t>
            </w:r>
          </w:p>
        </w:tc>
        <w:tc>
          <w:tcPr>
            <w:tcW w:w="0" w:type="auto"/>
            <w:vAlign w:val="center"/>
          </w:tcPr>
          <w:p w:rsidR="00523CA2" w:rsidRDefault="002D7476">
            <w:pPr>
              <w:pStyle w:val="TableBodyText"/>
            </w:pPr>
            <w:r>
              <w:t>None</w:t>
            </w:r>
          </w:p>
        </w:tc>
        <w:tc>
          <w:tcPr>
            <w:tcW w:w="0" w:type="auto"/>
            <w:vAlign w:val="center"/>
          </w:tcPr>
          <w:p w:rsidR="00523CA2" w:rsidRDefault="002D7476">
            <w:pPr>
              <w:pStyle w:val="TableBodyText"/>
            </w:pPr>
            <w:r>
              <w:t>No changes to the meaning, language, or formatting of the technical content.</w:t>
            </w:r>
          </w:p>
        </w:tc>
      </w:tr>
      <w:tr w:rsidR="00523CA2" w:rsidTr="00523CA2">
        <w:tc>
          <w:tcPr>
            <w:tcW w:w="0" w:type="auto"/>
            <w:vAlign w:val="center"/>
          </w:tcPr>
          <w:p w:rsidR="00523CA2" w:rsidRDefault="002D7476">
            <w:pPr>
              <w:pStyle w:val="TableBodyText"/>
            </w:pPr>
            <w:r>
              <w:t>1/7/2011</w:t>
            </w:r>
          </w:p>
        </w:tc>
        <w:tc>
          <w:tcPr>
            <w:tcW w:w="0" w:type="auto"/>
            <w:vAlign w:val="center"/>
          </w:tcPr>
          <w:p w:rsidR="00523CA2" w:rsidRDefault="002D7476">
            <w:pPr>
              <w:pStyle w:val="TableBodyText"/>
            </w:pPr>
            <w:r>
              <w:t>11.1</w:t>
            </w:r>
          </w:p>
        </w:tc>
        <w:tc>
          <w:tcPr>
            <w:tcW w:w="0" w:type="auto"/>
            <w:vAlign w:val="center"/>
          </w:tcPr>
          <w:p w:rsidR="00523CA2" w:rsidRDefault="002D7476">
            <w:pPr>
              <w:pStyle w:val="TableBodyText"/>
            </w:pPr>
            <w:r>
              <w:t>None</w:t>
            </w:r>
          </w:p>
        </w:tc>
        <w:tc>
          <w:tcPr>
            <w:tcW w:w="0" w:type="auto"/>
            <w:vAlign w:val="center"/>
          </w:tcPr>
          <w:p w:rsidR="00523CA2" w:rsidRDefault="002D7476">
            <w:pPr>
              <w:pStyle w:val="TableBodyText"/>
            </w:pPr>
            <w:r>
              <w:t>No changes to the meaning, language, or formatting of the technical content.</w:t>
            </w:r>
          </w:p>
        </w:tc>
      </w:tr>
      <w:tr w:rsidR="00523CA2" w:rsidTr="00523CA2">
        <w:tc>
          <w:tcPr>
            <w:tcW w:w="0" w:type="auto"/>
            <w:vAlign w:val="center"/>
          </w:tcPr>
          <w:p w:rsidR="00523CA2" w:rsidRDefault="002D7476">
            <w:pPr>
              <w:pStyle w:val="TableBodyText"/>
            </w:pPr>
            <w:r>
              <w:t>2/11/2011</w:t>
            </w:r>
          </w:p>
        </w:tc>
        <w:tc>
          <w:tcPr>
            <w:tcW w:w="0" w:type="auto"/>
            <w:vAlign w:val="center"/>
          </w:tcPr>
          <w:p w:rsidR="00523CA2" w:rsidRDefault="002D7476">
            <w:pPr>
              <w:pStyle w:val="TableBodyText"/>
            </w:pPr>
            <w:r>
              <w:t>12.0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Updated and revised the technical content.</w:t>
            </w:r>
          </w:p>
        </w:tc>
      </w:tr>
      <w:tr w:rsidR="00523CA2" w:rsidTr="00523CA2">
        <w:tc>
          <w:tcPr>
            <w:tcW w:w="0" w:type="auto"/>
            <w:vAlign w:val="center"/>
          </w:tcPr>
          <w:p w:rsidR="00523CA2" w:rsidRDefault="002D7476">
            <w:pPr>
              <w:pStyle w:val="TableBodyText"/>
            </w:pPr>
            <w:r>
              <w:t>3/25/2011</w:t>
            </w:r>
          </w:p>
        </w:tc>
        <w:tc>
          <w:tcPr>
            <w:tcW w:w="0" w:type="auto"/>
            <w:vAlign w:val="center"/>
          </w:tcPr>
          <w:p w:rsidR="00523CA2" w:rsidRDefault="002D7476">
            <w:pPr>
              <w:pStyle w:val="TableBodyText"/>
            </w:pPr>
            <w:r>
              <w:t>13.0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Updated and revised the technical content.</w:t>
            </w:r>
          </w:p>
        </w:tc>
      </w:tr>
      <w:tr w:rsidR="00523CA2" w:rsidTr="00523CA2">
        <w:tc>
          <w:tcPr>
            <w:tcW w:w="0" w:type="auto"/>
            <w:vAlign w:val="center"/>
          </w:tcPr>
          <w:p w:rsidR="00523CA2" w:rsidRDefault="002D7476">
            <w:pPr>
              <w:pStyle w:val="TableBodyText"/>
            </w:pPr>
            <w:r>
              <w:t>5/6/2011</w:t>
            </w:r>
          </w:p>
        </w:tc>
        <w:tc>
          <w:tcPr>
            <w:tcW w:w="0" w:type="auto"/>
            <w:vAlign w:val="center"/>
          </w:tcPr>
          <w:p w:rsidR="00523CA2" w:rsidRDefault="002D7476">
            <w:pPr>
              <w:pStyle w:val="TableBodyText"/>
            </w:pPr>
            <w:r>
              <w:t>13.0</w:t>
            </w:r>
          </w:p>
        </w:tc>
        <w:tc>
          <w:tcPr>
            <w:tcW w:w="0" w:type="auto"/>
            <w:vAlign w:val="center"/>
          </w:tcPr>
          <w:p w:rsidR="00523CA2" w:rsidRDefault="002D7476">
            <w:pPr>
              <w:pStyle w:val="TableBodyText"/>
            </w:pPr>
            <w:r>
              <w:t>None</w:t>
            </w:r>
          </w:p>
        </w:tc>
        <w:tc>
          <w:tcPr>
            <w:tcW w:w="0" w:type="auto"/>
            <w:vAlign w:val="center"/>
          </w:tcPr>
          <w:p w:rsidR="00523CA2" w:rsidRDefault="002D7476">
            <w:pPr>
              <w:pStyle w:val="TableBodyText"/>
            </w:pPr>
            <w:r>
              <w:t>No changes to the meaning, language, or formatting of the technical content.</w:t>
            </w:r>
          </w:p>
        </w:tc>
      </w:tr>
      <w:tr w:rsidR="00523CA2" w:rsidTr="00523CA2">
        <w:tc>
          <w:tcPr>
            <w:tcW w:w="0" w:type="auto"/>
            <w:vAlign w:val="center"/>
          </w:tcPr>
          <w:p w:rsidR="00523CA2" w:rsidRDefault="002D7476">
            <w:pPr>
              <w:pStyle w:val="TableBodyText"/>
            </w:pPr>
            <w:r>
              <w:t>6/17/2011</w:t>
            </w:r>
          </w:p>
        </w:tc>
        <w:tc>
          <w:tcPr>
            <w:tcW w:w="0" w:type="auto"/>
            <w:vAlign w:val="center"/>
          </w:tcPr>
          <w:p w:rsidR="00523CA2" w:rsidRDefault="002D7476">
            <w:pPr>
              <w:pStyle w:val="TableBodyText"/>
            </w:pPr>
            <w:r>
              <w:t>13.1</w:t>
            </w:r>
          </w:p>
        </w:tc>
        <w:tc>
          <w:tcPr>
            <w:tcW w:w="0" w:type="auto"/>
            <w:vAlign w:val="center"/>
          </w:tcPr>
          <w:p w:rsidR="00523CA2" w:rsidRDefault="002D7476">
            <w:pPr>
              <w:pStyle w:val="TableBodyText"/>
            </w:pPr>
            <w:r>
              <w:t>Minor</w:t>
            </w:r>
          </w:p>
        </w:tc>
        <w:tc>
          <w:tcPr>
            <w:tcW w:w="0" w:type="auto"/>
            <w:vAlign w:val="center"/>
          </w:tcPr>
          <w:p w:rsidR="00523CA2" w:rsidRDefault="002D7476">
            <w:pPr>
              <w:pStyle w:val="TableBodyText"/>
            </w:pPr>
            <w:r>
              <w:t>Clarified the meaning of the technical content.</w:t>
            </w:r>
          </w:p>
        </w:tc>
      </w:tr>
      <w:tr w:rsidR="00523CA2" w:rsidTr="00523CA2">
        <w:tc>
          <w:tcPr>
            <w:tcW w:w="0" w:type="auto"/>
            <w:vAlign w:val="center"/>
          </w:tcPr>
          <w:p w:rsidR="00523CA2" w:rsidRDefault="002D7476">
            <w:pPr>
              <w:pStyle w:val="TableBodyText"/>
            </w:pPr>
            <w:r>
              <w:t>9/23/2011</w:t>
            </w:r>
          </w:p>
        </w:tc>
        <w:tc>
          <w:tcPr>
            <w:tcW w:w="0" w:type="auto"/>
            <w:vAlign w:val="center"/>
          </w:tcPr>
          <w:p w:rsidR="00523CA2" w:rsidRDefault="002D7476">
            <w:pPr>
              <w:pStyle w:val="TableBodyText"/>
            </w:pPr>
            <w:r>
              <w:t>14.0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Updated and revised the technical content.</w:t>
            </w:r>
          </w:p>
        </w:tc>
      </w:tr>
      <w:tr w:rsidR="00523CA2" w:rsidTr="00523CA2">
        <w:tc>
          <w:tcPr>
            <w:tcW w:w="0" w:type="auto"/>
            <w:vAlign w:val="center"/>
          </w:tcPr>
          <w:p w:rsidR="00523CA2" w:rsidRDefault="002D7476">
            <w:pPr>
              <w:pStyle w:val="TableBodyText"/>
            </w:pPr>
            <w:r>
              <w:t>12/16/2011</w:t>
            </w:r>
          </w:p>
        </w:tc>
        <w:tc>
          <w:tcPr>
            <w:tcW w:w="0" w:type="auto"/>
            <w:vAlign w:val="center"/>
          </w:tcPr>
          <w:p w:rsidR="00523CA2" w:rsidRDefault="002D7476">
            <w:pPr>
              <w:pStyle w:val="TableBodyText"/>
            </w:pPr>
            <w:r>
              <w:t>15.0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Updated and revised the technical content.</w:t>
            </w:r>
          </w:p>
        </w:tc>
      </w:tr>
      <w:tr w:rsidR="00523CA2" w:rsidTr="00523CA2">
        <w:tc>
          <w:tcPr>
            <w:tcW w:w="0" w:type="auto"/>
            <w:vAlign w:val="center"/>
          </w:tcPr>
          <w:p w:rsidR="00523CA2" w:rsidRDefault="002D7476">
            <w:pPr>
              <w:pStyle w:val="TableBodyText"/>
            </w:pPr>
            <w:r>
              <w:t>3/30/2012</w:t>
            </w:r>
          </w:p>
        </w:tc>
        <w:tc>
          <w:tcPr>
            <w:tcW w:w="0" w:type="auto"/>
            <w:vAlign w:val="center"/>
          </w:tcPr>
          <w:p w:rsidR="00523CA2" w:rsidRDefault="002D7476">
            <w:pPr>
              <w:pStyle w:val="TableBodyText"/>
            </w:pPr>
            <w:r>
              <w:t>15.0</w:t>
            </w:r>
          </w:p>
        </w:tc>
        <w:tc>
          <w:tcPr>
            <w:tcW w:w="0" w:type="auto"/>
            <w:vAlign w:val="center"/>
          </w:tcPr>
          <w:p w:rsidR="00523CA2" w:rsidRDefault="002D7476">
            <w:pPr>
              <w:pStyle w:val="TableBodyText"/>
            </w:pPr>
            <w:r>
              <w:t>None</w:t>
            </w:r>
          </w:p>
        </w:tc>
        <w:tc>
          <w:tcPr>
            <w:tcW w:w="0" w:type="auto"/>
            <w:vAlign w:val="center"/>
          </w:tcPr>
          <w:p w:rsidR="00523CA2" w:rsidRDefault="002D7476">
            <w:pPr>
              <w:pStyle w:val="TableBodyText"/>
            </w:pPr>
            <w:r>
              <w:t>No changes to the meaning, language, or formatting of the technical content.</w:t>
            </w:r>
          </w:p>
        </w:tc>
      </w:tr>
      <w:tr w:rsidR="00523CA2" w:rsidTr="00523CA2">
        <w:tc>
          <w:tcPr>
            <w:tcW w:w="0" w:type="auto"/>
            <w:vAlign w:val="center"/>
          </w:tcPr>
          <w:p w:rsidR="00523CA2" w:rsidRDefault="002D7476">
            <w:pPr>
              <w:pStyle w:val="TableBodyText"/>
            </w:pPr>
            <w:r>
              <w:t>7/12/2012</w:t>
            </w:r>
          </w:p>
        </w:tc>
        <w:tc>
          <w:tcPr>
            <w:tcW w:w="0" w:type="auto"/>
            <w:vAlign w:val="center"/>
          </w:tcPr>
          <w:p w:rsidR="00523CA2" w:rsidRDefault="002D7476">
            <w:pPr>
              <w:pStyle w:val="TableBodyText"/>
            </w:pPr>
            <w:r>
              <w:t>15.0</w:t>
            </w:r>
          </w:p>
        </w:tc>
        <w:tc>
          <w:tcPr>
            <w:tcW w:w="0" w:type="auto"/>
            <w:vAlign w:val="center"/>
          </w:tcPr>
          <w:p w:rsidR="00523CA2" w:rsidRDefault="002D7476">
            <w:pPr>
              <w:pStyle w:val="TableBodyText"/>
            </w:pPr>
            <w:r>
              <w:t>None</w:t>
            </w:r>
          </w:p>
        </w:tc>
        <w:tc>
          <w:tcPr>
            <w:tcW w:w="0" w:type="auto"/>
            <w:vAlign w:val="center"/>
          </w:tcPr>
          <w:p w:rsidR="00523CA2" w:rsidRDefault="002D7476">
            <w:pPr>
              <w:pStyle w:val="TableBodyText"/>
            </w:pPr>
            <w:r>
              <w:t>No changes to the meaning, language, or formatting of the technical content.</w:t>
            </w:r>
          </w:p>
        </w:tc>
      </w:tr>
      <w:tr w:rsidR="00523CA2" w:rsidTr="00523CA2">
        <w:tc>
          <w:tcPr>
            <w:tcW w:w="0" w:type="auto"/>
            <w:vAlign w:val="center"/>
          </w:tcPr>
          <w:p w:rsidR="00523CA2" w:rsidRDefault="002D7476">
            <w:pPr>
              <w:pStyle w:val="TableBodyText"/>
            </w:pPr>
            <w:r>
              <w:t>10/25/2012</w:t>
            </w:r>
          </w:p>
        </w:tc>
        <w:tc>
          <w:tcPr>
            <w:tcW w:w="0" w:type="auto"/>
            <w:vAlign w:val="center"/>
          </w:tcPr>
          <w:p w:rsidR="00523CA2" w:rsidRDefault="002D7476">
            <w:pPr>
              <w:pStyle w:val="TableBodyText"/>
            </w:pPr>
            <w:r>
              <w:t>15.0</w:t>
            </w:r>
          </w:p>
        </w:tc>
        <w:tc>
          <w:tcPr>
            <w:tcW w:w="0" w:type="auto"/>
            <w:vAlign w:val="center"/>
          </w:tcPr>
          <w:p w:rsidR="00523CA2" w:rsidRDefault="002D7476">
            <w:pPr>
              <w:pStyle w:val="TableBodyText"/>
            </w:pPr>
            <w:r>
              <w:t>None</w:t>
            </w:r>
          </w:p>
        </w:tc>
        <w:tc>
          <w:tcPr>
            <w:tcW w:w="0" w:type="auto"/>
            <w:vAlign w:val="center"/>
          </w:tcPr>
          <w:p w:rsidR="00523CA2" w:rsidRDefault="002D7476">
            <w:pPr>
              <w:pStyle w:val="TableBodyText"/>
            </w:pPr>
            <w:r>
              <w:t>No changes to the meaning, language, or formatting of the technical content.</w:t>
            </w:r>
          </w:p>
        </w:tc>
      </w:tr>
      <w:tr w:rsidR="00523CA2" w:rsidTr="00523CA2">
        <w:tc>
          <w:tcPr>
            <w:tcW w:w="0" w:type="auto"/>
            <w:vAlign w:val="center"/>
          </w:tcPr>
          <w:p w:rsidR="00523CA2" w:rsidRDefault="002D7476">
            <w:pPr>
              <w:pStyle w:val="TableBodyText"/>
            </w:pPr>
            <w:r>
              <w:t>1/31/2013</w:t>
            </w:r>
          </w:p>
        </w:tc>
        <w:tc>
          <w:tcPr>
            <w:tcW w:w="0" w:type="auto"/>
            <w:vAlign w:val="center"/>
          </w:tcPr>
          <w:p w:rsidR="00523CA2" w:rsidRDefault="002D7476">
            <w:pPr>
              <w:pStyle w:val="TableBodyText"/>
            </w:pPr>
            <w:r>
              <w:t>15.0</w:t>
            </w:r>
          </w:p>
        </w:tc>
        <w:tc>
          <w:tcPr>
            <w:tcW w:w="0" w:type="auto"/>
            <w:vAlign w:val="center"/>
          </w:tcPr>
          <w:p w:rsidR="00523CA2" w:rsidRDefault="002D7476">
            <w:pPr>
              <w:pStyle w:val="TableBodyText"/>
            </w:pPr>
            <w:r>
              <w:t>None</w:t>
            </w:r>
          </w:p>
        </w:tc>
        <w:tc>
          <w:tcPr>
            <w:tcW w:w="0" w:type="auto"/>
            <w:vAlign w:val="center"/>
          </w:tcPr>
          <w:p w:rsidR="00523CA2" w:rsidRDefault="002D7476">
            <w:pPr>
              <w:pStyle w:val="TableBodyText"/>
            </w:pPr>
            <w:r>
              <w:t>No changes to the meaning, language, or formatting of the technical content.</w:t>
            </w:r>
          </w:p>
        </w:tc>
      </w:tr>
      <w:tr w:rsidR="00523CA2" w:rsidTr="00523CA2">
        <w:tc>
          <w:tcPr>
            <w:tcW w:w="0" w:type="auto"/>
            <w:vAlign w:val="center"/>
          </w:tcPr>
          <w:p w:rsidR="00523CA2" w:rsidRDefault="002D7476">
            <w:pPr>
              <w:pStyle w:val="TableBodyText"/>
            </w:pPr>
            <w:r>
              <w:t>8/8/2013</w:t>
            </w:r>
          </w:p>
        </w:tc>
        <w:tc>
          <w:tcPr>
            <w:tcW w:w="0" w:type="auto"/>
            <w:vAlign w:val="center"/>
          </w:tcPr>
          <w:p w:rsidR="00523CA2" w:rsidRDefault="002D7476">
            <w:pPr>
              <w:pStyle w:val="TableBodyText"/>
            </w:pPr>
            <w:r>
              <w:t>16.0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Updated and revised the technical content.</w:t>
            </w:r>
          </w:p>
        </w:tc>
      </w:tr>
      <w:tr w:rsidR="00523CA2" w:rsidTr="00523CA2">
        <w:tc>
          <w:tcPr>
            <w:tcW w:w="0" w:type="auto"/>
            <w:vAlign w:val="center"/>
          </w:tcPr>
          <w:p w:rsidR="00523CA2" w:rsidRDefault="002D7476">
            <w:pPr>
              <w:pStyle w:val="TableBodyText"/>
            </w:pPr>
            <w:r>
              <w:t>11/14/2013</w:t>
            </w:r>
          </w:p>
        </w:tc>
        <w:tc>
          <w:tcPr>
            <w:tcW w:w="0" w:type="auto"/>
            <w:vAlign w:val="center"/>
          </w:tcPr>
          <w:p w:rsidR="00523CA2" w:rsidRDefault="002D7476">
            <w:pPr>
              <w:pStyle w:val="TableBodyText"/>
            </w:pPr>
            <w:r>
              <w:t>17.0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Updated and revised the technical content.</w:t>
            </w:r>
          </w:p>
        </w:tc>
      </w:tr>
      <w:tr w:rsidR="00523CA2" w:rsidTr="00523CA2">
        <w:tc>
          <w:tcPr>
            <w:tcW w:w="0" w:type="auto"/>
            <w:vAlign w:val="center"/>
          </w:tcPr>
          <w:p w:rsidR="00523CA2" w:rsidRDefault="002D7476">
            <w:pPr>
              <w:pStyle w:val="TableBodyText"/>
            </w:pPr>
            <w:r>
              <w:t>2/13/2014</w:t>
            </w:r>
          </w:p>
        </w:tc>
        <w:tc>
          <w:tcPr>
            <w:tcW w:w="0" w:type="auto"/>
            <w:vAlign w:val="center"/>
          </w:tcPr>
          <w:p w:rsidR="00523CA2" w:rsidRDefault="002D7476">
            <w:pPr>
              <w:pStyle w:val="TableBodyText"/>
            </w:pPr>
            <w:r>
              <w:t>18.0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Updated and revised the technical content.</w:t>
            </w:r>
          </w:p>
        </w:tc>
      </w:tr>
      <w:tr w:rsidR="00523CA2" w:rsidTr="00523CA2">
        <w:tc>
          <w:tcPr>
            <w:tcW w:w="0" w:type="auto"/>
            <w:vAlign w:val="center"/>
          </w:tcPr>
          <w:p w:rsidR="00523CA2" w:rsidRDefault="002D7476">
            <w:pPr>
              <w:pStyle w:val="TableBodyText"/>
            </w:pPr>
            <w:r>
              <w:t>5/15/2014</w:t>
            </w:r>
          </w:p>
        </w:tc>
        <w:tc>
          <w:tcPr>
            <w:tcW w:w="0" w:type="auto"/>
            <w:vAlign w:val="center"/>
          </w:tcPr>
          <w:p w:rsidR="00523CA2" w:rsidRDefault="002D7476">
            <w:pPr>
              <w:pStyle w:val="TableBodyText"/>
            </w:pPr>
            <w:r>
              <w:t>18.0</w:t>
            </w:r>
          </w:p>
        </w:tc>
        <w:tc>
          <w:tcPr>
            <w:tcW w:w="0" w:type="auto"/>
            <w:vAlign w:val="center"/>
          </w:tcPr>
          <w:p w:rsidR="00523CA2" w:rsidRDefault="002D7476">
            <w:pPr>
              <w:pStyle w:val="TableBodyText"/>
            </w:pPr>
            <w:r>
              <w:t>None</w:t>
            </w:r>
          </w:p>
        </w:tc>
        <w:tc>
          <w:tcPr>
            <w:tcW w:w="0" w:type="auto"/>
            <w:vAlign w:val="center"/>
          </w:tcPr>
          <w:p w:rsidR="00523CA2" w:rsidRDefault="002D7476">
            <w:pPr>
              <w:pStyle w:val="TableBodyText"/>
            </w:pPr>
            <w:r>
              <w:t>No changes to the meaning, language, or formatting of the technical content.</w:t>
            </w:r>
          </w:p>
        </w:tc>
      </w:tr>
      <w:tr w:rsidR="00523CA2" w:rsidTr="00523CA2">
        <w:tc>
          <w:tcPr>
            <w:tcW w:w="0" w:type="auto"/>
            <w:vAlign w:val="center"/>
          </w:tcPr>
          <w:p w:rsidR="00523CA2" w:rsidRDefault="002D7476">
            <w:pPr>
              <w:pStyle w:val="TableBodyText"/>
            </w:pPr>
            <w:r>
              <w:t>6/30/2015</w:t>
            </w:r>
          </w:p>
        </w:tc>
        <w:tc>
          <w:tcPr>
            <w:tcW w:w="0" w:type="auto"/>
            <w:vAlign w:val="center"/>
          </w:tcPr>
          <w:p w:rsidR="00523CA2" w:rsidRDefault="002D7476">
            <w:pPr>
              <w:pStyle w:val="TableBodyText"/>
            </w:pPr>
            <w:r>
              <w:t>19.0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Significantly changed the technical content.</w:t>
            </w:r>
          </w:p>
        </w:tc>
      </w:tr>
      <w:tr w:rsidR="00523CA2" w:rsidTr="00523CA2">
        <w:tc>
          <w:tcPr>
            <w:tcW w:w="0" w:type="auto"/>
            <w:vAlign w:val="center"/>
          </w:tcPr>
          <w:p w:rsidR="00523CA2" w:rsidRDefault="002D7476">
            <w:pPr>
              <w:pStyle w:val="TableBodyText"/>
            </w:pPr>
            <w:r>
              <w:t>10/16/2015</w:t>
            </w:r>
          </w:p>
        </w:tc>
        <w:tc>
          <w:tcPr>
            <w:tcW w:w="0" w:type="auto"/>
            <w:vAlign w:val="center"/>
          </w:tcPr>
          <w:p w:rsidR="00523CA2" w:rsidRDefault="002D7476">
            <w:pPr>
              <w:pStyle w:val="TableBodyText"/>
            </w:pPr>
            <w:r>
              <w:t>20.0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Significantly changed the technical content.</w:t>
            </w:r>
          </w:p>
        </w:tc>
      </w:tr>
      <w:tr w:rsidR="00523CA2" w:rsidTr="00523CA2">
        <w:tc>
          <w:tcPr>
            <w:tcW w:w="0" w:type="auto"/>
            <w:vAlign w:val="center"/>
          </w:tcPr>
          <w:p w:rsidR="00523CA2" w:rsidRDefault="002D7476">
            <w:pPr>
              <w:pStyle w:val="TableBodyText"/>
            </w:pPr>
            <w:r>
              <w:t>3/2/2016</w:t>
            </w:r>
          </w:p>
        </w:tc>
        <w:tc>
          <w:tcPr>
            <w:tcW w:w="0" w:type="auto"/>
            <w:vAlign w:val="center"/>
          </w:tcPr>
          <w:p w:rsidR="00523CA2" w:rsidRDefault="002D7476">
            <w:pPr>
              <w:pStyle w:val="TableBodyText"/>
            </w:pPr>
            <w:r>
              <w:t>21.0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Significantly changed the technical content.</w:t>
            </w:r>
          </w:p>
        </w:tc>
      </w:tr>
      <w:tr w:rsidR="00523CA2" w:rsidTr="00523CA2">
        <w:tc>
          <w:tcPr>
            <w:tcW w:w="0" w:type="auto"/>
            <w:vAlign w:val="center"/>
          </w:tcPr>
          <w:p w:rsidR="00523CA2" w:rsidRDefault="002D7476">
            <w:pPr>
              <w:pStyle w:val="TableBodyText"/>
            </w:pPr>
            <w:r>
              <w:t>7/14/2016</w:t>
            </w:r>
          </w:p>
        </w:tc>
        <w:tc>
          <w:tcPr>
            <w:tcW w:w="0" w:type="auto"/>
            <w:vAlign w:val="center"/>
          </w:tcPr>
          <w:p w:rsidR="00523CA2" w:rsidRDefault="002D7476">
            <w:pPr>
              <w:pStyle w:val="TableBodyText"/>
            </w:pPr>
            <w:r>
              <w:t>22.0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Significantly changed the technical content.</w:t>
            </w:r>
          </w:p>
        </w:tc>
      </w:tr>
      <w:tr w:rsidR="00523CA2" w:rsidTr="00523CA2">
        <w:tc>
          <w:tcPr>
            <w:tcW w:w="0" w:type="auto"/>
            <w:vAlign w:val="center"/>
          </w:tcPr>
          <w:p w:rsidR="00523CA2" w:rsidRDefault="002D7476">
            <w:pPr>
              <w:pStyle w:val="TableBodyText"/>
            </w:pPr>
            <w:r>
              <w:t>6/1/2017</w:t>
            </w:r>
          </w:p>
        </w:tc>
        <w:tc>
          <w:tcPr>
            <w:tcW w:w="0" w:type="auto"/>
            <w:vAlign w:val="center"/>
          </w:tcPr>
          <w:p w:rsidR="00523CA2" w:rsidRDefault="002D7476">
            <w:pPr>
              <w:pStyle w:val="TableBodyText"/>
            </w:pPr>
            <w:r>
              <w:t>23.0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Significantly changed the technical content.</w:t>
            </w:r>
          </w:p>
        </w:tc>
      </w:tr>
      <w:tr w:rsidR="00523CA2" w:rsidTr="00523CA2">
        <w:tc>
          <w:tcPr>
            <w:tcW w:w="0" w:type="auto"/>
            <w:vAlign w:val="center"/>
          </w:tcPr>
          <w:p w:rsidR="00523CA2" w:rsidRDefault="002D7476">
            <w:pPr>
              <w:pStyle w:val="TableBodyText"/>
            </w:pPr>
            <w:r>
              <w:t>9/15/2017</w:t>
            </w:r>
          </w:p>
        </w:tc>
        <w:tc>
          <w:tcPr>
            <w:tcW w:w="0" w:type="auto"/>
            <w:vAlign w:val="center"/>
          </w:tcPr>
          <w:p w:rsidR="00523CA2" w:rsidRDefault="002D7476">
            <w:pPr>
              <w:pStyle w:val="TableBodyText"/>
            </w:pPr>
            <w:r>
              <w:t>24.0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Significantly changed the technical content.</w:t>
            </w:r>
          </w:p>
        </w:tc>
      </w:tr>
      <w:tr w:rsidR="00523CA2" w:rsidTr="00523CA2">
        <w:tc>
          <w:tcPr>
            <w:tcW w:w="0" w:type="auto"/>
            <w:vAlign w:val="center"/>
          </w:tcPr>
          <w:p w:rsidR="00523CA2" w:rsidRDefault="002D7476">
            <w:pPr>
              <w:pStyle w:val="TableBodyText"/>
            </w:pPr>
            <w:r>
              <w:t>12/1/2017</w:t>
            </w:r>
          </w:p>
        </w:tc>
        <w:tc>
          <w:tcPr>
            <w:tcW w:w="0" w:type="auto"/>
            <w:vAlign w:val="center"/>
          </w:tcPr>
          <w:p w:rsidR="00523CA2" w:rsidRDefault="002D7476">
            <w:pPr>
              <w:pStyle w:val="TableBodyText"/>
            </w:pPr>
            <w:r>
              <w:t>25.0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Significantly changed the technical content.</w:t>
            </w:r>
          </w:p>
        </w:tc>
      </w:tr>
      <w:tr w:rsidR="00523CA2" w:rsidTr="00523CA2">
        <w:tc>
          <w:tcPr>
            <w:tcW w:w="0" w:type="auto"/>
            <w:vAlign w:val="center"/>
          </w:tcPr>
          <w:p w:rsidR="00523CA2" w:rsidRDefault="002D7476">
            <w:pPr>
              <w:pStyle w:val="TableBodyText"/>
            </w:pPr>
            <w:r>
              <w:t>3/16/2018</w:t>
            </w:r>
          </w:p>
        </w:tc>
        <w:tc>
          <w:tcPr>
            <w:tcW w:w="0" w:type="auto"/>
            <w:vAlign w:val="center"/>
          </w:tcPr>
          <w:p w:rsidR="00523CA2" w:rsidRDefault="002D7476">
            <w:pPr>
              <w:pStyle w:val="TableBodyText"/>
            </w:pPr>
            <w:r>
              <w:t>26.0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Significantly changed the technical content.</w:t>
            </w:r>
          </w:p>
        </w:tc>
      </w:tr>
      <w:tr w:rsidR="00523CA2" w:rsidTr="00523CA2">
        <w:tc>
          <w:tcPr>
            <w:tcW w:w="0" w:type="auto"/>
            <w:vAlign w:val="center"/>
          </w:tcPr>
          <w:p w:rsidR="00523CA2" w:rsidRDefault="002D7476">
            <w:pPr>
              <w:pStyle w:val="TableBodyText"/>
            </w:pPr>
            <w:r>
              <w:t>9/12/2018</w:t>
            </w:r>
          </w:p>
        </w:tc>
        <w:tc>
          <w:tcPr>
            <w:tcW w:w="0" w:type="auto"/>
            <w:vAlign w:val="center"/>
          </w:tcPr>
          <w:p w:rsidR="00523CA2" w:rsidRDefault="002D7476">
            <w:pPr>
              <w:pStyle w:val="TableBodyText"/>
            </w:pPr>
            <w:r>
              <w:t>27.0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Significantly changed the technical content.</w:t>
            </w:r>
          </w:p>
        </w:tc>
      </w:tr>
      <w:tr w:rsidR="00523CA2" w:rsidTr="00523CA2">
        <w:tc>
          <w:tcPr>
            <w:tcW w:w="0" w:type="auto"/>
            <w:vAlign w:val="center"/>
          </w:tcPr>
          <w:p w:rsidR="00523CA2" w:rsidRDefault="002D7476">
            <w:pPr>
              <w:pStyle w:val="TableBodyText"/>
            </w:pPr>
            <w:r>
              <w:t>9/23/2019</w:t>
            </w:r>
          </w:p>
        </w:tc>
        <w:tc>
          <w:tcPr>
            <w:tcW w:w="0" w:type="auto"/>
            <w:vAlign w:val="center"/>
          </w:tcPr>
          <w:p w:rsidR="00523CA2" w:rsidRDefault="002D7476">
            <w:pPr>
              <w:pStyle w:val="TableBodyText"/>
            </w:pPr>
            <w:r>
              <w:t>28.0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Significantly changed the technical content.</w:t>
            </w:r>
          </w:p>
        </w:tc>
      </w:tr>
      <w:tr w:rsidR="00523CA2" w:rsidTr="00523CA2">
        <w:tc>
          <w:tcPr>
            <w:tcW w:w="0" w:type="auto"/>
            <w:vAlign w:val="center"/>
          </w:tcPr>
          <w:p w:rsidR="00523CA2" w:rsidRDefault="002D7476">
            <w:pPr>
              <w:pStyle w:val="TableBodyText"/>
            </w:pPr>
            <w:r>
              <w:lastRenderedPageBreak/>
              <w:t>3/4/2020</w:t>
            </w:r>
          </w:p>
        </w:tc>
        <w:tc>
          <w:tcPr>
            <w:tcW w:w="0" w:type="auto"/>
            <w:vAlign w:val="center"/>
          </w:tcPr>
          <w:p w:rsidR="00523CA2" w:rsidRDefault="002D7476">
            <w:pPr>
              <w:pStyle w:val="TableBodyText"/>
            </w:pPr>
            <w:r>
              <w:t>29.0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Significantly changed the technical content.</w:t>
            </w:r>
          </w:p>
        </w:tc>
      </w:tr>
      <w:tr w:rsidR="00523CA2" w:rsidTr="00523CA2">
        <w:tc>
          <w:tcPr>
            <w:tcW w:w="0" w:type="auto"/>
            <w:vAlign w:val="center"/>
          </w:tcPr>
          <w:p w:rsidR="00523CA2" w:rsidRDefault="002D7476">
            <w:pPr>
              <w:pStyle w:val="TableBodyText"/>
            </w:pPr>
            <w:r>
              <w:t>4/7/2021</w:t>
            </w:r>
          </w:p>
        </w:tc>
        <w:tc>
          <w:tcPr>
            <w:tcW w:w="0" w:type="auto"/>
            <w:vAlign w:val="center"/>
          </w:tcPr>
          <w:p w:rsidR="00523CA2" w:rsidRDefault="002D7476">
            <w:pPr>
              <w:pStyle w:val="TableBodyText"/>
            </w:pPr>
            <w:r>
              <w:t>30.0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Significantly changed the technical content.</w:t>
            </w:r>
          </w:p>
        </w:tc>
      </w:tr>
      <w:tr w:rsidR="00523CA2" w:rsidTr="00523CA2">
        <w:tc>
          <w:tcPr>
            <w:tcW w:w="0" w:type="auto"/>
            <w:vAlign w:val="center"/>
          </w:tcPr>
          <w:p w:rsidR="00523CA2" w:rsidRDefault="002D7476">
            <w:pPr>
              <w:pStyle w:val="TableBodyText"/>
            </w:pPr>
            <w:r>
              <w:t>6/25/2021</w:t>
            </w:r>
          </w:p>
        </w:tc>
        <w:tc>
          <w:tcPr>
            <w:tcW w:w="0" w:type="auto"/>
            <w:vAlign w:val="center"/>
          </w:tcPr>
          <w:p w:rsidR="00523CA2" w:rsidRDefault="002D7476">
            <w:pPr>
              <w:pStyle w:val="TableBodyText"/>
            </w:pPr>
            <w:r>
              <w:t>31.0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Significantly changed the technical content.</w:t>
            </w:r>
          </w:p>
        </w:tc>
      </w:tr>
      <w:tr w:rsidR="00523CA2" w:rsidTr="00523CA2">
        <w:tc>
          <w:tcPr>
            <w:tcW w:w="0" w:type="auto"/>
            <w:vAlign w:val="center"/>
          </w:tcPr>
          <w:p w:rsidR="00523CA2" w:rsidRDefault="002D7476">
            <w:pPr>
              <w:pStyle w:val="TableBodyText"/>
            </w:pPr>
            <w:r>
              <w:t>4/23/2024</w:t>
            </w:r>
          </w:p>
        </w:tc>
        <w:tc>
          <w:tcPr>
            <w:tcW w:w="0" w:type="auto"/>
            <w:vAlign w:val="center"/>
          </w:tcPr>
          <w:p w:rsidR="00523CA2" w:rsidRDefault="002D7476">
            <w:pPr>
              <w:pStyle w:val="TableBodyText"/>
            </w:pPr>
            <w:r>
              <w:t>32.0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Significantly changed the technical content.</w:t>
            </w:r>
          </w:p>
        </w:tc>
      </w:tr>
      <w:tr w:rsidR="00523CA2" w:rsidTr="00523CA2">
        <w:tc>
          <w:tcPr>
            <w:tcW w:w="0" w:type="auto"/>
            <w:vAlign w:val="center"/>
          </w:tcPr>
          <w:p w:rsidR="00523CA2" w:rsidRDefault="002D7476">
            <w:pPr>
              <w:pStyle w:val="TableBodyText"/>
            </w:pPr>
            <w:r>
              <w:t>8/11/2025</w:t>
            </w:r>
          </w:p>
        </w:tc>
        <w:tc>
          <w:tcPr>
            <w:tcW w:w="0" w:type="auto"/>
            <w:vAlign w:val="center"/>
          </w:tcPr>
          <w:p w:rsidR="00523CA2" w:rsidRDefault="002D7476">
            <w:pPr>
              <w:pStyle w:val="TableBodyText"/>
            </w:pPr>
            <w:r>
              <w:t>33.0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Significantly changed the technical content.</w:t>
            </w:r>
          </w:p>
        </w:tc>
      </w:tr>
      <w:tr w:rsidR="00523CA2" w:rsidTr="00523CA2">
        <w:tc>
          <w:tcPr>
            <w:tcW w:w="0" w:type="auto"/>
            <w:vAlign w:val="center"/>
          </w:tcPr>
          <w:p w:rsidR="00523CA2" w:rsidRDefault="002D7476">
            <w:pPr>
              <w:pStyle w:val="TableBodyText"/>
            </w:pPr>
            <w:r>
              <w:t>7/14/2026</w:t>
            </w:r>
          </w:p>
        </w:tc>
        <w:tc>
          <w:tcPr>
            <w:tcW w:w="0" w:type="auto"/>
            <w:vAlign w:val="center"/>
          </w:tcPr>
          <w:p w:rsidR="00523CA2" w:rsidRDefault="002D7476">
            <w:pPr>
              <w:pStyle w:val="TableBodyText"/>
            </w:pPr>
            <w:r>
              <w:t>34.0</w:t>
            </w:r>
          </w:p>
        </w:tc>
        <w:tc>
          <w:tcPr>
            <w:tcW w:w="0" w:type="auto"/>
            <w:vAlign w:val="center"/>
          </w:tcPr>
          <w:p w:rsidR="00523CA2" w:rsidRDefault="002D7476">
            <w:pPr>
              <w:pStyle w:val="TableBodyText"/>
            </w:pPr>
            <w:r>
              <w:t>Major</w:t>
            </w:r>
          </w:p>
        </w:tc>
        <w:tc>
          <w:tcPr>
            <w:tcW w:w="0" w:type="auto"/>
            <w:vAlign w:val="center"/>
          </w:tcPr>
          <w:p w:rsidR="00523CA2" w:rsidRDefault="002D7476">
            <w:pPr>
              <w:pStyle w:val="TableBodyText"/>
            </w:pPr>
            <w:r>
              <w:t>Significantly changed the technical content.</w:t>
            </w:r>
          </w:p>
        </w:tc>
      </w:tr>
    </w:tbl>
    <w:p w:rsidR="00523CA2" w:rsidRDefault="002D7476">
      <w:pPr>
        <w:pStyle w:val="TOCHeading"/>
      </w:pPr>
      <w:r>
        <w:lastRenderedPageBreak/>
        <w:t>Table of Contents</w:t>
      </w:r>
    </w:p>
    <w:p w:rsidR="002D7476" w:rsidRDefault="002D7476">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34799973" w:history="1">
        <w:r w:rsidRPr="004C2344">
          <w:rPr>
            <w:rStyle w:val="Hyperlink"/>
            <w:noProof/>
          </w:rPr>
          <w:t>1</w:t>
        </w:r>
        <w:r>
          <w:rPr>
            <w:rFonts w:asciiTheme="minorHAnsi" w:eastAsiaTheme="minorEastAsia" w:hAnsiTheme="minorHAnsi" w:cstheme="minorBidi"/>
            <w:b w:val="0"/>
            <w:bCs w:val="0"/>
            <w:noProof/>
            <w:sz w:val="22"/>
            <w:szCs w:val="22"/>
          </w:rPr>
          <w:tab/>
        </w:r>
        <w:r w:rsidRPr="004C2344">
          <w:rPr>
            <w:rStyle w:val="Hyperlink"/>
            <w:noProof/>
          </w:rPr>
          <w:t>Introduction</w:t>
        </w:r>
        <w:r>
          <w:rPr>
            <w:noProof/>
            <w:webHidden/>
          </w:rPr>
          <w:tab/>
        </w:r>
        <w:r>
          <w:rPr>
            <w:noProof/>
            <w:webHidden/>
          </w:rPr>
          <w:fldChar w:fldCharType="begin"/>
        </w:r>
        <w:r>
          <w:rPr>
            <w:noProof/>
            <w:webHidden/>
          </w:rPr>
          <w:instrText xml:space="preserve"> PAGEREF _Toc234799973 \h </w:instrText>
        </w:r>
        <w:r>
          <w:rPr>
            <w:noProof/>
            <w:webHidden/>
          </w:rPr>
        </w:r>
        <w:r>
          <w:rPr>
            <w:noProof/>
            <w:webHidden/>
          </w:rPr>
          <w:fldChar w:fldCharType="separate"/>
        </w:r>
        <w:r>
          <w:rPr>
            <w:noProof/>
            <w:webHidden/>
          </w:rPr>
          <w:t>11</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799974" w:history="1">
        <w:r w:rsidRPr="004C2344">
          <w:rPr>
            <w:rStyle w:val="Hyperlink"/>
            <w:noProof/>
          </w:rPr>
          <w:t>1.1</w:t>
        </w:r>
        <w:r>
          <w:rPr>
            <w:rFonts w:asciiTheme="minorHAnsi" w:eastAsiaTheme="minorEastAsia" w:hAnsiTheme="minorHAnsi" w:cstheme="minorBidi"/>
            <w:noProof/>
            <w:sz w:val="22"/>
            <w:szCs w:val="22"/>
          </w:rPr>
          <w:tab/>
        </w:r>
        <w:r w:rsidRPr="004C2344">
          <w:rPr>
            <w:rStyle w:val="Hyperlink"/>
            <w:noProof/>
          </w:rPr>
          <w:t>Glossary</w:t>
        </w:r>
        <w:r>
          <w:rPr>
            <w:noProof/>
            <w:webHidden/>
          </w:rPr>
          <w:tab/>
        </w:r>
        <w:r>
          <w:rPr>
            <w:noProof/>
            <w:webHidden/>
          </w:rPr>
          <w:fldChar w:fldCharType="begin"/>
        </w:r>
        <w:r>
          <w:rPr>
            <w:noProof/>
            <w:webHidden/>
          </w:rPr>
          <w:instrText xml:space="preserve"> PAGEREF _Toc234799974 \h </w:instrText>
        </w:r>
        <w:r>
          <w:rPr>
            <w:noProof/>
            <w:webHidden/>
          </w:rPr>
        </w:r>
        <w:r>
          <w:rPr>
            <w:noProof/>
            <w:webHidden/>
          </w:rPr>
          <w:fldChar w:fldCharType="separate"/>
        </w:r>
        <w:r>
          <w:rPr>
            <w:noProof/>
            <w:webHidden/>
          </w:rPr>
          <w:t>11</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799975" w:history="1">
        <w:r w:rsidRPr="004C2344">
          <w:rPr>
            <w:rStyle w:val="Hyperlink"/>
            <w:noProof/>
          </w:rPr>
          <w:t>1.2</w:t>
        </w:r>
        <w:r>
          <w:rPr>
            <w:rFonts w:asciiTheme="minorHAnsi" w:eastAsiaTheme="minorEastAsia" w:hAnsiTheme="minorHAnsi" w:cstheme="minorBidi"/>
            <w:noProof/>
            <w:sz w:val="22"/>
            <w:szCs w:val="22"/>
          </w:rPr>
          <w:tab/>
        </w:r>
        <w:r w:rsidRPr="004C2344">
          <w:rPr>
            <w:rStyle w:val="Hyperlink"/>
            <w:noProof/>
          </w:rPr>
          <w:t>References</w:t>
        </w:r>
        <w:r>
          <w:rPr>
            <w:noProof/>
            <w:webHidden/>
          </w:rPr>
          <w:tab/>
        </w:r>
        <w:r>
          <w:rPr>
            <w:noProof/>
            <w:webHidden/>
          </w:rPr>
          <w:fldChar w:fldCharType="begin"/>
        </w:r>
        <w:r>
          <w:rPr>
            <w:noProof/>
            <w:webHidden/>
          </w:rPr>
          <w:instrText xml:space="preserve"> PAGEREF _Toc234799975 \h </w:instrText>
        </w:r>
        <w:r>
          <w:rPr>
            <w:noProof/>
            <w:webHidden/>
          </w:rPr>
        </w:r>
        <w:r>
          <w:rPr>
            <w:noProof/>
            <w:webHidden/>
          </w:rPr>
          <w:fldChar w:fldCharType="separate"/>
        </w:r>
        <w:r>
          <w:rPr>
            <w:noProof/>
            <w:webHidden/>
          </w:rPr>
          <w:t>12</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799976" w:history="1">
        <w:r w:rsidRPr="004C2344">
          <w:rPr>
            <w:rStyle w:val="Hyperlink"/>
            <w:noProof/>
          </w:rPr>
          <w:t>1.2.1</w:t>
        </w:r>
        <w:r>
          <w:rPr>
            <w:rFonts w:asciiTheme="minorHAnsi" w:eastAsiaTheme="minorEastAsia" w:hAnsiTheme="minorHAnsi" w:cstheme="minorBidi"/>
            <w:noProof/>
            <w:sz w:val="22"/>
            <w:szCs w:val="22"/>
          </w:rPr>
          <w:tab/>
        </w:r>
        <w:r w:rsidRPr="004C2344">
          <w:rPr>
            <w:rStyle w:val="Hyperlink"/>
            <w:noProof/>
          </w:rPr>
          <w:t>Normative References</w:t>
        </w:r>
        <w:r>
          <w:rPr>
            <w:noProof/>
            <w:webHidden/>
          </w:rPr>
          <w:tab/>
        </w:r>
        <w:r>
          <w:rPr>
            <w:noProof/>
            <w:webHidden/>
          </w:rPr>
          <w:fldChar w:fldCharType="begin"/>
        </w:r>
        <w:r>
          <w:rPr>
            <w:noProof/>
            <w:webHidden/>
          </w:rPr>
          <w:instrText xml:space="preserve"> PAGEREF _Toc234799976 \h </w:instrText>
        </w:r>
        <w:r>
          <w:rPr>
            <w:noProof/>
            <w:webHidden/>
          </w:rPr>
        </w:r>
        <w:r>
          <w:rPr>
            <w:noProof/>
            <w:webHidden/>
          </w:rPr>
          <w:fldChar w:fldCharType="separate"/>
        </w:r>
        <w:r>
          <w:rPr>
            <w:noProof/>
            <w:webHidden/>
          </w:rPr>
          <w:t>12</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799977" w:history="1">
        <w:r w:rsidRPr="004C2344">
          <w:rPr>
            <w:rStyle w:val="Hyperlink"/>
            <w:noProof/>
          </w:rPr>
          <w:t>1.2.2</w:t>
        </w:r>
        <w:r>
          <w:rPr>
            <w:rFonts w:asciiTheme="minorHAnsi" w:eastAsiaTheme="minorEastAsia" w:hAnsiTheme="minorHAnsi" w:cstheme="minorBidi"/>
            <w:noProof/>
            <w:sz w:val="22"/>
            <w:szCs w:val="22"/>
          </w:rPr>
          <w:tab/>
        </w:r>
        <w:r w:rsidRPr="004C2344">
          <w:rPr>
            <w:rStyle w:val="Hyperlink"/>
            <w:noProof/>
          </w:rPr>
          <w:t>Informative References</w:t>
        </w:r>
        <w:r>
          <w:rPr>
            <w:noProof/>
            <w:webHidden/>
          </w:rPr>
          <w:tab/>
        </w:r>
        <w:r>
          <w:rPr>
            <w:noProof/>
            <w:webHidden/>
          </w:rPr>
          <w:fldChar w:fldCharType="begin"/>
        </w:r>
        <w:r>
          <w:rPr>
            <w:noProof/>
            <w:webHidden/>
          </w:rPr>
          <w:instrText xml:space="preserve"> PAGEREF _Toc234799977 \h </w:instrText>
        </w:r>
        <w:r>
          <w:rPr>
            <w:noProof/>
            <w:webHidden/>
          </w:rPr>
        </w:r>
        <w:r>
          <w:rPr>
            <w:noProof/>
            <w:webHidden/>
          </w:rPr>
          <w:fldChar w:fldCharType="separate"/>
        </w:r>
        <w:r>
          <w:rPr>
            <w:noProof/>
            <w:webHidden/>
          </w:rPr>
          <w:t>13</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799978" w:history="1">
        <w:r w:rsidRPr="004C2344">
          <w:rPr>
            <w:rStyle w:val="Hyperlink"/>
            <w:noProof/>
          </w:rPr>
          <w:t>1.3</w:t>
        </w:r>
        <w:r>
          <w:rPr>
            <w:rFonts w:asciiTheme="minorHAnsi" w:eastAsiaTheme="minorEastAsia" w:hAnsiTheme="minorHAnsi" w:cstheme="minorBidi"/>
            <w:noProof/>
            <w:sz w:val="22"/>
            <w:szCs w:val="22"/>
          </w:rPr>
          <w:tab/>
        </w:r>
        <w:r w:rsidRPr="004C2344">
          <w:rPr>
            <w:rStyle w:val="Hyperlink"/>
            <w:noProof/>
          </w:rPr>
          <w:t>Overview</w:t>
        </w:r>
        <w:r>
          <w:rPr>
            <w:noProof/>
            <w:webHidden/>
          </w:rPr>
          <w:tab/>
        </w:r>
        <w:r>
          <w:rPr>
            <w:noProof/>
            <w:webHidden/>
          </w:rPr>
          <w:fldChar w:fldCharType="begin"/>
        </w:r>
        <w:r>
          <w:rPr>
            <w:noProof/>
            <w:webHidden/>
          </w:rPr>
          <w:instrText xml:space="preserve"> PAGEREF _Toc234799978 \h </w:instrText>
        </w:r>
        <w:r>
          <w:rPr>
            <w:noProof/>
            <w:webHidden/>
          </w:rPr>
        </w:r>
        <w:r>
          <w:rPr>
            <w:noProof/>
            <w:webHidden/>
          </w:rPr>
          <w:fldChar w:fldCharType="separate"/>
        </w:r>
        <w:r>
          <w:rPr>
            <w:noProof/>
            <w:webHidden/>
          </w:rPr>
          <w:t>13</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799979" w:history="1">
        <w:r w:rsidRPr="004C2344">
          <w:rPr>
            <w:rStyle w:val="Hyperlink"/>
            <w:noProof/>
          </w:rPr>
          <w:t>1.3.1</w:t>
        </w:r>
        <w:r>
          <w:rPr>
            <w:rFonts w:asciiTheme="minorHAnsi" w:eastAsiaTheme="minorEastAsia" w:hAnsiTheme="minorHAnsi" w:cstheme="minorBidi"/>
            <w:noProof/>
            <w:sz w:val="22"/>
            <w:szCs w:val="22"/>
          </w:rPr>
          <w:tab/>
        </w:r>
        <w:r w:rsidRPr="004C2344">
          <w:rPr>
            <w:rStyle w:val="Hyperlink"/>
            <w:noProof/>
          </w:rPr>
          <w:t>Relationship to the Remote Desktop Protocol: Basic Connectivity and Graphics Remoting Specification</w:t>
        </w:r>
        <w:r>
          <w:rPr>
            <w:noProof/>
            <w:webHidden/>
          </w:rPr>
          <w:tab/>
        </w:r>
        <w:r>
          <w:rPr>
            <w:noProof/>
            <w:webHidden/>
          </w:rPr>
          <w:fldChar w:fldCharType="begin"/>
        </w:r>
        <w:r>
          <w:rPr>
            <w:noProof/>
            <w:webHidden/>
          </w:rPr>
          <w:instrText xml:space="preserve"> PAGEREF _Toc234799979 \h </w:instrText>
        </w:r>
        <w:r>
          <w:rPr>
            <w:noProof/>
            <w:webHidden/>
          </w:rPr>
        </w:r>
        <w:r>
          <w:rPr>
            <w:noProof/>
            <w:webHidden/>
          </w:rPr>
          <w:fldChar w:fldCharType="separate"/>
        </w:r>
        <w:r>
          <w:rPr>
            <w:noProof/>
            <w:webHidden/>
          </w:rPr>
          <w:t>14</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799980" w:history="1">
        <w:r w:rsidRPr="004C2344">
          <w:rPr>
            <w:rStyle w:val="Hyperlink"/>
            <w:noProof/>
          </w:rPr>
          <w:t>1.3.2</w:t>
        </w:r>
        <w:r>
          <w:rPr>
            <w:rFonts w:asciiTheme="minorHAnsi" w:eastAsiaTheme="minorEastAsia" w:hAnsiTheme="minorHAnsi" w:cstheme="minorBidi"/>
            <w:noProof/>
            <w:sz w:val="22"/>
            <w:szCs w:val="22"/>
          </w:rPr>
          <w:tab/>
        </w:r>
        <w:r w:rsidRPr="004C2344">
          <w:rPr>
            <w:rStyle w:val="Hyperlink"/>
            <w:noProof/>
          </w:rPr>
          <w:t>Message Flows</w:t>
        </w:r>
        <w:r>
          <w:rPr>
            <w:noProof/>
            <w:webHidden/>
          </w:rPr>
          <w:tab/>
        </w:r>
        <w:r>
          <w:rPr>
            <w:noProof/>
            <w:webHidden/>
          </w:rPr>
          <w:fldChar w:fldCharType="begin"/>
        </w:r>
        <w:r>
          <w:rPr>
            <w:noProof/>
            <w:webHidden/>
          </w:rPr>
          <w:instrText xml:space="preserve"> PAGEREF _Toc234799980 \h </w:instrText>
        </w:r>
        <w:r>
          <w:rPr>
            <w:noProof/>
            <w:webHidden/>
          </w:rPr>
        </w:r>
        <w:r>
          <w:rPr>
            <w:noProof/>
            <w:webHidden/>
          </w:rPr>
          <w:fldChar w:fldCharType="separate"/>
        </w:r>
        <w:r>
          <w:rPr>
            <w:noProof/>
            <w:webHidden/>
          </w:rPr>
          <w:t>14</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799981" w:history="1">
        <w:r w:rsidRPr="004C2344">
          <w:rPr>
            <w:rStyle w:val="Hyperlink"/>
            <w:noProof/>
          </w:rPr>
          <w:t>1.3.2.1</w:t>
        </w:r>
        <w:r>
          <w:rPr>
            <w:rFonts w:asciiTheme="minorHAnsi" w:eastAsiaTheme="minorEastAsia" w:hAnsiTheme="minorHAnsi" w:cstheme="minorBidi"/>
            <w:noProof/>
            <w:sz w:val="22"/>
            <w:szCs w:val="22"/>
          </w:rPr>
          <w:tab/>
        </w:r>
        <w:r w:rsidRPr="004C2344">
          <w:rPr>
            <w:rStyle w:val="Hyperlink"/>
            <w:noProof/>
          </w:rPr>
          <w:t>RAIL Session Connection</w:t>
        </w:r>
        <w:r>
          <w:rPr>
            <w:noProof/>
            <w:webHidden/>
          </w:rPr>
          <w:tab/>
        </w:r>
        <w:r>
          <w:rPr>
            <w:noProof/>
            <w:webHidden/>
          </w:rPr>
          <w:fldChar w:fldCharType="begin"/>
        </w:r>
        <w:r>
          <w:rPr>
            <w:noProof/>
            <w:webHidden/>
          </w:rPr>
          <w:instrText xml:space="preserve"> PAGEREF _Toc234799981 \h </w:instrText>
        </w:r>
        <w:r>
          <w:rPr>
            <w:noProof/>
            <w:webHidden/>
          </w:rPr>
        </w:r>
        <w:r>
          <w:rPr>
            <w:noProof/>
            <w:webHidden/>
          </w:rPr>
          <w:fldChar w:fldCharType="separate"/>
        </w:r>
        <w:r>
          <w:rPr>
            <w:noProof/>
            <w:webHidden/>
          </w:rPr>
          <w:t>14</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799982" w:history="1">
        <w:r w:rsidRPr="004C2344">
          <w:rPr>
            <w:rStyle w:val="Hyperlink"/>
            <w:noProof/>
          </w:rPr>
          <w:t>1.3.2.2</w:t>
        </w:r>
        <w:r>
          <w:rPr>
            <w:rFonts w:asciiTheme="minorHAnsi" w:eastAsiaTheme="minorEastAsia" w:hAnsiTheme="minorHAnsi" w:cstheme="minorBidi"/>
            <w:noProof/>
            <w:sz w:val="22"/>
            <w:szCs w:val="22"/>
          </w:rPr>
          <w:tab/>
        </w:r>
        <w:r w:rsidRPr="004C2344">
          <w:rPr>
            <w:rStyle w:val="Hyperlink"/>
            <w:noProof/>
          </w:rPr>
          <w:t>RAIL Session Disconnection and Reconnection</w:t>
        </w:r>
        <w:r>
          <w:rPr>
            <w:noProof/>
            <w:webHidden/>
          </w:rPr>
          <w:tab/>
        </w:r>
        <w:r>
          <w:rPr>
            <w:noProof/>
            <w:webHidden/>
          </w:rPr>
          <w:fldChar w:fldCharType="begin"/>
        </w:r>
        <w:r>
          <w:rPr>
            <w:noProof/>
            <w:webHidden/>
          </w:rPr>
          <w:instrText xml:space="preserve"> PAGEREF _Toc234799982 \h </w:instrText>
        </w:r>
        <w:r>
          <w:rPr>
            <w:noProof/>
            <w:webHidden/>
          </w:rPr>
        </w:r>
        <w:r>
          <w:rPr>
            <w:noProof/>
            <w:webHidden/>
          </w:rPr>
          <w:fldChar w:fldCharType="separate"/>
        </w:r>
        <w:r>
          <w:rPr>
            <w:noProof/>
            <w:webHidden/>
          </w:rPr>
          <w:t>15</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799983" w:history="1">
        <w:r w:rsidRPr="004C2344">
          <w:rPr>
            <w:rStyle w:val="Hyperlink"/>
            <w:noProof/>
          </w:rPr>
          <w:t>1.3.2.3</w:t>
        </w:r>
        <w:r>
          <w:rPr>
            <w:rFonts w:asciiTheme="minorHAnsi" w:eastAsiaTheme="minorEastAsia" w:hAnsiTheme="minorHAnsi" w:cstheme="minorBidi"/>
            <w:noProof/>
            <w:sz w:val="22"/>
            <w:szCs w:val="22"/>
          </w:rPr>
          <w:tab/>
        </w:r>
        <w:r w:rsidRPr="004C2344">
          <w:rPr>
            <w:rStyle w:val="Hyperlink"/>
            <w:noProof/>
          </w:rPr>
          <w:t>RAIL Server/Client Synchronization</w:t>
        </w:r>
        <w:r>
          <w:rPr>
            <w:noProof/>
            <w:webHidden/>
          </w:rPr>
          <w:tab/>
        </w:r>
        <w:r>
          <w:rPr>
            <w:noProof/>
            <w:webHidden/>
          </w:rPr>
          <w:fldChar w:fldCharType="begin"/>
        </w:r>
        <w:r>
          <w:rPr>
            <w:noProof/>
            <w:webHidden/>
          </w:rPr>
          <w:instrText xml:space="preserve"> PAGEREF _Toc234799983 \h </w:instrText>
        </w:r>
        <w:r>
          <w:rPr>
            <w:noProof/>
            <w:webHidden/>
          </w:rPr>
        </w:r>
        <w:r>
          <w:rPr>
            <w:noProof/>
            <w:webHidden/>
          </w:rPr>
          <w:fldChar w:fldCharType="separate"/>
        </w:r>
        <w:r>
          <w:rPr>
            <w:noProof/>
            <w:webHidden/>
          </w:rPr>
          <w:t>15</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799984" w:history="1">
        <w:r w:rsidRPr="004C2344">
          <w:rPr>
            <w:rStyle w:val="Hyperlink"/>
            <w:noProof/>
          </w:rPr>
          <w:t>1.3.2.4</w:t>
        </w:r>
        <w:r>
          <w:rPr>
            <w:rFonts w:asciiTheme="minorHAnsi" w:eastAsiaTheme="minorEastAsia" w:hAnsiTheme="minorHAnsi" w:cstheme="minorBidi"/>
            <w:noProof/>
            <w:sz w:val="22"/>
            <w:szCs w:val="22"/>
          </w:rPr>
          <w:tab/>
        </w:r>
        <w:r w:rsidRPr="004C2344">
          <w:rPr>
            <w:rStyle w:val="Hyperlink"/>
            <w:noProof/>
          </w:rPr>
          <w:t>RAIL Virtual Channel Messages</w:t>
        </w:r>
        <w:r>
          <w:rPr>
            <w:noProof/>
            <w:webHidden/>
          </w:rPr>
          <w:tab/>
        </w:r>
        <w:r>
          <w:rPr>
            <w:noProof/>
            <w:webHidden/>
          </w:rPr>
          <w:fldChar w:fldCharType="begin"/>
        </w:r>
        <w:r>
          <w:rPr>
            <w:noProof/>
            <w:webHidden/>
          </w:rPr>
          <w:instrText xml:space="preserve"> PAGEREF _Toc234799984 \h </w:instrText>
        </w:r>
        <w:r>
          <w:rPr>
            <w:noProof/>
            <w:webHidden/>
          </w:rPr>
        </w:r>
        <w:r>
          <w:rPr>
            <w:noProof/>
            <w:webHidden/>
          </w:rPr>
          <w:fldChar w:fldCharType="separate"/>
        </w:r>
        <w:r>
          <w:rPr>
            <w:noProof/>
            <w:webHidden/>
          </w:rPr>
          <w:t>16</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799985" w:history="1">
        <w:r w:rsidRPr="004C2344">
          <w:rPr>
            <w:rStyle w:val="Hyperlink"/>
            <w:noProof/>
          </w:rPr>
          <w:t>1.3.2.5</w:t>
        </w:r>
        <w:r>
          <w:rPr>
            <w:rFonts w:asciiTheme="minorHAnsi" w:eastAsiaTheme="minorEastAsia" w:hAnsiTheme="minorHAnsi" w:cstheme="minorBidi"/>
            <w:noProof/>
            <w:sz w:val="22"/>
            <w:szCs w:val="22"/>
          </w:rPr>
          <w:tab/>
        </w:r>
        <w:r w:rsidRPr="004C2344">
          <w:rPr>
            <w:rStyle w:val="Hyperlink"/>
            <w:noProof/>
          </w:rPr>
          <w:t>RAIL Local Move/Resize</w:t>
        </w:r>
        <w:r>
          <w:rPr>
            <w:noProof/>
            <w:webHidden/>
          </w:rPr>
          <w:tab/>
        </w:r>
        <w:r>
          <w:rPr>
            <w:noProof/>
            <w:webHidden/>
          </w:rPr>
          <w:fldChar w:fldCharType="begin"/>
        </w:r>
        <w:r>
          <w:rPr>
            <w:noProof/>
            <w:webHidden/>
          </w:rPr>
          <w:instrText xml:space="preserve"> PAGEREF _Toc234799985 \h </w:instrText>
        </w:r>
        <w:r>
          <w:rPr>
            <w:noProof/>
            <w:webHidden/>
          </w:rPr>
        </w:r>
        <w:r>
          <w:rPr>
            <w:noProof/>
            <w:webHidden/>
          </w:rPr>
          <w:fldChar w:fldCharType="separate"/>
        </w:r>
        <w:r>
          <w:rPr>
            <w:noProof/>
            <w:webHidden/>
          </w:rPr>
          <w:t>16</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799986" w:history="1">
        <w:r w:rsidRPr="004C2344">
          <w:rPr>
            <w:rStyle w:val="Hyperlink"/>
            <w:noProof/>
          </w:rPr>
          <w:t>1.3.3</w:t>
        </w:r>
        <w:r>
          <w:rPr>
            <w:rFonts w:asciiTheme="minorHAnsi" w:eastAsiaTheme="minorEastAsia" w:hAnsiTheme="minorHAnsi" w:cstheme="minorBidi"/>
            <w:noProof/>
            <w:sz w:val="22"/>
            <w:szCs w:val="22"/>
          </w:rPr>
          <w:tab/>
        </w:r>
        <w:r w:rsidRPr="004C2344">
          <w:rPr>
            <w:rStyle w:val="Hyperlink"/>
            <w:noProof/>
          </w:rPr>
          <w:t>Enhanced RemoteApp</w:t>
        </w:r>
        <w:r>
          <w:rPr>
            <w:noProof/>
            <w:webHidden/>
          </w:rPr>
          <w:tab/>
        </w:r>
        <w:r>
          <w:rPr>
            <w:noProof/>
            <w:webHidden/>
          </w:rPr>
          <w:fldChar w:fldCharType="begin"/>
        </w:r>
        <w:r>
          <w:rPr>
            <w:noProof/>
            <w:webHidden/>
          </w:rPr>
          <w:instrText xml:space="preserve"> PAGEREF _Toc234799986 \h </w:instrText>
        </w:r>
        <w:r>
          <w:rPr>
            <w:noProof/>
            <w:webHidden/>
          </w:rPr>
        </w:r>
        <w:r>
          <w:rPr>
            <w:noProof/>
            <w:webHidden/>
          </w:rPr>
          <w:fldChar w:fldCharType="separate"/>
        </w:r>
        <w:r>
          <w:rPr>
            <w:noProof/>
            <w:webHidden/>
          </w:rPr>
          <w:t>17</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799987" w:history="1">
        <w:r w:rsidRPr="004C2344">
          <w:rPr>
            <w:rStyle w:val="Hyperlink"/>
            <w:noProof/>
          </w:rPr>
          <w:t>1.3.4</w:t>
        </w:r>
        <w:r>
          <w:rPr>
            <w:rFonts w:asciiTheme="minorHAnsi" w:eastAsiaTheme="minorEastAsia" w:hAnsiTheme="minorHAnsi" w:cstheme="minorBidi"/>
            <w:noProof/>
            <w:sz w:val="22"/>
            <w:szCs w:val="22"/>
          </w:rPr>
          <w:tab/>
        </w:r>
        <w:r w:rsidRPr="004C2344">
          <w:rPr>
            <w:rStyle w:val="Hyperlink"/>
            <w:noProof/>
          </w:rPr>
          <w:t>Window Resize Margins</w:t>
        </w:r>
        <w:r>
          <w:rPr>
            <w:noProof/>
            <w:webHidden/>
          </w:rPr>
          <w:tab/>
        </w:r>
        <w:r>
          <w:rPr>
            <w:noProof/>
            <w:webHidden/>
          </w:rPr>
          <w:fldChar w:fldCharType="begin"/>
        </w:r>
        <w:r>
          <w:rPr>
            <w:noProof/>
            <w:webHidden/>
          </w:rPr>
          <w:instrText xml:space="preserve"> PAGEREF _Toc234799987 \h </w:instrText>
        </w:r>
        <w:r>
          <w:rPr>
            <w:noProof/>
            <w:webHidden/>
          </w:rPr>
        </w:r>
        <w:r>
          <w:rPr>
            <w:noProof/>
            <w:webHidden/>
          </w:rPr>
          <w:fldChar w:fldCharType="separate"/>
        </w:r>
        <w:r>
          <w:rPr>
            <w:noProof/>
            <w:webHidden/>
          </w:rPr>
          <w:t>18</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799988" w:history="1">
        <w:r w:rsidRPr="004C2344">
          <w:rPr>
            <w:rStyle w:val="Hyperlink"/>
            <w:noProof/>
          </w:rPr>
          <w:t>1.4</w:t>
        </w:r>
        <w:r>
          <w:rPr>
            <w:rFonts w:asciiTheme="minorHAnsi" w:eastAsiaTheme="minorEastAsia" w:hAnsiTheme="minorHAnsi" w:cstheme="minorBidi"/>
            <w:noProof/>
            <w:sz w:val="22"/>
            <w:szCs w:val="22"/>
          </w:rPr>
          <w:tab/>
        </w:r>
        <w:r w:rsidRPr="004C2344">
          <w:rPr>
            <w:rStyle w:val="Hyperlink"/>
            <w:noProof/>
          </w:rPr>
          <w:t>Relationship to Other Protocols</w:t>
        </w:r>
        <w:r>
          <w:rPr>
            <w:noProof/>
            <w:webHidden/>
          </w:rPr>
          <w:tab/>
        </w:r>
        <w:r>
          <w:rPr>
            <w:noProof/>
            <w:webHidden/>
          </w:rPr>
          <w:fldChar w:fldCharType="begin"/>
        </w:r>
        <w:r>
          <w:rPr>
            <w:noProof/>
            <w:webHidden/>
          </w:rPr>
          <w:instrText xml:space="preserve"> PAGEREF _Toc234799988 \h </w:instrText>
        </w:r>
        <w:r>
          <w:rPr>
            <w:noProof/>
            <w:webHidden/>
          </w:rPr>
        </w:r>
        <w:r>
          <w:rPr>
            <w:noProof/>
            <w:webHidden/>
          </w:rPr>
          <w:fldChar w:fldCharType="separate"/>
        </w:r>
        <w:r>
          <w:rPr>
            <w:noProof/>
            <w:webHidden/>
          </w:rPr>
          <w:t>18</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799989" w:history="1">
        <w:r w:rsidRPr="004C2344">
          <w:rPr>
            <w:rStyle w:val="Hyperlink"/>
            <w:noProof/>
          </w:rPr>
          <w:t>1.5</w:t>
        </w:r>
        <w:r>
          <w:rPr>
            <w:rFonts w:asciiTheme="minorHAnsi" w:eastAsiaTheme="minorEastAsia" w:hAnsiTheme="minorHAnsi" w:cstheme="minorBidi"/>
            <w:noProof/>
            <w:sz w:val="22"/>
            <w:szCs w:val="22"/>
          </w:rPr>
          <w:tab/>
        </w:r>
        <w:r w:rsidRPr="004C2344">
          <w:rPr>
            <w:rStyle w:val="Hyperlink"/>
            <w:noProof/>
          </w:rPr>
          <w:t>Prerequisites/Preconditions</w:t>
        </w:r>
        <w:r>
          <w:rPr>
            <w:noProof/>
            <w:webHidden/>
          </w:rPr>
          <w:tab/>
        </w:r>
        <w:r>
          <w:rPr>
            <w:noProof/>
            <w:webHidden/>
          </w:rPr>
          <w:fldChar w:fldCharType="begin"/>
        </w:r>
        <w:r>
          <w:rPr>
            <w:noProof/>
            <w:webHidden/>
          </w:rPr>
          <w:instrText xml:space="preserve"> PAGEREF _Toc234799989 \h </w:instrText>
        </w:r>
        <w:r>
          <w:rPr>
            <w:noProof/>
            <w:webHidden/>
          </w:rPr>
        </w:r>
        <w:r>
          <w:rPr>
            <w:noProof/>
            <w:webHidden/>
          </w:rPr>
          <w:fldChar w:fldCharType="separate"/>
        </w:r>
        <w:r>
          <w:rPr>
            <w:noProof/>
            <w:webHidden/>
          </w:rPr>
          <w:t>18</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799990" w:history="1">
        <w:r w:rsidRPr="004C2344">
          <w:rPr>
            <w:rStyle w:val="Hyperlink"/>
            <w:noProof/>
          </w:rPr>
          <w:t>1.6</w:t>
        </w:r>
        <w:r>
          <w:rPr>
            <w:rFonts w:asciiTheme="minorHAnsi" w:eastAsiaTheme="minorEastAsia" w:hAnsiTheme="minorHAnsi" w:cstheme="minorBidi"/>
            <w:noProof/>
            <w:sz w:val="22"/>
            <w:szCs w:val="22"/>
          </w:rPr>
          <w:tab/>
        </w:r>
        <w:r w:rsidRPr="004C2344">
          <w:rPr>
            <w:rStyle w:val="Hyperlink"/>
            <w:noProof/>
          </w:rPr>
          <w:t>Applicability Statement</w:t>
        </w:r>
        <w:r>
          <w:rPr>
            <w:noProof/>
            <w:webHidden/>
          </w:rPr>
          <w:tab/>
        </w:r>
        <w:r>
          <w:rPr>
            <w:noProof/>
            <w:webHidden/>
          </w:rPr>
          <w:fldChar w:fldCharType="begin"/>
        </w:r>
        <w:r>
          <w:rPr>
            <w:noProof/>
            <w:webHidden/>
          </w:rPr>
          <w:instrText xml:space="preserve"> PAGEREF _Toc234799990 \h </w:instrText>
        </w:r>
        <w:r>
          <w:rPr>
            <w:noProof/>
            <w:webHidden/>
          </w:rPr>
        </w:r>
        <w:r>
          <w:rPr>
            <w:noProof/>
            <w:webHidden/>
          </w:rPr>
          <w:fldChar w:fldCharType="separate"/>
        </w:r>
        <w:r>
          <w:rPr>
            <w:noProof/>
            <w:webHidden/>
          </w:rPr>
          <w:t>18</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799991" w:history="1">
        <w:r w:rsidRPr="004C2344">
          <w:rPr>
            <w:rStyle w:val="Hyperlink"/>
            <w:noProof/>
          </w:rPr>
          <w:t>1.7</w:t>
        </w:r>
        <w:r>
          <w:rPr>
            <w:rFonts w:asciiTheme="minorHAnsi" w:eastAsiaTheme="minorEastAsia" w:hAnsiTheme="minorHAnsi" w:cstheme="minorBidi"/>
            <w:noProof/>
            <w:sz w:val="22"/>
            <w:szCs w:val="22"/>
          </w:rPr>
          <w:tab/>
        </w:r>
        <w:r w:rsidRPr="004C2344">
          <w:rPr>
            <w:rStyle w:val="Hyperlink"/>
            <w:noProof/>
          </w:rPr>
          <w:t>Versioning and Capability Negotiation</w:t>
        </w:r>
        <w:r>
          <w:rPr>
            <w:noProof/>
            <w:webHidden/>
          </w:rPr>
          <w:tab/>
        </w:r>
        <w:r>
          <w:rPr>
            <w:noProof/>
            <w:webHidden/>
          </w:rPr>
          <w:fldChar w:fldCharType="begin"/>
        </w:r>
        <w:r>
          <w:rPr>
            <w:noProof/>
            <w:webHidden/>
          </w:rPr>
          <w:instrText xml:space="preserve"> PAGEREF _Toc234799991 \h </w:instrText>
        </w:r>
        <w:r>
          <w:rPr>
            <w:noProof/>
            <w:webHidden/>
          </w:rPr>
        </w:r>
        <w:r>
          <w:rPr>
            <w:noProof/>
            <w:webHidden/>
          </w:rPr>
          <w:fldChar w:fldCharType="separate"/>
        </w:r>
        <w:r>
          <w:rPr>
            <w:noProof/>
            <w:webHidden/>
          </w:rPr>
          <w:t>19</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799992" w:history="1">
        <w:r w:rsidRPr="004C2344">
          <w:rPr>
            <w:rStyle w:val="Hyperlink"/>
            <w:noProof/>
          </w:rPr>
          <w:t>1.8</w:t>
        </w:r>
        <w:r>
          <w:rPr>
            <w:rFonts w:asciiTheme="minorHAnsi" w:eastAsiaTheme="minorEastAsia" w:hAnsiTheme="minorHAnsi" w:cstheme="minorBidi"/>
            <w:noProof/>
            <w:sz w:val="22"/>
            <w:szCs w:val="22"/>
          </w:rPr>
          <w:tab/>
        </w:r>
        <w:r w:rsidRPr="004C2344">
          <w:rPr>
            <w:rStyle w:val="Hyperlink"/>
            <w:noProof/>
          </w:rPr>
          <w:t>Vendor-Extensible Fields</w:t>
        </w:r>
        <w:r>
          <w:rPr>
            <w:noProof/>
            <w:webHidden/>
          </w:rPr>
          <w:tab/>
        </w:r>
        <w:r>
          <w:rPr>
            <w:noProof/>
            <w:webHidden/>
          </w:rPr>
          <w:fldChar w:fldCharType="begin"/>
        </w:r>
        <w:r>
          <w:rPr>
            <w:noProof/>
            <w:webHidden/>
          </w:rPr>
          <w:instrText xml:space="preserve"> PAGEREF _Toc234799992 \h </w:instrText>
        </w:r>
        <w:r>
          <w:rPr>
            <w:noProof/>
            <w:webHidden/>
          </w:rPr>
        </w:r>
        <w:r>
          <w:rPr>
            <w:noProof/>
            <w:webHidden/>
          </w:rPr>
          <w:fldChar w:fldCharType="separate"/>
        </w:r>
        <w:r>
          <w:rPr>
            <w:noProof/>
            <w:webHidden/>
          </w:rPr>
          <w:t>19</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799993" w:history="1">
        <w:r w:rsidRPr="004C2344">
          <w:rPr>
            <w:rStyle w:val="Hyperlink"/>
            <w:noProof/>
          </w:rPr>
          <w:t>1.9</w:t>
        </w:r>
        <w:r>
          <w:rPr>
            <w:rFonts w:asciiTheme="minorHAnsi" w:eastAsiaTheme="minorEastAsia" w:hAnsiTheme="minorHAnsi" w:cstheme="minorBidi"/>
            <w:noProof/>
            <w:sz w:val="22"/>
            <w:szCs w:val="22"/>
          </w:rPr>
          <w:tab/>
        </w:r>
        <w:r w:rsidRPr="004C2344">
          <w:rPr>
            <w:rStyle w:val="Hyperlink"/>
            <w:noProof/>
          </w:rPr>
          <w:t>Standards Assignments</w:t>
        </w:r>
        <w:r>
          <w:rPr>
            <w:noProof/>
            <w:webHidden/>
          </w:rPr>
          <w:tab/>
        </w:r>
        <w:r>
          <w:rPr>
            <w:noProof/>
            <w:webHidden/>
          </w:rPr>
          <w:fldChar w:fldCharType="begin"/>
        </w:r>
        <w:r>
          <w:rPr>
            <w:noProof/>
            <w:webHidden/>
          </w:rPr>
          <w:instrText xml:space="preserve"> PAGEREF _Toc234799993 \h </w:instrText>
        </w:r>
        <w:r>
          <w:rPr>
            <w:noProof/>
            <w:webHidden/>
          </w:rPr>
        </w:r>
        <w:r>
          <w:rPr>
            <w:noProof/>
            <w:webHidden/>
          </w:rPr>
          <w:fldChar w:fldCharType="separate"/>
        </w:r>
        <w:r>
          <w:rPr>
            <w:noProof/>
            <w:webHidden/>
          </w:rPr>
          <w:t>19</w:t>
        </w:r>
        <w:r>
          <w:rPr>
            <w:noProof/>
            <w:webHidden/>
          </w:rPr>
          <w:fldChar w:fldCharType="end"/>
        </w:r>
      </w:hyperlink>
    </w:p>
    <w:p w:rsidR="002D7476" w:rsidRDefault="002D7476">
      <w:pPr>
        <w:pStyle w:val="TOC1"/>
        <w:rPr>
          <w:rFonts w:asciiTheme="minorHAnsi" w:eastAsiaTheme="minorEastAsia" w:hAnsiTheme="minorHAnsi" w:cstheme="minorBidi"/>
          <w:b w:val="0"/>
          <w:bCs w:val="0"/>
          <w:noProof/>
          <w:sz w:val="22"/>
          <w:szCs w:val="22"/>
        </w:rPr>
      </w:pPr>
      <w:hyperlink w:anchor="_Toc234799994" w:history="1">
        <w:r w:rsidRPr="004C2344">
          <w:rPr>
            <w:rStyle w:val="Hyperlink"/>
            <w:noProof/>
          </w:rPr>
          <w:t>2</w:t>
        </w:r>
        <w:r>
          <w:rPr>
            <w:rFonts w:asciiTheme="minorHAnsi" w:eastAsiaTheme="minorEastAsia" w:hAnsiTheme="minorHAnsi" w:cstheme="minorBidi"/>
            <w:b w:val="0"/>
            <w:bCs w:val="0"/>
            <w:noProof/>
            <w:sz w:val="22"/>
            <w:szCs w:val="22"/>
          </w:rPr>
          <w:tab/>
        </w:r>
        <w:r w:rsidRPr="004C2344">
          <w:rPr>
            <w:rStyle w:val="Hyperlink"/>
            <w:noProof/>
          </w:rPr>
          <w:t>Messages</w:t>
        </w:r>
        <w:r>
          <w:rPr>
            <w:noProof/>
            <w:webHidden/>
          </w:rPr>
          <w:tab/>
        </w:r>
        <w:r>
          <w:rPr>
            <w:noProof/>
            <w:webHidden/>
          </w:rPr>
          <w:fldChar w:fldCharType="begin"/>
        </w:r>
        <w:r>
          <w:rPr>
            <w:noProof/>
            <w:webHidden/>
          </w:rPr>
          <w:instrText xml:space="preserve"> PAGEREF _Toc234799994 \h </w:instrText>
        </w:r>
        <w:r>
          <w:rPr>
            <w:noProof/>
            <w:webHidden/>
          </w:rPr>
        </w:r>
        <w:r>
          <w:rPr>
            <w:noProof/>
            <w:webHidden/>
          </w:rPr>
          <w:fldChar w:fldCharType="separate"/>
        </w:r>
        <w:r>
          <w:rPr>
            <w:noProof/>
            <w:webHidden/>
          </w:rPr>
          <w:t>20</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799995" w:history="1">
        <w:r w:rsidRPr="004C2344">
          <w:rPr>
            <w:rStyle w:val="Hyperlink"/>
            <w:noProof/>
          </w:rPr>
          <w:t>2.1</w:t>
        </w:r>
        <w:r>
          <w:rPr>
            <w:rFonts w:asciiTheme="minorHAnsi" w:eastAsiaTheme="minorEastAsia" w:hAnsiTheme="minorHAnsi" w:cstheme="minorBidi"/>
            <w:noProof/>
            <w:sz w:val="22"/>
            <w:szCs w:val="22"/>
          </w:rPr>
          <w:tab/>
        </w:r>
        <w:r w:rsidRPr="004C2344">
          <w:rPr>
            <w:rStyle w:val="Hyperlink"/>
            <w:noProof/>
          </w:rPr>
          <w:t>Transport</w:t>
        </w:r>
        <w:r>
          <w:rPr>
            <w:noProof/>
            <w:webHidden/>
          </w:rPr>
          <w:tab/>
        </w:r>
        <w:r>
          <w:rPr>
            <w:noProof/>
            <w:webHidden/>
          </w:rPr>
          <w:fldChar w:fldCharType="begin"/>
        </w:r>
        <w:r>
          <w:rPr>
            <w:noProof/>
            <w:webHidden/>
          </w:rPr>
          <w:instrText xml:space="preserve"> PAGEREF _Toc234799995 \h </w:instrText>
        </w:r>
        <w:r>
          <w:rPr>
            <w:noProof/>
            <w:webHidden/>
          </w:rPr>
        </w:r>
        <w:r>
          <w:rPr>
            <w:noProof/>
            <w:webHidden/>
          </w:rPr>
          <w:fldChar w:fldCharType="separate"/>
        </w:r>
        <w:r>
          <w:rPr>
            <w:noProof/>
            <w:webHidden/>
          </w:rPr>
          <w:t>20</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799996" w:history="1">
        <w:r w:rsidRPr="004C2344">
          <w:rPr>
            <w:rStyle w:val="Hyperlink"/>
            <w:noProof/>
          </w:rPr>
          <w:t>2.2</w:t>
        </w:r>
        <w:r>
          <w:rPr>
            <w:rFonts w:asciiTheme="minorHAnsi" w:eastAsiaTheme="minorEastAsia" w:hAnsiTheme="minorHAnsi" w:cstheme="minorBidi"/>
            <w:noProof/>
            <w:sz w:val="22"/>
            <w:szCs w:val="22"/>
          </w:rPr>
          <w:tab/>
        </w:r>
        <w:r w:rsidRPr="004C2344">
          <w:rPr>
            <w:rStyle w:val="Hyperlink"/>
            <w:noProof/>
          </w:rPr>
          <w:t>Message Syntax</w:t>
        </w:r>
        <w:r>
          <w:rPr>
            <w:noProof/>
            <w:webHidden/>
          </w:rPr>
          <w:tab/>
        </w:r>
        <w:r>
          <w:rPr>
            <w:noProof/>
            <w:webHidden/>
          </w:rPr>
          <w:fldChar w:fldCharType="begin"/>
        </w:r>
        <w:r>
          <w:rPr>
            <w:noProof/>
            <w:webHidden/>
          </w:rPr>
          <w:instrText xml:space="preserve"> PAGEREF _Toc234799996 \h </w:instrText>
        </w:r>
        <w:r>
          <w:rPr>
            <w:noProof/>
            <w:webHidden/>
          </w:rPr>
        </w:r>
        <w:r>
          <w:rPr>
            <w:noProof/>
            <w:webHidden/>
          </w:rPr>
          <w:fldChar w:fldCharType="separate"/>
        </w:r>
        <w:r>
          <w:rPr>
            <w:noProof/>
            <w:webHidden/>
          </w:rPr>
          <w:t>20</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799997" w:history="1">
        <w:r w:rsidRPr="004C2344">
          <w:rPr>
            <w:rStyle w:val="Hyperlink"/>
            <w:noProof/>
          </w:rPr>
          <w:t>2.2.1</w:t>
        </w:r>
        <w:r>
          <w:rPr>
            <w:rFonts w:asciiTheme="minorHAnsi" w:eastAsiaTheme="minorEastAsia" w:hAnsiTheme="minorHAnsi" w:cstheme="minorBidi"/>
            <w:noProof/>
            <w:sz w:val="22"/>
            <w:szCs w:val="22"/>
          </w:rPr>
          <w:tab/>
        </w:r>
        <w:r w:rsidRPr="004C2344">
          <w:rPr>
            <w:rStyle w:val="Hyperlink"/>
            <w:noProof/>
          </w:rPr>
          <w:t>Updates to the Remote Desktop Protocol: Basic Connectivity and Graphics Remoting Specification</w:t>
        </w:r>
        <w:r>
          <w:rPr>
            <w:noProof/>
            <w:webHidden/>
          </w:rPr>
          <w:tab/>
        </w:r>
        <w:r>
          <w:rPr>
            <w:noProof/>
            <w:webHidden/>
          </w:rPr>
          <w:fldChar w:fldCharType="begin"/>
        </w:r>
        <w:r>
          <w:rPr>
            <w:noProof/>
            <w:webHidden/>
          </w:rPr>
          <w:instrText xml:space="preserve"> PAGEREF _Toc234799997 \h </w:instrText>
        </w:r>
        <w:r>
          <w:rPr>
            <w:noProof/>
            <w:webHidden/>
          </w:rPr>
        </w:r>
        <w:r>
          <w:rPr>
            <w:noProof/>
            <w:webHidden/>
          </w:rPr>
          <w:fldChar w:fldCharType="separate"/>
        </w:r>
        <w:r>
          <w:rPr>
            <w:noProof/>
            <w:webHidden/>
          </w:rPr>
          <w:t>20</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799998" w:history="1">
        <w:r w:rsidRPr="004C2344">
          <w:rPr>
            <w:rStyle w:val="Hyperlink"/>
            <w:noProof/>
          </w:rPr>
          <w:t>2.2.1.1</w:t>
        </w:r>
        <w:r>
          <w:rPr>
            <w:rFonts w:asciiTheme="minorHAnsi" w:eastAsiaTheme="minorEastAsia" w:hAnsiTheme="minorHAnsi" w:cstheme="minorBidi"/>
            <w:noProof/>
            <w:sz w:val="22"/>
            <w:szCs w:val="22"/>
          </w:rPr>
          <w:tab/>
        </w:r>
        <w:r w:rsidRPr="004C2344">
          <w:rPr>
            <w:rStyle w:val="Hyperlink"/>
            <w:noProof/>
          </w:rPr>
          <w:t>Capability Sets</w:t>
        </w:r>
        <w:r>
          <w:rPr>
            <w:noProof/>
            <w:webHidden/>
          </w:rPr>
          <w:tab/>
        </w:r>
        <w:r>
          <w:rPr>
            <w:noProof/>
            <w:webHidden/>
          </w:rPr>
          <w:fldChar w:fldCharType="begin"/>
        </w:r>
        <w:r>
          <w:rPr>
            <w:noProof/>
            <w:webHidden/>
          </w:rPr>
          <w:instrText xml:space="preserve"> PAGEREF _Toc234799998 \h </w:instrText>
        </w:r>
        <w:r>
          <w:rPr>
            <w:noProof/>
            <w:webHidden/>
          </w:rPr>
        </w:r>
        <w:r>
          <w:rPr>
            <w:noProof/>
            <w:webHidden/>
          </w:rPr>
          <w:fldChar w:fldCharType="separate"/>
        </w:r>
        <w:r>
          <w:rPr>
            <w:noProof/>
            <w:webHidden/>
          </w:rPr>
          <w:t>20</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799999" w:history="1">
        <w:r w:rsidRPr="004C2344">
          <w:rPr>
            <w:rStyle w:val="Hyperlink"/>
            <w:noProof/>
          </w:rPr>
          <w:t>2.2.1.1.1</w:t>
        </w:r>
        <w:r>
          <w:rPr>
            <w:rFonts w:asciiTheme="minorHAnsi" w:eastAsiaTheme="minorEastAsia" w:hAnsiTheme="minorHAnsi" w:cstheme="minorBidi"/>
            <w:noProof/>
            <w:sz w:val="22"/>
            <w:szCs w:val="22"/>
          </w:rPr>
          <w:tab/>
        </w:r>
        <w:r w:rsidRPr="004C2344">
          <w:rPr>
            <w:rStyle w:val="Hyperlink"/>
            <w:noProof/>
          </w:rPr>
          <w:t>Remote Programs Capability Set</w:t>
        </w:r>
        <w:r>
          <w:rPr>
            <w:noProof/>
            <w:webHidden/>
          </w:rPr>
          <w:tab/>
        </w:r>
        <w:r>
          <w:rPr>
            <w:noProof/>
            <w:webHidden/>
          </w:rPr>
          <w:fldChar w:fldCharType="begin"/>
        </w:r>
        <w:r>
          <w:rPr>
            <w:noProof/>
            <w:webHidden/>
          </w:rPr>
          <w:instrText xml:space="preserve"> PAGEREF _Toc234799999 \h </w:instrText>
        </w:r>
        <w:r>
          <w:rPr>
            <w:noProof/>
            <w:webHidden/>
          </w:rPr>
        </w:r>
        <w:r>
          <w:rPr>
            <w:noProof/>
            <w:webHidden/>
          </w:rPr>
          <w:fldChar w:fldCharType="separate"/>
        </w:r>
        <w:r>
          <w:rPr>
            <w:noProof/>
            <w:webHidden/>
          </w:rPr>
          <w:t>20</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00" w:history="1">
        <w:r w:rsidRPr="004C2344">
          <w:rPr>
            <w:rStyle w:val="Hyperlink"/>
            <w:noProof/>
          </w:rPr>
          <w:t>2.2.1.1.2</w:t>
        </w:r>
        <w:r>
          <w:rPr>
            <w:rFonts w:asciiTheme="minorHAnsi" w:eastAsiaTheme="minorEastAsia" w:hAnsiTheme="minorHAnsi" w:cstheme="minorBidi"/>
            <w:noProof/>
            <w:sz w:val="22"/>
            <w:szCs w:val="22"/>
          </w:rPr>
          <w:tab/>
        </w:r>
        <w:r w:rsidRPr="004C2344">
          <w:rPr>
            <w:rStyle w:val="Hyperlink"/>
            <w:noProof/>
          </w:rPr>
          <w:t>Window List Capability Set</w:t>
        </w:r>
        <w:r>
          <w:rPr>
            <w:noProof/>
            <w:webHidden/>
          </w:rPr>
          <w:tab/>
        </w:r>
        <w:r>
          <w:rPr>
            <w:noProof/>
            <w:webHidden/>
          </w:rPr>
          <w:fldChar w:fldCharType="begin"/>
        </w:r>
        <w:r>
          <w:rPr>
            <w:noProof/>
            <w:webHidden/>
          </w:rPr>
          <w:instrText xml:space="preserve"> PAGEREF _Toc234800000 \h </w:instrText>
        </w:r>
        <w:r>
          <w:rPr>
            <w:noProof/>
            <w:webHidden/>
          </w:rPr>
        </w:r>
        <w:r>
          <w:rPr>
            <w:noProof/>
            <w:webHidden/>
          </w:rPr>
          <w:fldChar w:fldCharType="separate"/>
        </w:r>
        <w:r>
          <w:rPr>
            <w:noProof/>
            <w:webHidden/>
          </w:rPr>
          <w:t>22</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01" w:history="1">
        <w:r w:rsidRPr="004C2344">
          <w:rPr>
            <w:rStyle w:val="Hyperlink"/>
            <w:noProof/>
          </w:rPr>
          <w:t>2.2.1.2</w:t>
        </w:r>
        <w:r>
          <w:rPr>
            <w:rFonts w:asciiTheme="minorHAnsi" w:eastAsiaTheme="minorEastAsia" w:hAnsiTheme="minorHAnsi" w:cstheme="minorBidi"/>
            <w:noProof/>
            <w:sz w:val="22"/>
            <w:szCs w:val="22"/>
          </w:rPr>
          <w:tab/>
        </w:r>
        <w:r w:rsidRPr="004C2344">
          <w:rPr>
            <w:rStyle w:val="Hyperlink"/>
            <w:noProof/>
          </w:rPr>
          <w:t>Common Structures</w:t>
        </w:r>
        <w:r>
          <w:rPr>
            <w:noProof/>
            <w:webHidden/>
          </w:rPr>
          <w:tab/>
        </w:r>
        <w:r>
          <w:rPr>
            <w:noProof/>
            <w:webHidden/>
          </w:rPr>
          <w:fldChar w:fldCharType="begin"/>
        </w:r>
        <w:r>
          <w:rPr>
            <w:noProof/>
            <w:webHidden/>
          </w:rPr>
          <w:instrText xml:space="preserve"> PAGEREF _Toc234800001 \h </w:instrText>
        </w:r>
        <w:r>
          <w:rPr>
            <w:noProof/>
            <w:webHidden/>
          </w:rPr>
        </w:r>
        <w:r>
          <w:rPr>
            <w:noProof/>
            <w:webHidden/>
          </w:rPr>
          <w:fldChar w:fldCharType="separate"/>
        </w:r>
        <w:r>
          <w:rPr>
            <w:noProof/>
            <w:webHidden/>
          </w:rPr>
          <w:t>23</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02" w:history="1">
        <w:r w:rsidRPr="004C2344">
          <w:rPr>
            <w:rStyle w:val="Hyperlink"/>
            <w:noProof/>
          </w:rPr>
          <w:t>2.2.1.2.1</w:t>
        </w:r>
        <w:r>
          <w:rPr>
            <w:rFonts w:asciiTheme="minorHAnsi" w:eastAsiaTheme="minorEastAsia" w:hAnsiTheme="minorHAnsi" w:cstheme="minorBidi"/>
            <w:noProof/>
            <w:sz w:val="22"/>
            <w:szCs w:val="22"/>
          </w:rPr>
          <w:tab/>
        </w:r>
        <w:r w:rsidRPr="004C2344">
          <w:rPr>
            <w:rStyle w:val="Hyperlink"/>
            <w:noProof/>
          </w:rPr>
          <w:t>Unicode String (UNICODE_STRING)</w:t>
        </w:r>
        <w:r>
          <w:rPr>
            <w:noProof/>
            <w:webHidden/>
          </w:rPr>
          <w:tab/>
        </w:r>
        <w:r>
          <w:rPr>
            <w:noProof/>
            <w:webHidden/>
          </w:rPr>
          <w:fldChar w:fldCharType="begin"/>
        </w:r>
        <w:r>
          <w:rPr>
            <w:noProof/>
            <w:webHidden/>
          </w:rPr>
          <w:instrText xml:space="preserve"> PAGEREF _Toc234800002 \h </w:instrText>
        </w:r>
        <w:r>
          <w:rPr>
            <w:noProof/>
            <w:webHidden/>
          </w:rPr>
        </w:r>
        <w:r>
          <w:rPr>
            <w:noProof/>
            <w:webHidden/>
          </w:rPr>
          <w:fldChar w:fldCharType="separate"/>
        </w:r>
        <w:r>
          <w:rPr>
            <w:noProof/>
            <w:webHidden/>
          </w:rPr>
          <w:t>23</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03" w:history="1">
        <w:r w:rsidRPr="004C2344">
          <w:rPr>
            <w:rStyle w:val="Hyperlink"/>
            <w:noProof/>
          </w:rPr>
          <w:t>2.2.1.2.2</w:t>
        </w:r>
        <w:r>
          <w:rPr>
            <w:rFonts w:asciiTheme="minorHAnsi" w:eastAsiaTheme="minorEastAsia" w:hAnsiTheme="minorHAnsi" w:cstheme="minorBidi"/>
            <w:noProof/>
            <w:sz w:val="22"/>
            <w:szCs w:val="22"/>
          </w:rPr>
          <w:tab/>
        </w:r>
        <w:r w:rsidRPr="004C2344">
          <w:rPr>
            <w:rStyle w:val="Hyperlink"/>
            <w:noProof/>
          </w:rPr>
          <w:t>Rectangle (TS_RECTANGLE_16)</w:t>
        </w:r>
        <w:r>
          <w:rPr>
            <w:noProof/>
            <w:webHidden/>
          </w:rPr>
          <w:tab/>
        </w:r>
        <w:r>
          <w:rPr>
            <w:noProof/>
            <w:webHidden/>
          </w:rPr>
          <w:fldChar w:fldCharType="begin"/>
        </w:r>
        <w:r>
          <w:rPr>
            <w:noProof/>
            <w:webHidden/>
          </w:rPr>
          <w:instrText xml:space="preserve"> PAGEREF _Toc234800003 \h </w:instrText>
        </w:r>
        <w:r>
          <w:rPr>
            <w:noProof/>
            <w:webHidden/>
          </w:rPr>
        </w:r>
        <w:r>
          <w:rPr>
            <w:noProof/>
            <w:webHidden/>
          </w:rPr>
          <w:fldChar w:fldCharType="separate"/>
        </w:r>
        <w:r>
          <w:rPr>
            <w:noProof/>
            <w:webHidden/>
          </w:rPr>
          <w:t>23</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04" w:history="1">
        <w:r w:rsidRPr="004C2344">
          <w:rPr>
            <w:rStyle w:val="Hyperlink"/>
            <w:noProof/>
          </w:rPr>
          <w:t>2.2.1.2.3</w:t>
        </w:r>
        <w:r>
          <w:rPr>
            <w:rFonts w:asciiTheme="minorHAnsi" w:eastAsiaTheme="minorEastAsia" w:hAnsiTheme="minorHAnsi" w:cstheme="minorBidi"/>
            <w:noProof/>
            <w:sz w:val="22"/>
            <w:szCs w:val="22"/>
          </w:rPr>
          <w:tab/>
        </w:r>
        <w:r w:rsidRPr="004C2344">
          <w:rPr>
            <w:rStyle w:val="Hyperlink"/>
            <w:noProof/>
          </w:rPr>
          <w:t>Icon Info (TS_ICON_INFO)</w:t>
        </w:r>
        <w:r>
          <w:rPr>
            <w:noProof/>
            <w:webHidden/>
          </w:rPr>
          <w:tab/>
        </w:r>
        <w:r>
          <w:rPr>
            <w:noProof/>
            <w:webHidden/>
          </w:rPr>
          <w:fldChar w:fldCharType="begin"/>
        </w:r>
        <w:r>
          <w:rPr>
            <w:noProof/>
            <w:webHidden/>
          </w:rPr>
          <w:instrText xml:space="preserve"> PAGEREF _Toc234800004 \h </w:instrText>
        </w:r>
        <w:r>
          <w:rPr>
            <w:noProof/>
            <w:webHidden/>
          </w:rPr>
        </w:r>
        <w:r>
          <w:rPr>
            <w:noProof/>
            <w:webHidden/>
          </w:rPr>
          <w:fldChar w:fldCharType="separate"/>
        </w:r>
        <w:r>
          <w:rPr>
            <w:noProof/>
            <w:webHidden/>
          </w:rPr>
          <w:t>23</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05" w:history="1">
        <w:r w:rsidRPr="004C2344">
          <w:rPr>
            <w:rStyle w:val="Hyperlink"/>
            <w:noProof/>
          </w:rPr>
          <w:t>2.2.1.2.4</w:t>
        </w:r>
        <w:r>
          <w:rPr>
            <w:rFonts w:asciiTheme="minorHAnsi" w:eastAsiaTheme="minorEastAsia" w:hAnsiTheme="minorHAnsi" w:cstheme="minorBidi"/>
            <w:noProof/>
            <w:sz w:val="22"/>
            <w:szCs w:val="22"/>
          </w:rPr>
          <w:tab/>
        </w:r>
        <w:r w:rsidRPr="004C2344">
          <w:rPr>
            <w:rStyle w:val="Hyperlink"/>
            <w:noProof/>
          </w:rPr>
          <w:t>Cached Icon Info (TS_CACHED_ICON_INFO)</w:t>
        </w:r>
        <w:r>
          <w:rPr>
            <w:noProof/>
            <w:webHidden/>
          </w:rPr>
          <w:tab/>
        </w:r>
        <w:r>
          <w:rPr>
            <w:noProof/>
            <w:webHidden/>
          </w:rPr>
          <w:fldChar w:fldCharType="begin"/>
        </w:r>
        <w:r>
          <w:rPr>
            <w:noProof/>
            <w:webHidden/>
          </w:rPr>
          <w:instrText xml:space="preserve"> PAGEREF _Toc234800005 \h </w:instrText>
        </w:r>
        <w:r>
          <w:rPr>
            <w:noProof/>
            <w:webHidden/>
          </w:rPr>
        </w:r>
        <w:r>
          <w:rPr>
            <w:noProof/>
            <w:webHidden/>
          </w:rPr>
          <w:fldChar w:fldCharType="separate"/>
        </w:r>
        <w:r>
          <w:rPr>
            <w:noProof/>
            <w:webHidden/>
          </w:rPr>
          <w:t>24</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06" w:history="1">
        <w:r w:rsidRPr="004C2344">
          <w:rPr>
            <w:rStyle w:val="Hyperlink"/>
            <w:noProof/>
          </w:rPr>
          <w:t>2.2.1.3</w:t>
        </w:r>
        <w:r>
          <w:rPr>
            <w:rFonts w:asciiTheme="minorHAnsi" w:eastAsiaTheme="minorEastAsia" w:hAnsiTheme="minorHAnsi" w:cstheme="minorBidi"/>
            <w:noProof/>
            <w:sz w:val="22"/>
            <w:szCs w:val="22"/>
          </w:rPr>
          <w:tab/>
        </w:r>
        <w:r w:rsidRPr="004C2344">
          <w:rPr>
            <w:rStyle w:val="Hyperlink"/>
            <w:noProof/>
          </w:rPr>
          <w:t>Windowing Alternate Secondary Drawing Orders</w:t>
        </w:r>
        <w:r>
          <w:rPr>
            <w:noProof/>
            <w:webHidden/>
          </w:rPr>
          <w:tab/>
        </w:r>
        <w:r>
          <w:rPr>
            <w:noProof/>
            <w:webHidden/>
          </w:rPr>
          <w:fldChar w:fldCharType="begin"/>
        </w:r>
        <w:r>
          <w:rPr>
            <w:noProof/>
            <w:webHidden/>
          </w:rPr>
          <w:instrText xml:space="preserve"> PAGEREF _Toc234800006 \h </w:instrText>
        </w:r>
        <w:r>
          <w:rPr>
            <w:noProof/>
            <w:webHidden/>
          </w:rPr>
        </w:r>
        <w:r>
          <w:rPr>
            <w:noProof/>
            <w:webHidden/>
          </w:rPr>
          <w:fldChar w:fldCharType="separate"/>
        </w:r>
        <w:r>
          <w:rPr>
            <w:noProof/>
            <w:webHidden/>
          </w:rPr>
          <w:t>25</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07" w:history="1">
        <w:r w:rsidRPr="004C2344">
          <w:rPr>
            <w:rStyle w:val="Hyperlink"/>
            <w:noProof/>
          </w:rPr>
          <w:t>2.2.1.3.1</w:t>
        </w:r>
        <w:r>
          <w:rPr>
            <w:rFonts w:asciiTheme="minorHAnsi" w:eastAsiaTheme="minorEastAsia" w:hAnsiTheme="minorHAnsi" w:cstheme="minorBidi"/>
            <w:noProof/>
            <w:sz w:val="22"/>
            <w:szCs w:val="22"/>
          </w:rPr>
          <w:tab/>
        </w:r>
        <w:r w:rsidRPr="004C2344">
          <w:rPr>
            <w:rStyle w:val="Hyperlink"/>
            <w:noProof/>
          </w:rPr>
          <w:t>Window Information</w:t>
        </w:r>
        <w:r>
          <w:rPr>
            <w:noProof/>
            <w:webHidden/>
          </w:rPr>
          <w:tab/>
        </w:r>
        <w:r>
          <w:rPr>
            <w:noProof/>
            <w:webHidden/>
          </w:rPr>
          <w:fldChar w:fldCharType="begin"/>
        </w:r>
        <w:r>
          <w:rPr>
            <w:noProof/>
            <w:webHidden/>
          </w:rPr>
          <w:instrText xml:space="preserve"> PAGEREF _Toc234800007 \h </w:instrText>
        </w:r>
        <w:r>
          <w:rPr>
            <w:noProof/>
            <w:webHidden/>
          </w:rPr>
        </w:r>
        <w:r>
          <w:rPr>
            <w:noProof/>
            <w:webHidden/>
          </w:rPr>
          <w:fldChar w:fldCharType="separate"/>
        </w:r>
        <w:r>
          <w:rPr>
            <w:noProof/>
            <w:webHidden/>
          </w:rPr>
          <w:t>25</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008" w:history="1">
        <w:r w:rsidRPr="004C2344">
          <w:rPr>
            <w:rStyle w:val="Hyperlink"/>
            <w:noProof/>
          </w:rPr>
          <w:t>2.2.1.3.1.1</w:t>
        </w:r>
        <w:r>
          <w:rPr>
            <w:rFonts w:asciiTheme="minorHAnsi" w:eastAsiaTheme="minorEastAsia" w:hAnsiTheme="minorHAnsi" w:cstheme="minorBidi"/>
            <w:noProof/>
            <w:sz w:val="22"/>
            <w:szCs w:val="22"/>
          </w:rPr>
          <w:tab/>
        </w:r>
        <w:r w:rsidRPr="004C2344">
          <w:rPr>
            <w:rStyle w:val="Hyperlink"/>
            <w:noProof/>
          </w:rPr>
          <w:t>Common Header (TS_WINDOW_ORDER_HEADER)</w:t>
        </w:r>
        <w:r>
          <w:rPr>
            <w:noProof/>
            <w:webHidden/>
          </w:rPr>
          <w:tab/>
        </w:r>
        <w:r>
          <w:rPr>
            <w:noProof/>
            <w:webHidden/>
          </w:rPr>
          <w:fldChar w:fldCharType="begin"/>
        </w:r>
        <w:r>
          <w:rPr>
            <w:noProof/>
            <w:webHidden/>
          </w:rPr>
          <w:instrText xml:space="preserve"> PAGEREF _Toc234800008 \h </w:instrText>
        </w:r>
        <w:r>
          <w:rPr>
            <w:noProof/>
            <w:webHidden/>
          </w:rPr>
        </w:r>
        <w:r>
          <w:rPr>
            <w:noProof/>
            <w:webHidden/>
          </w:rPr>
          <w:fldChar w:fldCharType="separate"/>
        </w:r>
        <w:r>
          <w:rPr>
            <w:noProof/>
            <w:webHidden/>
          </w:rPr>
          <w:t>25</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009" w:history="1">
        <w:r w:rsidRPr="004C2344">
          <w:rPr>
            <w:rStyle w:val="Hyperlink"/>
            <w:noProof/>
          </w:rPr>
          <w:t>2.2.1.3.1.2</w:t>
        </w:r>
        <w:r>
          <w:rPr>
            <w:rFonts w:asciiTheme="minorHAnsi" w:eastAsiaTheme="minorEastAsia" w:hAnsiTheme="minorHAnsi" w:cstheme="minorBidi"/>
            <w:noProof/>
            <w:sz w:val="22"/>
            <w:szCs w:val="22"/>
          </w:rPr>
          <w:tab/>
        </w:r>
        <w:r w:rsidRPr="004C2344">
          <w:rPr>
            <w:rStyle w:val="Hyperlink"/>
            <w:noProof/>
          </w:rPr>
          <w:t>Orders</w:t>
        </w:r>
        <w:r>
          <w:rPr>
            <w:noProof/>
            <w:webHidden/>
          </w:rPr>
          <w:tab/>
        </w:r>
        <w:r>
          <w:rPr>
            <w:noProof/>
            <w:webHidden/>
          </w:rPr>
          <w:fldChar w:fldCharType="begin"/>
        </w:r>
        <w:r>
          <w:rPr>
            <w:noProof/>
            <w:webHidden/>
          </w:rPr>
          <w:instrText xml:space="preserve"> PAGEREF _Toc234800009 \h </w:instrText>
        </w:r>
        <w:r>
          <w:rPr>
            <w:noProof/>
            <w:webHidden/>
          </w:rPr>
        </w:r>
        <w:r>
          <w:rPr>
            <w:noProof/>
            <w:webHidden/>
          </w:rPr>
          <w:fldChar w:fldCharType="separate"/>
        </w:r>
        <w:r>
          <w:rPr>
            <w:noProof/>
            <w:webHidden/>
          </w:rPr>
          <w:t>25</w:t>
        </w:r>
        <w:r>
          <w:rPr>
            <w:noProof/>
            <w:webHidden/>
          </w:rPr>
          <w:fldChar w:fldCharType="end"/>
        </w:r>
      </w:hyperlink>
    </w:p>
    <w:p w:rsidR="002D7476" w:rsidRDefault="002D7476">
      <w:pPr>
        <w:pStyle w:val="TOC7"/>
        <w:rPr>
          <w:rFonts w:asciiTheme="minorHAnsi" w:eastAsiaTheme="minorEastAsia" w:hAnsiTheme="minorHAnsi" w:cstheme="minorBidi"/>
          <w:noProof/>
          <w:sz w:val="22"/>
          <w:szCs w:val="22"/>
        </w:rPr>
      </w:pPr>
      <w:hyperlink w:anchor="_Toc234800010" w:history="1">
        <w:r w:rsidRPr="004C2344">
          <w:rPr>
            <w:rStyle w:val="Hyperlink"/>
            <w:noProof/>
          </w:rPr>
          <w:t>2.2.1.3.1.2.1</w:t>
        </w:r>
        <w:r>
          <w:rPr>
            <w:rFonts w:asciiTheme="minorHAnsi" w:eastAsiaTheme="minorEastAsia" w:hAnsiTheme="minorHAnsi" w:cstheme="minorBidi"/>
            <w:noProof/>
            <w:sz w:val="22"/>
            <w:szCs w:val="22"/>
          </w:rPr>
          <w:tab/>
        </w:r>
        <w:r w:rsidRPr="004C2344">
          <w:rPr>
            <w:rStyle w:val="Hyperlink"/>
            <w:noProof/>
          </w:rPr>
          <w:t>New or Existing Window</w:t>
        </w:r>
        <w:r>
          <w:rPr>
            <w:noProof/>
            <w:webHidden/>
          </w:rPr>
          <w:tab/>
        </w:r>
        <w:r>
          <w:rPr>
            <w:noProof/>
            <w:webHidden/>
          </w:rPr>
          <w:fldChar w:fldCharType="begin"/>
        </w:r>
        <w:r>
          <w:rPr>
            <w:noProof/>
            <w:webHidden/>
          </w:rPr>
          <w:instrText xml:space="preserve"> PAGEREF _Toc234800010 \h </w:instrText>
        </w:r>
        <w:r>
          <w:rPr>
            <w:noProof/>
            <w:webHidden/>
          </w:rPr>
        </w:r>
        <w:r>
          <w:rPr>
            <w:noProof/>
            <w:webHidden/>
          </w:rPr>
          <w:fldChar w:fldCharType="separate"/>
        </w:r>
        <w:r>
          <w:rPr>
            <w:noProof/>
            <w:webHidden/>
          </w:rPr>
          <w:t>25</w:t>
        </w:r>
        <w:r>
          <w:rPr>
            <w:noProof/>
            <w:webHidden/>
          </w:rPr>
          <w:fldChar w:fldCharType="end"/>
        </w:r>
      </w:hyperlink>
    </w:p>
    <w:p w:rsidR="002D7476" w:rsidRDefault="002D7476">
      <w:pPr>
        <w:pStyle w:val="TOC7"/>
        <w:rPr>
          <w:rFonts w:asciiTheme="minorHAnsi" w:eastAsiaTheme="minorEastAsia" w:hAnsiTheme="minorHAnsi" w:cstheme="minorBidi"/>
          <w:noProof/>
          <w:sz w:val="22"/>
          <w:szCs w:val="22"/>
        </w:rPr>
      </w:pPr>
      <w:hyperlink w:anchor="_Toc234800011" w:history="1">
        <w:r w:rsidRPr="004C2344">
          <w:rPr>
            <w:rStyle w:val="Hyperlink"/>
            <w:noProof/>
          </w:rPr>
          <w:t>2.2.1.3.1.2.2</w:t>
        </w:r>
        <w:r>
          <w:rPr>
            <w:rFonts w:asciiTheme="minorHAnsi" w:eastAsiaTheme="minorEastAsia" w:hAnsiTheme="minorHAnsi" w:cstheme="minorBidi"/>
            <w:noProof/>
            <w:sz w:val="22"/>
            <w:szCs w:val="22"/>
          </w:rPr>
          <w:tab/>
        </w:r>
        <w:r w:rsidRPr="004C2344">
          <w:rPr>
            <w:rStyle w:val="Hyperlink"/>
            <w:noProof/>
          </w:rPr>
          <w:t>Window Icon</w:t>
        </w:r>
        <w:r>
          <w:rPr>
            <w:noProof/>
            <w:webHidden/>
          </w:rPr>
          <w:tab/>
        </w:r>
        <w:r>
          <w:rPr>
            <w:noProof/>
            <w:webHidden/>
          </w:rPr>
          <w:fldChar w:fldCharType="begin"/>
        </w:r>
        <w:r>
          <w:rPr>
            <w:noProof/>
            <w:webHidden/>
          </w:rPr>
          <w:instrText xml:space="preserve"> PAGEREF _Toc234800011 \h </w:instrText>
        </w:r>
        <w:r>
          <w:rPr>
            <w:noProof/>
            <w:webHidden/>
          </w:rPr>
        </w:r>
        <w:r>
          <w:rPr>
            <w:noProof/>
            <w:webHidden/>
          </w:rPr>
          <w:fldChar w:fldCharType="separate"/>
        </w:r>
        <w:r>
          <w:rPr>
            <w:noProof/>
            <w:webHidden/>
          </w:rPr>
          <w:t>33</w:t>
        </w:r>
        <w:r>
          <w:rPr>
            <w:noProof/>
            <w:webHidden/>
          </w:rPr>
          <w:fldChar w:fldCharType="end"/>
        </w:r>
      </w:hyperlink>
    </w:p>
    <w:p w:rsidR="002D7476" w:rsidRDefault="002D7476">
      <w:pPr>
        <w:pStyle w:val="TOC7"/>
        <w:rPr>
          <w:rFonts w:asciiTheme="minorHAnsi" w:eastAsiaTheme="minorEastAsia" w:hAnsiTheme="minorHAnsi" w:cstheme="minorBidi"/>
          <w:noProof/>
          <w:sz w:val="22"/>
          <w:szCs w:val="22"/>
        </w:rPr>
      </w:pPr>
      <w:hyperlink w:anchor="_Toc234800012" w:history="1">
        <w:r w:rsidRPr="004C2344">
          <w:rPr>
            <w:rStyle w:val="Hyperlink"/>
            <w:noProof/>
          </w:rPr>
          <w:t>2.2.1.3.1.2.3</w:t>
        </w:r>
        <w:r>
          <w:rPr>
            <w:rFonts w:asciiTheme="minorHAnsi" w:eastAsiaTheme="minorEastAsia" w:hAnsiTheme="minorHAnsi" w:cstheme="minorBidi"/>
            <w:noProof/>
            <w:sz w:val="22"/>
            <w:szCs w:val="22"/>
          </w:rPr>
          <w:tab/>
        </w:r>
        <w:r w:rsidRPr="004C2344">
          <w:rPr>
            <w:rStyle w:val="Hyperlink"/>
            <w:noProof/>
          </w:rPr>
          <w:t>Cached Icon</w:t>
        </w:r>
        <w:r>
          <w:rPr>
            <w:noProof/>
            <w:webHidden/>
          </w:rPr>
          <w:tab/>
        </w:r>
        <w:r>
          <w:rPr>
            <w:noProof/>
            <w:webHidden/>
          </w:rPr>
          <w:fldChar w:fldCharType="begin"/>
        </w:r>
        <w:r>
          <w:rPr>
            <w:noProof/>
            <w:webHidden/>
          </w:rPr>
          <w:instrText xml:space="preserve"> PAGEREF _Toc234800012 \h </w:instrText>
        </w:r>
        <w:r>
          <w:rPr>
            <w:noProof/>
            <w:webHidden/>
          </w:rPr>
        </w:r>
        <w:r>
          <w:rPr>
            <w:noProof/>
            <w:webHidden/>
          </w:rPr>
          <w:fldChar w:fldCharType="separate"/>
        </w:r>
        <w:r>
          <w:rPr>
            <w:noProof/>
            <w:webHidden/>
          </w:rPr>
          <w:t>34</w:t>
        </w:r>
        <w:r>
          <w:rPr>
            <w:noProof/>
            <w:webHidden/>
          </w:rPr>
          <w:fldChar w:fldCharType="end"/>
        </w:r>
      </w:hyperlink>
    </w:p>
    <w:p w:rsidR="002D7476" w:rsidRDefault="002D7476">
      <w:pPr>
        <w:pStyle w:val="TOC7"/>
        <w:rPr>
          <w:rFonts w:asciiTheme="minorHAnsi" w:eastAsiaTheme="minorEastAsia" w:hAnsiTheme="minorHAnsi" w:cstheme="minorBidi"/>
          <w:noProof/>
          <w:sz w:val="22"/>
          <w:szCs w:val="22"/>
        </w:rPr>
      </w:pPr>
      <w:hyperlink w:anchor="_Toc234800013" w:history="1">
        <w:r w:rsidRPr="004C2344">
          <w:rPr>
            <w:rStyle w:val="Hyperlink"/>
            <w:noProof/>
          </w:rPr>
          <w:t>2.2.1.3.1.2.4</w:t>
        </w:r>
        <w:r>
          <w:rPr>
            <w:rFonts w:asciiTheme="minorHAnsi" w:eastAsiaTheme="minorEastAsia" w:hAnsiTheme="minorHAnsi" w:cstheme="minorBidi"/>
            <w:noProof/>
            <w:sz w:val="22"/>
            <w:szCs w:val="22"/>
          </w:rPr>
          <w:tab/>
        </w:r>
        <w:r w:rsidRPr="004C2344">
          <w:rPr>
            <w:rStyle w:val="Hyperlink"/>
            <w:noProof/>
          </w:rPr>
          <w:t>Deleted Window</w:t>
        </w:r>
        <w:r>
          <w:rPr>
            <w:noProof/>
            <w:webHidden/>
          </w:rPr>
          <w:tab/>
        </w:r>
        <w:r>
          <w:rPr>
            <w:noProof/>
            <w:webHidden/>
          </w:rPr>
          <w:fldChar w:fldCharType="begin"/>
        </w:r>
        <w:r>
          <w:rPr>
            <w:noProof/>
            <w:webHidden/>
          </w:rPr>
          <w:instrText xml:space="preserve"> PAGEREF _Toc234800013 \h </w:instrText>
        </w:r>
        <w:r>
          <w:rPr>
            <w:noProof/>
            <w:webHidden/>
          </w:rPr>
        </w:r>
        <w:r>
          <w:rPr>
            <w:noProof/>
            <w:webHidden/>
          </w:rPr>
          <w:fldChar w:fldCharType="separate"/>
        </w:r>
        <w:r>
          <w:rPr>
            <w:noProof/>
            <w:webHidden/>
          </w:rPr>
          <w:t>34</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14" w:history="1">
        <w:r w:rsidRPr="004C2344">
          <w:rPr>
            <w:rStyle w:val="Hyperlink"/>
            <w:noProof/>
          </w:rPr>
          <w:t>2.2.1.3.2</w:t>
        </w:r>
        <w:r>
          <w:rPr>
            <w:rFonts w:asciiTheme="minorHAnsi" w:eastAsiaTheme="minorEastAsia" w:hAnsiTheme="minorHAnsi" w:cstheme="minorBidi"/>
            <w:noProof/>
            <w:sz w:val="22"/>
            <w:szCs w:val="22"/>
          </w:rPr>
          <w:tab/>
        </w:r>
        <w:r w:rsidRPr="004C2344">
          <w:rPr>
            <w:rStyle w:val="Hyperlink"/>
            <w:noProof/>
          </w:rPr>
          <w:t>Notification Icon Information</w:t>
        </w:r>
        <w:r>
          <w:rPr>
            <w:noProof/>
            <w:webHidden/>
          </w:rPr>
          <w:tab/>
        </w:r>
        <w:r>
          <w:rPr>
            <w:noProof/>
            <w:webHidden/>
          </w:rPr>
          <w:fldChar w:fldCharType="begin"/>
        </w:r>
        <w:r>
          <w:rPr>
            <w:noProof/>
            <w:webHidden/>
          </w:rPr>
          <w:instrText xml:space="preserve"> PAGEREF _Toc234800014 \h </w:instrText>
        </w:r>
        <w:r>
          <w:rPr>
            <w:noProof/>
            <w:webHidden/>
          </w:rPr>
        </w:r>
        <w:r>
          <w:rPr>
            <w:noProof/>
            <w:webHidden/>
          </w:rPr>
          <w:fldChar w:fldCharType="separate"/>
        </w:r>
        <w:r>
          <w:rPr>
            <w:noProof/>
            <w:webHidden/>
          </w:rPr>
          <w:t>35</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015" w:history="1">
        <w:r w:rsidRPr="004C2344">
          <w:rPr>
            <w:rStyle w:val="Hyperlink"/>
            <w:noProof/>
          </w:rPr>
          <w:t>2.2.1.3.2.1</w:t>
        </w:r>
        <w:r>
          <w:rPr>
            <w:rFonts w:asciiTheme="minorHAnsi" w:eastAsiaTheme="minorEastAsia" w:hAnsiTheme="minorHAnsi" w:cstheme="minorBidi"/>
            <w:noProof/>
            <w:sz w:val="22"/>
            <w:szCs w:val="22"/>
          </w:rPr>
          <w:tab/>
        </w:r>
        <w:r w:rsidRPr="004C2344">
          <w:rPr>
            <w:rStyle w:val="Hyperlink"/>
            <w:noProof/>
          </w:rPr>
          <w:t>Common Header (TS_NOTIFYICON_ORDER_HEADER)</w:t>
        </w:r>
        <w:r>
          <w:rPr>
            <w:noProof/>
            <w:webHidden/>
          </w:rPr>
          <w:tab/>
        </w:r>
        <w:r>
          <w:rPr>
            <w:noProof/>
            <w:webHidden/>
          </w:rPr>
          <w:fldChar w:fldCharType="begin"/>
        </w:r>
        <w:r>
          <w:rPr>
            <w:noProof/>
            <w:webHidden/>
          </w:rPr>
          <w:instrText xml:space="preserve"> PAGEREF _Toc234800015 \h </w:instrText>
        </w:r>
        <w:r>
          <w:rPr>
            <w:noProof/>
            <w:webHidden/>
          </w:rPr>
        </w:r>
        <w:r>
          <w:rPr>
            <w:noProof/>
            <w:webHidden/>
          </w:rPr>
          <w:fldChar w:fldCharType="separate"/>
        </w:r>
        <w:r>
          <w:rPr>
            <w:noProof/>
            <w:webHidden/>
          </w:rPr>
          <w:t>35</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016" w:history="1">
        <w:r w:rsidRPr="004C2344">
          <w:rPr>
            <w:rStyle w:val="Hyperlink"/>
            <w:noProof/>
          </w:rPr>
          <w:t>2.2.1.3.2.2</w:t>
        </w:r>
        <w:r>
          <w:rPr>
            <w:rFonts w:asciiTheme="minorHAnsi" w:eastAsiaTheme="minorEastAsia" w:hAnsiTheme="minorHAnsi" w:cstheme="minorBidi"/>
            <w:noProof/>
            <w:sz w:val="22"/>
            <w:szCs w:val="22"/>
          </w:rPr>
          <w:tab/>
        </w:r>
        <w:r w:rsidRPr="004C2344">
          <w:rPr>
            <w:rStyle w:val="Hyperlink"/>
            <w:noProof/>
          </w:rPr>
          <w:t>Orders</w:t>
        </w:r>
        <w:r>
          <w:rPr>
            <w:noProof/>
            <w:webHidden/>
          </w:rPr>
          <w:tab/>
        </w:r>
        <w:r>
          <w:rPr>
            <w:noProof/>
            <w:webHidden/>
          </w:rPr>
          <w:fldChar w:fldCharType="begin"/>
        </w:r>
        <w:r>
          <w:rPr>
            <w:noProof/>
            <w:webHidden/>
          </w:rPr>
          <w:instrText xml:space="preserve"> PAGEREF _Toc234800016 \h </w:instrText>
        </w:r>
        <w:r>
          <w:rPr>
            <w:noProof/>
            <w:webHidden/>
          </w:rPr>
        </w:r>
        <w:r>
          <w:rPr>
            <w:noProof/>
            <w:webHidden/>
          </w:rPr>
          <w:fldChar w:fldCharType="separate"/>
        </w:r>
        <w:r>
          <w:rPr>
            <w:noProof/>
            <w:webHidden/>
          </w:rPr>
          <w:t>35</w:t>
        </w:r>
        <w:r>
          <w:rPr>
            <w:noProof/>
            <w:webHidden/>
          </w:rPr>
          <w:fldChar w:fldCharType="end"/>
        </w:r>
      </w:hyperlink>
    </w:p>
    <w:p w:rsidR="002D7476" w:rsidRDefault="002D7476">
      <w:pPr>
        <w:pStyle w:val="TOC7"/>
        <w:rPr>
          <w:rFonts w:asciiTheme="minorHAnsi" w:eastAsiaTheme="minorEastAsia" w:hAnsiTheme="minorHAnsi" w:cstheme="minorBidi"/>
          <w:noProof/>
          <w:sz w:val="22"/>
          <w:szCs w:val="22"/>
        </w:rPr>
      </w:pPr>
      <w:hyperlink w:anchor="_Toc234800017" w:history="1">
        <w:r w:rsidRPr="004C2344">
          <w:rPr>
            <w:rStyle w:val="Hyperlink"/>
            <w:noProof/>
          </w:rPr>
          <w:t>2.2.1.3.2.2.1</w:t>
        </w:r>
        <w:r>
          <w:rPr>
            <w:rFonts w:asciiTheme="minorHAnsi" w:eastAsiaTheme="minorEastAsia" w:hAnsiTheme="minorHAnsi" w:cstheme="minorBidi"/>
            <w:noProof/>
            <w:sz w:val="22"/>
            <w:szCs w:val="22"/>
          </w:rPr>
          <w:tab/>
        </w:r>
        <w:r w:rsidRPr="004C2344">
          <w:rPr>
            <w:rStyle w:val="Hyperlink"/>
            <w:noProof/>
          </w:rPr>
          <w:t>New or Existing Notification Icons</w:t>
        </w:r>
        <w:r>
          <w:rPr>
            <w:noProof/>
            <w:webHidden/>
          </w:rPr>
          <w:tab/>
        </w:r>
        <w:r>
          <w:rPr>
            <w:noProof/>
            <w:webHidden/>
          </w:rPr>
          <w:fldChar w:fldCharType="begin"/>
        </w:r>
        <w:r>
          <w:rPr>
            <w:noProof/>
            <w:webHidden/>
          </w:rPr>
          <w:instrText xml:space="preserve"> PAGEREF _Toc234800017 \h </w:instrText>
        </w:r>
        <w:r>
          <w:rPr>
            <w:noProof/>
            <w:webHidden/>
          </w:rPr>
        </w:r>
        <w:r>
          <w:rPr>
            <w:noProof/>
            <w:webHidden/>
          </w:rPr>
          <w:fldChar w:fldCharType="separate"/>
        </w:r>
        <w:r>
          <w:rPr>
            <w:noProof/>
            <w:webHidden/>
          </w:rPr>
          <w:t>36</w:t>
        </w:r>
        <w:r>
          <w:rPr>
            <w:noProof/>
            <w:webHidden/>
          </w:rPr>
          <w:fldChar w:fldCharType="end"/>
        </w:r>
      </w:hyperlink>
    </w:p>
    <w:p w:rsidR="002D7476" w:rsidRDefault="002D7476">
      <w:pPr>
        <w:pStyle w:val="TOC7"/>
        <w:rPr>
          <w:rFonts w:asciiTheme="minorHAnsi" w:eastAsiaTheme="minorEastAsia" w:hAnsiTheme="minorHAnsi" w:cstheme="minorBidi"/>
          <w:noProof/>
          <w:sz w:val="22"/>
          <w:szCs w:val="22"/>
        </w:rPr>
      </w:pPr>
      <w:hyperlink w:anchor="_Toc234800018" w:history="1">
        <w:r w:rsidRPr="004C2344">
          <w:rPr>
            <w:rStyle w:val="Hyperlink"/>
            <w:noProof/>
          </w:rPr>
          <w:t>2.2.1.3.2.2.2</w:t>
        </w:r>
        <w:r>
          <w:rPr>
            <w:rFonts w:asciiTheme="minorHAnsi" w:eastAsiaTheme="minorEastAsia" w:hAnsiTheme="minorHAnsi" w:cstheme="minorBidi"/>
            <w:noProof/>
            <w:sz w:val="22"/>
            <w:szCs w:val="22"/>
          </w:rPr>
          <w:tab/>
        </w:r>
        <w:r w:rsidRPr="004C2344">
          <w:rPr>
            <w:rStyle w:val="Hyperlink"/>
            <w:noProof/>
          </w:rPr>
          <w:t>Deleted Notification Icons</w:t>
        </w:r>
        <w:r>
          <w:rPr>
            <w:noProof/>
            <w:webHidden/>
          </w:rPr>
          <w:tab/>
        </w:r>
        <w:r>
          <w:rPr>
            <w:noProof/>
            <w:webHidden/>
          </w:rPr>
          <w:fldChar w:fldCharType="begin"/>
        </w:r>
        <w:r>
          <w:rPr>
            <w:noProof/>
            <w:webHidden/>
          </w:rPr>
          <w:instrText xml:space="preserve"> PAGEREF _Toc234800018 \h </w:instrText>
        </w:r>
        <w:r>
          <w:rPr>
            <w:noProof/>
            <w:webHidden/>
          </w:rPr>
        </w:r>
        <w:r>
          <w:rPr>
            <w:noProof/>
            <w:webHidden/>
          </w:rPr>
          <w:fldChar w:fldCharType="separate"/>
        </w:r>
        <w:r>
          <w:rPr>
            <w:noProof/>
            <w:webHidden/>
          </w:rPr>
          <w:t>38</w:t>
        </w:r>
        <w:r>
          <w:rPr>
            <w:noProof/>
            <w:webHidden/>
          </w:rPr>
          <w:fldChar w:fldCharType="end"/>
        </w:r>
      </w:hyperlink>
    </w:p>
    <w:p w:rsidR="002D7476" w:rsidRDefault="002D7476">
      <w:pPr>
        <w:pStyle w:val="TOC7"/>
        <w:rPr>
          <w:rFonts w:asciiTheme="minorHAnsi" w:eastAsiaTheme="minorEastAsia" w:hAnsiTheme="minorHAnsi" w:cstheme="minorBidi"/>
          <w:noProof/>
          <w:sz w:val="22"/>
          <w:szCs w:val="22"/>
        </w:rPr>
      </w:pPr>
      <w:hyperlink w:anchor="_Toc234800019" w:history="1">
        <w:r w:rsidRPr="004C2344">
          <w:rPr>
            <w:rStyle w:val="Hyperlink"/>
            <w:noProof/>
          </w:rPr>
          <w:t>2.2.1.3.2.2.3</w:t>
        </w:r>
        <w:r>
          <w:rPr>
            <w:rFonts w:asciiTheme="minorHAnsi" w:eastAsiaTheme="minorEastAsia" w:hAnsiTheme="minorHAnsi" w:cstheme="minorBidi"/>
            <w:noProof/>
            <w:sz w:val="22"/>
            <w:szCs w:val="22"/>
          </w:rPr>
          <w:tab/>
        </w:r>
        <w:r w:rsidRPr="004C2344">
          <w:rPr>
            <w:rStyle w:val="Hyperlink"/>
            <w:noProof/>
          </w:rPr>
          <w:t>Notification Icon Balloon Tooltip (TS_NOTIFY_ICON_INFOTIP)</w:t>
        </w:r>
        <w:r>
          <w:rPr>
            <w:noProof/>
            <w:webHidden/>
          </w:rPr>
          <w:tab/>
        </w:r>
        <w:r>
          <w:rPr>
            <w:noProof/>
            <w:webHidden/>
          </w:rPr>
          <w:fldChar w:fldCharType="begin"/>
        </w:r>
        <w:r>
          <w:rPr>
            <w:noProof/>
            <w:webHidden/>
          </w:rPr>
          <w:instrText xml:space="preserve"> PAGEREF _Toc234800019 \h </w:instrText>
        </w:r>
        <w:r>
          <w:rPr>
            <w:noProof/>
            <w:webHidden/>
          </w:rPr>
        </w:r>
        <w:r>
          <w:rPr>
            <w:noProof/>
            <w:webHidden/>
          </w:rPr>
          <w:fldChar w:fldCharType="separate"/>
        </w:r>
        <w:r>
          <w:rPr>
            <w:noProof/>
            <w:webHidden/>
          </w:rPr>
          <w:t>38</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20" w:history="1">
        <w:r w:rsidRPr="004C2344">
          <w:rPr>
            <w:rStyle w:val="Hyperlink"/>
            <w:noProof/>
          </w:rPr>
          <w:t>2.2.1.3.3</w:t>
        </w:r>
        <w:r>
          <w:rPr>
            <w:rFonts w:asciiTheme="minorHAnsi" w:eastAsiaTheme="minorEastAsia" w:hAnsiTheme="minorHAnsi" w:cstheme="minorBidi"/>
            <w:noProof/>
            <w:sz w:val="22"/>
            <w:szCs w:val="22"/>
          </w:rPr>
          <w:tab/>
        </w:r>
        <w:r w:rsidRPr="004C2344">
          <w:rPr>
            <w:rStyle w:val="Hyperlink"/>
            <w:noProof/>
          </w:rPr>
          <w:t>Desktop Information</w:t>
        </w:r>
        <w:r>
          <w:rPr>
            <w:noProof/>
            <w:webHidden/>
          </w:rPr>
          <w:tab/>
        </w:r>
        <w:r>
          <w:rPr>
            <w:noProof/>
            <w:webHidden/>
          </w:rPr>
          <w:fldChar w:fldCharType="begin"/>
        </w:r>
        <w:r>
          <w:rPr>
            <w:noProof/>
            <w:webHidden/>
          </w:rPr>
          <w:instrText xml:space="preserve"> PAGEREF _Toc234800020 \h </w:instrText>
        </w:r>
        <w:r>
          <w:rPr>
            <w:noProof/>
            <w:webHidden/>
          </w:rPr>
        </w:r>
        <w:r>
          <w:rPr>
            <w:noProof/>
            <w:webHidden/>
          </w:rPr>
          <w:fldChar w:fldCharType="separate"/>
        </w:r>
        <w:r>
          <w:rPr>
            <w:noProof/>
            <w:webHidden/>
          </w:rPr>
          <w:t>39</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021" w:history="1">
        <w:r w:rsidRPr="004C2344">
          <w:rPr>
            <w:rStyle w:val="Hyperlink"/>
            <w:noProof/>
          </w:rPr>
          <w:t>2.2.1.3.3.1</w:t>
        </w:r>
        <w:r>
          <w:rPr>
            <w:rFonts w:asciiTheme="minorHAnsi" w:eastAsiaTheme="minorEastAsia" w:hAnsiTheme="minorHAnsi" w:cstheme="minorBidi"/>
            <w:noProof/>
            <w:sz w:val="22"/>
            <w:szCs w:val="22"/>
          </w:rPr>
          <w:tab/>
        </w:r>
        <w:r w:rsidRPr="004C2344">
          <w:rPr>
            <w:rStyle w:val="Hyperlink"/>
            <w:noProof/>
          </w:rPr>
          <w:t>Common Header (TS_DESKTOP_ORDER_HEADER)</w:t>
        </w:r>
        <w:r>
          <w:rPr>
            <w:noProof/>
            <w:webHidden/>
          </w:rPr>
          <w:tab/>
        </w:r>
        <w:r>
          <w:rPr>
            <w:noProof/>
            <w:webHidden/>
          </w:rPr>
          <w:fldChar w:fldCharType="begin"/>
        </w:r>
        <w:r>
          <w:rPr>
            <w:noProof/>
            <w:webHidden/>
          </w:rPr>
          <w:instrText xml:space="preserve"> PAGEREF _Toc234800021 \h </w:instrText>
        </w:r>
        <w:r>
          <w:rPr>
            <w:noProof/>
            <w:webHidden/>
          </w:rPr>
        </w:r>
        <w:r>
          <w:rPr>
            <w:noProof/>
            <w:webHidden/>
          </w:rPr>
          <w:fldChar w:fldCharType="separate"/>
        </w:r>
        <w:r>
          <w:rPr>
            <w:noProof/>
            <w:webHidden/>
          </w:rPr>
          <w:t>39</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022" w:history="1">
        <w:r w:rsidRPr="004C2344">
          <w:rPr>
            <w:rStyle w:val="Hyperlink"/>
            <w:noProof/>
          </w:rPr>
          <w:t>2.2.1.3.3.2</w:t>
        </w:r>
        <w:r>
          <w:rPr>
            <w:rFonts w:asciiTheme="minorHAnsi" w:eastAsiaTheme="minorEastAsia" w:hAnsiTheme="minorHAnsi" w:cstheme="minorBidi"/>
            <w:noProof/>
            <w:sz w:val="22"/>
            <w:szCs w:val="22"/>
          </w:rPr>
          <w:tab/>
        </w:r>
        <w:r w:rsidRPr="004C2344">
          <w:rPr>
            <w:rStyle w:val="Hyperlink"/>
            <w:noProof/>
          </w:rPr>
          <w:t>Orders</w:t>
        </w:r>
        <w:r>
          <w:rPr>
            <w:noProof/>
            <w:webHidden/>
          </w:rPr>
          <w:tab/>
        </w:r>
        <w:r>
          <w:rPr>
            <w:noProof/>
            <w:webHidden/>
          </w:rPr>
          <w:fldChar w:fldCharType="begin"/>
        </w:r>
        <w:r>
          <w:rPr>
            <w:noProof/>
            <w:webHidden/>
          </w:rPr>
          <w:instrText xml:space="preserve"> PAGEREF _Toc234800022 \h </w:instrText>
        </w:r>
        <w:r>
          <w:rPr>
            <w:noProof/>
            <w:webHidden/>
          </w:rPr>
        </w:r>
        <w:r>
          <w:rPr>
            <w:noProof/>
            <w:webHidden/>
          </w:rPr>
          <w:fldChar w:fldCharType="separate"/>
        </w:r>
        <w:r>
          <w:rPr>
            <w:noProof/>
            <w:webHidden/>
          </w:rPr>
          <w:t>40</w:t>
        </w:r>
        <w:r>
          <w:rPr>
            <w:noProof/>
            <w:webHidden/>
          </w:rPr>
          <w:fldChar w:fldCharType="end"/>
        </w:r>
      </w:hyperlink>
    </w:p>
    <w:p w:rsidR="002D7476" w:rsidRDefault="002D7476">
      <w:pPr>
        <w:pStyle w:val="TOC7"/>
        <w:rPr>
          <w:rFonts w:asciiTheme="minorHAnsi" w:eastAsiaTheme="minorEastAsia" w:hAnsiTheme="minorHAnsi" w:cstheme="minorBidi"/>
          <w:noProof/>
          <w:sz w:val="22"/>
          <w:szCs w:val="22"/>
        </w:rPr>
      </w:pPr>
      <w:hyperlink w:anchor="_Toc234800023" w:history="1">
        <w:r w:rsidRPr="004C2344">
          <w:rPr>
            <w:rStyle w:val="Hyperlink"/>
            <w:noProof/>
          </w:rPr>
          <w:t>2.2.1.3.3.2.1</w:t>
        </w:r>
        <w:r>
          <w:rPr>
            <w:rFonts w:asciiTheme="minorHAnsi" w:eastAsiaTheme="minorEastAsia" w:hAnsiTheme="minorHAnsi" w:cstheme="minorBidi"/>
            <w:noProof/>
            <w:sz w:val="22"/>
            <w:szCs w:val="22"/>
          </w:rPr>
          <w:tab/>
        </w:r>
        <w:r w:rsidRPr="004C2344">
          <w:rPr>
            <w:rStyle w:val="Hyperlink"/>
            <w:noProof/>
          </w:rPr>
          <w:t>Actively Monitored Desktop</w:t>
        </w:r>
        <w:r>
          <w:rPr>
            <w:noProof/>
            <w:webHidden/>
          </w:rPr>
          <w:tab/>
        </w:r>
        <w:r>
          <w:rPr>
            <w:noProof/>
            <w:webHidden/>
          </w:rPr>
          <w:fldChar w:fldCharType="begin"/>
        </w:r>
        <w:r>
          <w:rPr>
            <w:noProof/>
            <w:webHidden/>
          </w:rPr>
          <w:instrText xml:space="preserve"> PAGEREF _Toc234800023 \h </w:instrText>
        </w:r>
        <w:r>
          <w:rPr>
            <w:noProof/>
            <w:webHidden/>
          </w:rPr>
        </w:r>
        <w:r>
          <w:rPr>
            <w:noProof/>
            <w:webHidden/>
          </w:rPr>
          <w:fldChar w:fldCharType="separate"/>
        </w:r>
        <w:r>
          <w:rPr>
            <w:noProof/>
            <w:webHidden/>
          </w:rPr>
          <w:t>40</w:t>
        </w:r>
        <w:r>
          <w:rPr>
            <w:noProof/>
            <w:webHidden/>
          </w:rPr>
          <w:fldChar w:fldCharType="end"/>
        </w:r>
      </w:hyperlink>
    </w:p>
    <w:p w:rsidR="002D7476" w:rsidRDefault="002D7476">
      <w:pPr>
        <w:pStyle w:val="TOC7"/>
        <w:rPr>
          <w:rFonts w:asciiTheme="minorHAnsi" w:eastAsiaTheme="minorEastAsia" w:hAnsiTheme="minorHAnsi" w:cstheme="minorBidi"/>
          <w:noProof/>
          <w:sz w:val="22"/>
          <w:szCs w:val="22"/>
        </w:rPr>
      </w:pPr>
      <w:hyperlink w:anchor="_Toc234800024" w:history="1">
        <w:r w:rsidRPr="004C2344">
          <w:rPr>
            <w:rStyle w:val="Hyperlink"/>
            <w:noProof/>
          </w:rPr>
          <w:t>2.2.1.3.3.2.2</w:t>
        </w:r>
        <w:r>
          <w:rPr>
            <w:rFonts w:asciiTheme="minorHAnsi" w:eastAsiaTheme="minorEastAsia" w:hAnsiTheme="minorHAnsi" w:cstheme="minorBidi"/>
            <w:noProof/>
            <w:sz w:val="22"/>
            <w:szCs w:val="22"/>
          </w:rPr>
          <w:tab/>
        </w:r>
        <w:r w:rsidRPr="004C2344">
          <w:rPr>
            <w:rStyle w:val="Hyperlink"/>
            <w:noProof/>
          </w:rPr>
          <w:t>Non-Monitored Desktop</w:t>
        </w:r>
        <w:r>
          <w:rPr>
            <w:noProof/>
            <w:webHidden/>
          </w:rPr>
          <w:tab/>
        </w:r>
        <w:r>
          <w:rPr>
            <w:noProof/>
            <w:webHidden/>
          </w:rPr>
          <w:fldChar w:fldCharType="begin"/>
        </w:r>
        <w:r>
          <w:rPr>
            <w:noProof/>
            <w:webHidden/>
          </w:rPr>
          <w:instrText xml:space="preserve"> PAGEREF _Toc234800024 \h </w:instrText>
        </w:r>
        <w:r>
          <w:rPr>
            <w:noProof/>
            <w:webHidden/>
          </w:rPr>
        </w:r>
        <w:r>
          <w:rPr>
            <w:noProof/>
            <w:webHidden/>
          </w:rPr>
          <w:fldChar w:fldCharType="separate"/>
        </w:r>
        <w:r>
          <w:rPr>
            <w:noProof/>
            <w:webHidden/>
          </w:rPr>
          <w:t>41</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025" w:history="1">
        <w:r w:rsidRPr="004C2344">
          <w:rPr>
            <w:rStyle w:val="Hyperlink"/>
            <w:noProof/>
          </w:rPr>
          <w:t>2.2.2</w:t>
        </w:r>
        <w:r>
          <w:rPr>
            <w:rFonts w:asciiTheme="minorHAnsi" w:eastAsiaTheme="minorEastAsia" w:hAnsiTheme="minorHAnsi" w:cstheme="minorBidi"/>
            <w:noProof/>
            <w:sz w:val="22"/>
            <w:szCs w:val="22"/>
          </w:rPr>
          <w:tab/>
        </w:r>
        <w:r w:rsidRPr="004C2344">
          <w:rPr>
            <w:rStyle w:val="Hyperlink"/>
            <w:noProof/>
          </w:rPr>
          <w:t>Static Virtual Channel Protocol</w:t>
        </w:r>
        <w:r>
          <w:rPr>
            <w:noProof/>
            <w:webHidden/>
          </w:rPr>
          <w:tab/>
        </w:r>
        <w:r>
          <w:rPr>
            <w:noProof/>
            <w:webHidden/>
          </w:rPr>
          <w:fldChar w:fldCharType="begin"/>
        </w:r>
        <w:r>
          <w:rPr>
            <w:noProof/>
            <w:webHidden/>
          </w:rPr>
          <w:instrText xml:space="preserve"> PAGEREF _Toc234800025 \h </w:instrText>
        </w:r>
        <w:r>
          <w:rPr>
            <w:noProof/>
            <w:webHidden/>
          </w:rPr>
        </w:r>
        <w:r>
          <w:rPr>
            <w:noProof/>
            <w:webHidden/>
          </w:rPr>
          <w:fldChar w:fldCharType="separate"/>
        </w:r>
        <w:r>
          <w:rPr>
            <w:noProof/>
            <w:webHidden/>
          </w:rPr>
          <w:t>41</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26" w:history="1">
        <w:r w:rsidRPr="004C2344">
          <w:rPr>
            <w:rStyle w:val="Hyperlink"/>
            <w:noProof/>
          </w:rPr>
          <w:t>2.2.2.1</w:t>
        </w:r>
        <w:r>
          <w:rPr>
            <w:rFonts w:asciiTheme="minorHAnsi" w:eastAsiaTheme="minorEastAsia" w:hAnsiTheme="minorHAnsi" w:cstheme="minorBidi"/>
            <w:noProof/>
            <w:sz w:val="22"/>
            <w:szCs w:val="22"/>
          </w:rPr>
          <w:tab/>
        </w:r>
        <w:r w:rsidRPr="004C2344">
          <w:rPr>
            <w:rStyle w:val="Hyperlink"/>
            <w:noProof/>
          </w:rPr>
          <w:t>Common Header (TS_RAIL_PDU_HEADER)</w:t>
        </w:r>
        <w:r>
          <w:rPr>
            <w:noProof/>
            <w:webHidden/>
          </w:rPr>
          <w:tab/>
        </w:r>
        <w:r>
          <w:rPr>
            <w:noProof/>
            <w:webHidden/>
          </w:rPr>
          <w:fldChar w:fldCharType="begin"/>
        </w:r>
        <w:r>
          <w:rPr>
            <w:noProof/>
            <w:webHidden/>
          </w:rPr>
          <w:instrText xml:space="preserve"> PAGEREF _Toc234800026 \h </w:instrText>
        </w:r>
        <w:r>
          <w:rPr>
            <w:noProof/>
            <w:webHidden/>
          </w:rPr>
        </w:r>
        <w:r>
          <w:rPr>
            <w:noProof/>
            <w:webHidden/>
          </w:rPr>
          <w:fldChar w:fldCharType="separate"/>
        </w:r>
        <w:r>
          <w:rPr>
            <w:noProof/>
            <w:webHidden/>
          </w:rPr>
          <w:t>41</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27" w:history="1">
        <w:r w:rsidRPr="004C2344">
          <w:rPr>
            <w:rStyle w:val="Hyperlink"/>
            <w:noProof/>
          </w:rPr>
          <w:t>2.2.2.2</w:t>
        </w:r>
        <w:r>
          <w:rPr>
            <w:rFonts w:asciiTheme="minorHAnsi" w:eastAsiaTheme="minorEastAsia" w:hAnsiTheme="minorHAnsi" w:cstheme="minorBidi"/>
            <w:noProof/>
            <w:sz w:val="22"/>
            <w:szCs w:val="22"/>
          </w:rPr>
          <w:tab/>
        </w:r>
        <w:r w:rsidRPr="004C2344">
          <w:rPr>
            <w:rStyle w:val="Hyperlink"/>
            <w:noProof/>
          </w:rPr>
          <w:t>Initialization Messages</w:t>
        </w:r>
        <w:r>
          <w:rPr>
            <w:noProof/>
            <w:webHidden/>
          </w:rPr>
          <w:tab/>
        </w:r>
        <w:r>
          <w:rPr>
            <w:noProof/>
            <w:webHidden/>
          </w:rPr>
          <w:fldChar w:fldCharType="begin"/>
        </w:r>
        <w:r>
          <w:rPr>
            <w:noProof/>
            <w:webHidden/>
          </w:rPr>
          <w:instrText xml:space="preserve"> PAGEREF _Toc234800027 \h </w:instrText>
        </w:r>
        <w:r>
          <w:rPr>
            <w:noProof/>
            <w:webHidden/>
          </w:rPr>
        </w:r>
        <w:r>
          <w:rPr>
            <w:noProof/>
            <w:webHidden/>
          </w:rPr>
          <w:fldChar w:fldCharType="separate"/>
        </w:r>
        <w:r>
          <w:rPr>
            <w:noProof/>
            <w:webHidden/>
          </w:rPr>
          <w:t>43</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28" w:history="1">
        <w:r w:rsidRPr="004C2344">
          <w:rPr>
            <w:rStyle w:val="Hyperlink"/>
            <w:noProof/>
          </w:rPr>
          <w:t>2.2.2.2.1</w:t>
        </w:r>
        <w:r>
          <w:rPr>
            <w:rFonts w:asciiTheme="minorHAnsi" w:eastAsiaTheme="minorEastAsia" w:hAnsiTheme="minorHAnsi" w:cstheme="minorBidi"/>
            <w:noProof/>
            <w:sz w:val="22"/>
            <w:szCs w:val="22"/>
          </w:rPr>
          <w:tab/>
        </w:r>
        <w:r w:rsidRPr="004C2344">
          <w:rPr>
            <w:rStyle w:val="Hyperlink"/>
            <w:noProof/>
          </w:rPr>
          <w:t>Handshake PDU (TS_RAIL_ORDER_HANDSHAKE)</w:t>
        </w:r>
        <w:r>
          <w:rPr>
            <w:noProof/>
            <w:webHidden/>
          </w:rPr>
          <w:tab/>
        </w:r>
        <w:r>
          <w:rPr>
            <w:noProof/>
            <w:webHidden/>
          </w:rPr>
          <w:fldChar w:fldCharType="begin"/>
        </w:r>
        <w:r>
          <w:rPr>
            <w:noProof/>
            <w:webHidden/>
          </w:rPr>
          <w:instrText xml:space="preserve"> PAGEREF _Toc234800028 \h </w:instrText>
        </w:r>
        <w:r>
          <w:rPr>
            <w:noProof/>
            <w:webHidden/>
          </w:rPr>
        </w:r>
        <w:r>
          <w:rPr>
            <w:noProof/>
            <w:webHidden/>
          </w:rPr>
          <w:fldChar w:fldCharType="separate"/>
        </w:r>
        <w:r>
          <w:rPr>
            <w:noProof/>
            <w:webHidden/>
          </w:rPr>
          <w:t>43</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29" w:history="1">
        <w:r w:rsidRPr="004C2344">
          <w:rPr>
            <w:rStyle w:val="Hyperlink"/>
            <w:noProof/>
          </w:rPr>
          <w:t>2.2.2.2.2</w:t>
        </w:r>
        <w:r>
          <w:rPr>
            <w:rFonts w:asciiTheme="minorHAnsi" w:eastAsiaTheme="minorEastAsia" w:hAnsiTheme="minorHAnsi" w:cstheme="minorBidi"/>
            <w:noProof/>
            <w:sz w:val="22"/>
            <w:szCs w:val="22"/>
          </w:rPr>
          <w:tab/>
        </w:r>
        <w:r w:rsidRPr="004C2344">
          <w:rPr>
            <w:rStyle w:val="Hyperlink"/>
            <w:noProof/>
          </w:rPr>
          <w:t>Client Information PDU (TS_RAIL_ORDER_CLIENTSTATUS)</w:t>
        </w:r>
        <w:r>
          <w:rPr>
            <w:noProof/>
            <w:webHidden/>
          </w:rPr>
          <w:tab/>
        </w:r>
        <w:r>
          <w:rPr>
            <w:noProof/>
            <w:webHidden/>
          </w:rPr>
          <w:fldChar w:fldCharType="begin"/>
        </w:r>
        <w:r>
          <w:rPr>
            <w:noProof/>
            <w:webHidden/>
          </w:rPr>
          <w:instrText xml:space="preserve"> PAGEREF _Toc234800029 \h </w:instrText>
        </w:r>
        <w:r>
          <w:rPr>
            <w:noProof/>
            <w:webHidden/>
          </w:rPr>
        </w:r>
        <w:r>
          <w:rPr>
            <w:noProof/>
            <w:webHidden/>
          </w:rPr>
          <w:fldChar w:fldCharType="separate"/>
        </w:r>
        <w:r>
          <w:rPr>
            <w:noProof/>
            <w:webHidden/>
          </w:rPr>
          <w:t>43</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30" w:history="1">
        <w:r w:rsidRPr="004C2344">
          <w:rPr>
            <w:rStyle w:val="Hyperlink"/>
            <w:noProof/>
          </w:rPr>
          <w:t>2.2.2.2.3</w:t>
        </w:r>
        <w:r>
          <w:rPr>
            <w:rFonts w:asciiTheme="minorHAnsi" w:eastAsiaTheme="minorEastAsia" w:hAnsiTheme="minorHAnsi" w:cstheme="minorBidi"/>
            <w:noProof/>
            <w:sz w:val="22"/>
            <w:szCs w:val="22"/>
          </w:rPr>
          <w:tab/>
        </w:r>
        <w:r w:rsidRPr="004C2344">
          <w:rPr>
            <w:rStyle w:val="Hyperlink"/>
            <w:noProof/>
          </w:rPr>
          <w:t>HandshakeEx PDU (TS_RAIL_ORDER_HANDSHAKE_EX)</w:t>
        </w:r>
        <w:r>
          <w:rPr>
            <w:noProof/>
            <w:webHidden/>
          </w:rPr>
          <w:tab/>
        </w:r>
        <w:r>
          <w:rPr>
            <w:noProof/>
            <w:webHidden/>
          </w:rPr>
          <w:fldChar w:fldCharType="begin"/>
        </w:r>
        <w:r>
          <w:rPr>
            <w:noProof/>
            <w:webHidden/>
          </w:rPr>
          <w:instrText xml:space="preserve"> PAGEREF _Toc234800030 \h </w:instrText>
        </w:r>
        <w:r>
          <w:rPr>
            <w:noProof/>
            <w:webHidden/>
          </w:rPr>
        </w:r>
        <w:r>
          <w:rPr>
            <w:noProof/>
            <w:webHidden/>
          </w:rPr>
          <w:fldChar w:fldCharType="separate"/>
        </w:r>
        <w:r>
          <w:rPr>
            <w:noProof/>
            <w:webHidden/>
          </w:rPr>
          <w:t>45</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31" w:history="1">
        <w:r w:rsidRPr="004C2344">
          <w:rPr>
            <w:rStyle w:val="Hyperlink"/>
            <w:noProof/>
          </w:rPr>
          <w:t>2.2.2.3</w:t>
        </w:r>
        <w:r>
          <w:rPr>
            <w:rFonts w:asciiTheme="minorHAnsi" w:eastAsiaTheme="minorEastAsia" w:hAnsiTheme="minorHAnsi" w:cstheme="minorBidi"/>
            <w:noProof/>
            <w:sz w:val="22"/>
            <w:szCs w:val="22"/>
          </w:rPr>
          <w:tab/>
        </w:r>
        <w:r w:rsidRPr="004C2344">
          <w:rPr>
            <w:rStyle w:val="Hyperlink"/>
            <w:noProof/>
          </w:rPr>
          <w:t>Program Launching Messages</w:t>
        </w:r>
        <w:r>
          <w:rPr>
            <w:noProof/>
            <w:webHidden/>
          </w:rPr>
          <w:tab/>
        </w:r>
        <w:r>
          <w:rPr>
            <w:noProof/>
            <w:webHidden/>
          </w:rPr>
          <w:fldChar w:fldCharType="begin"/>
        </w:r>
        <w:r>
          <w:rPr>
            <w:noProof/>
            <w:webHidden/>
          </w:rPr>
          <w:instrText xml:space="preserve"> PAGEREF _Toc234800031 \h </w:instrText>
        </w:r>
        <w:r>
          <w:rPr>
            <w:noProof/>
            <w:webHidden/>
          </w:rPr>
        </w:r>
        <w:r>
          <w:rPr>
            <w:noProof/>
            <w:webHidden/>
          </w:rPr>
          <w:fldChar w:fldCharType="separate"/>
        </w:r>
        <w:r>
          <w:rPr>
            <w:noProof/>
            <w:webHidden/>
          </w:rPr>
          <w:t>46</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32" w:history="1">
        <w:r w:rsidRPr="004C2344">
          <w:rPr>
            <w:rStyle w:val="Hyperlink"/>
            <w:noProof/>
          </w:rPr>
          <w:t>2.2.2.3.1</w:t>
        </w:r>
        <w:r>
          <w:rPr>
            <w:rFonts w:asciiTheme="minorHAnsi" w:eastAsiaTheme="minorEastAsia" w:hAnsiTheme="minorHAnsi" w:cstheme="minorBidi"/>
            <w:noProof/>
            <w:sz w:val="22"/>
            <w:szCs w:val="22"/>
          </w:rPr>
          <w:tab/>
        </w:r>
        <w:r w:rsidRPr="004C2344">
          <w:rPr>
            <w:rStyle w:val="Hyperlink"/>
            <w:noProof/>
          </w:rPr>
          <w:t>Client Execute PDU (TS_RAIL_ORDER_EXEC)</w:t>
        </w:r>
        <w:r>
          <w:rPr>
            <w:noProof/>
            <w:webHidden/>
          </w:rPr>
          <w:tab/>
        </w:r>
        <w:r>
          <w:rPr>
            <w:noProof/>
            <w:webHidden/>
          </w:rPr>
          <w:fldChar w:fldCharType="begin"/>
        </w:r>
        <w:r>
          <w:rPr>
            <w:noProof/>
            <w:webHidden/>
          </w:rPr>
          <w:instrText xml:space="preserve"> PAGEREF _Toc234800032 \h </w:instrText>
        </w:r>
        <w:r>
          <w:rPr>
            <w:noProof/>
            <w:webHidden/>
          </w:rPr>
        </w:r>
        <w:r>
          <w:rPr>
            <w:noProof/>
            <w:webHidden/>
          </w:rPr>
          <w:fldChar w:fldCharType="separate"/>
        </w:r>
        <w:r>
          <w:rPr>
            <w:noProof/>
            <w:webHidden/>
          </w:rPr>
          <w:t>46</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33" w:history="1">
        <w:r w:rsidRPr="004C2344">
          <w:rPr>
            <w:rStyle w:val="Hyperlink"/>
            <w:noProof/>
          </w:rPr>
          <w:t>2.2.2.3.2</w:t>
        </w:r>
        <w:r>
          <w:rPr>
            <w:rFonts w:asciiTheme="minorHAnsi" w:eastAsiaTheme="minorEastAsia" w:hAnsiTheme="minorHAnsi" w:cstheme="minorBidi"/>
            <w:noProof/>
            <w:sz w:val="22"/>
            <w:szCs w:val="22"/>
          </w:rPr>
          <w:tab/>
        </w:r>
        <w:r w:rsidRPr="004C2344">
          <w:rPr>
            <w:rStyle w:val="Hyperlink"/>
            <w:noProof/>
          </w:rPr>
          <w:t>Server Execute Result PDU (TS_RAIL_ORDER_EXEC_RESULT)</w:t>
        </w:r>
        <w:r>
          <w:rPr>
            <w:noProof/>
            <w:webHidden/>
          </w:rPr>
          <w:tab/>
        </w:r>
        <w:r>
          <w:rPr>
            <w:noProof/>
            <w:webHidden/>
          </w:rPr>
          <w:fldChar w:fldCharType="begin"/>
        </w:r>
        <w:r>
          <w:rPr>
            <w:noProof/>
            <w:webHidden/>
          </w:rPr>
          <w:instrText xml:space="preserve"> PAGEREF _Toc234800033 \h </w:instrText>
        </w:r>
        <w:r>
          <w:rPr>
            <w:noProof/>
            <w:webHidden/>
          </w:rPr>
        </w:r>
        <w:r>
          <w:rPr>
            <w:noProof/>
            <w:webHidden/>
          </w:rPr>
          <w:fldChar w:fldCharType="separate"/>
        </w:r>
        <w:r>
          <w:rPr>
            <w:noProof/>
            <w:webHidden/>
          </w:rPr>
          <w:t>48</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34" w:history="1">
        <w:r w:rsidRPr="004C2344">
          <w:rPr>
            <w:rStyle w:val="Hyperlink"/>
            <w:noProof/>
          </w:rPr>
          <w:t>2.2.2.4</w:t>
        </w:r>
        <w:r>
          <w:rPr>
            <w:rFonts w:asciiTheme="minorHAnsi" w:eastAsiaTheme="minorEastAsia" w:hAnsiTheme="minorHAnsi" w:cstheme="minorBidi"/>
            <w:noProof/>
            <w:sz w:val="22"/>
            <w:szCs w:val="22"/>
          </w:rPr>
          <w:tab/>
        </w:r>
        <w:r w:rsidRPr="004C2344">
          <w:rPr>
            <w:rStyle w:val="Hyperlink"/>
            <w:noProof/>
          </w:rPr>
          <w:t>Local Client System Parameters Update Messages</w:t>
        </w:r>
        <w:r>
          <w:rPr>
            <w:noProof/>
            <w:webHidden/>
          </w:rPr>
          <w:tab/>
        </w:r>
        <w:r>
          <w:rPr>
            <w:noProof/>
            <w:webHidden/>
          </w:rPr>
          <w:fldChar w:fldCharType="begin"/>
        </w:r>
        <w:r>
          <w:rPr>
            <w:noProof/>
            <w:webHidden/>
          </w:rPr>
          <w:instrText xml:space="preserve"> PAGEREF _Toc234800034 \h </w:instrText>
        </w:r>
        <w:r>
          <w:rPr>
            <w:noProof/>
            <w:webHidden/>
          </w:rPr>
        </w:r>
        <w:r>
          <w:rPr>
            <w:noProof/>
            <w:webHidden/>
          </w:rPr>
          <w:fldChar w:fldCharType="separate"/>
        </w:r>
        <w:r>
          <w:rPr>
            <w:noProof/>
            <w:webHidden/>
          </w:rPr>
          <w:t>49</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35" w:history="1">
        <w:r w:rsidRPr="004C2344">
          <w:rPr>
            <w:rStyle w:val="Hyperlink"/>
            <w:noProof/>
          </w:rPr>
          <w:t>2.2.2.4.1</w:t>
        </w:r>
        <w:r>
          <w:rPr>
            <w:rFonts w:asciiTheme="minorHAnsi" w:eastAsiaTheme="minorEastAsia" w:hAnsiTheme="minorHAnsi" w:cstheme="minorBidi"/>
            <w:noProof/>
            <w:sz w:val="22"/>
            <w:szCs w:val="22"/>
          </w:rPr>
          <w:tab/>
        </w:r>
        <w:r w:rsidRPr="004C2344">
          <w:rPr>
            <w:rStyle w:val="Hyperlink"/>
            <w:noProof/>
          </w:rPr>
          <w:t>Client System Parameters Update PDU (TS_RAIL_ORDER_SYSPARAM)</w:t>
        </w:r>
        <w:r>
          <w:rPr>
            <w:noProof/>
            <w:webHidden/>
          </w:rPr>
          <w:tab/>
        </w:r>
        <w:r>
          <w:rPr>
            <w:noProof/>
            <w:webHidden/>
          </w:rPr>
          <w:fldChar w:fldCharType="begin"/>
        </w:r>
        <w:r>
          <w:rPr>
            <w:noProof/>
            <w:webHidden/>
          </w:rPr>
          <w:instrText xml:space="preserve"> PAGEREF _Toc234800035 \h </w:instrText>
        </w:r>
        <w:r>
          <w:rPr>
            <w:noProof/>
            <w:webHidden/>
          </w:rPr>
        </w:r>
        <w:r>
          <w:rPr>
            <w:noProof/>
            <w:webHidden/>
          </w:rPr>
          <w:fldChar w:fldCharType="separate"/>
        </w:r>
        <w:r>
          <w:rPr>
            <w:noProof/>
            <w:webHidden/>
          </w:rPr>
          <w:t>49</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36" w:history="1">
        <w:r w:rsidRPr="004C2344">
          <w:rPr>
            <w:rStyle w:val="Hyperlink"/>
            <w:noProof/>
          </w:rPr>
          <w:t>2.2.2.4.2</w:t>
        </w:r>
        <w:r>
          <w:rPr>
            <w:rFonts w:asciiTheme="minorHAnsi" w:eastAsiaTheme="minorEastAsia" w:hAnsiTheme="minorHAnsi" w:cstheme="minorBidi"/>
            <w:noProof/>
            <w:sz w:val="22"/>
            <w:szCs w:val="22"/>
          </w:rPr>
          <w:tab/>
        </w:r>
        <w:r w:rsidRPr="004C2344">
          <w:rPr>
            <w:rStyle w:val="Hyperlink"/>
            <w:noProof/>
          </w:rPr>
          <w:t>High Contrast System Information Structure (TS_HIGHCONTRAST)</w:t>
        </w:r>
        <w:r>
          <w:rPr>
            <w:noProof/>
            <w:webHidden/>
          </w:rPr>
          <w:tab/>
        </w:r>
        <w:r>
          <w:rPr>
            <w:noProof/>
            <w:webHidden/>
          </w:rPr>
          <w:fldChar w:fldCharType="begin"/>
        </w:r>
        <w:r>
          <w:rPr>
            <w:noProof/>
            <w:webHidden/>
          </w:rPr>
          <w:instrText xml:space="preserve"> PAGEREF _Toc234800036 \h </w:instrText>
        </w:r>
        <w:r>
          <w:rPr>
            <w:noProof/>
            <w:webHidden/>
          </w:rPr>
        </w:r>
        <w:r>
          <w:rPr>
            <w:noProof/>
            <w:webHidden/>
          </w:rPr>
          <w:fldChar w:fldCharType="separate"/>
        </w:r>
        <w:r>
          <w:rPr>
            <w:noProof/>
            <w:webHidden/>
          </w:rPr>
          <w:t>54</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37" w:history="1">
        <w:r w:rsidRPr="004C2344">
          <w:rPr>
            <w:rStyle w:val="Hyperlink"/>
            <w:noProof/>
          </w:rPr>
          <w:t>2.2.2.4.3</w:t>
        </w:r>
        <w:r>
          <w:rPr>
            <w:rFonts w:asciiTheme="minorHAnsi" w:eastAsiaTheme="minorEastAsia" w:hAnsiTheme="minorHAnsi" w:cstheme="minorBidi"/>
            <w:noProof/>
            <w:sz w:val="22"/>
            <w:szCs w:val="22"/>
          </w:rPr>
          <w:tab/>
        </w:r>
        <w:r w:rsidRPr="004C2344">
          <w:rPr>
            <w:rStyle w:val="Hyperlink"/>
            <w:noProof/>
          </w:rPr>
          <w:t>Filter Keys System Information Structure (TS_FILTERKEYS)</w:t>
        </w:r>
        <w:r>
          <w:rPr>
            <w:noProof/>
            <w:webHidden/>
          </w:rPr>
          <w:tab/>
        </w:r>
        <w:r>
          <w:rPr>
            <w:noProof/>
            <w:webHidden/>
          </w:rPr>
          <w:fldChar w:fldCharType="begin"/>
        </w:r>
        <w:r>
          <w:rPr>
            <w:noProof/>
            <w:webHidden/>
          </w:rPr>
          <w:instrText xml:space="preserve"> PAGEREF _Toc234800037 \h </w:instrText>
        </w:r>
        <w:r>
          <w:rPr>
            <w:noProof/>
            <w:webHidden/>
          </w:rPr>
        </w:r>
        <w:r>
          <w:rPr>
            <w:noProof/>
            <w:webHidden/>
          </w:rPr>
          <w:fldChar w:fldCharType="separate"/>
        </w:r>
        <w:r>
          <w:rPr>
            <w:noProof/>
            <w:webHidden/>
          </w:rPr>
          <w:t>55</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38" w:history="1">
        <w:r w:rsidRPr="004C2344">
          <w:rPr>
            <w:rStyle w:val="Hyperlink"/>
            <w:noProof/>
          </w:rPr>
          <w:t>2.2.2.4.4</w:t>
        </w:r>
        <w:r>
          <w:rPr>
            <w:rFonts w:asciiTheme="minorHAnsi" w:eastAsiaTheme="minorEastAsia" w:hAnsiTheme="minorHAnsi" w:cstheme="minorBidi"/>
            <w:noProof/>
            <w:sz w:val="22"/>
            <w:szCs w:val="22"/>
          </w:rPr>
          <w:tab/>
        </w:r>
        <w:r w:rsidRPr="004C2344">
          <w:rPr>
            <w:rStyle w:val="Hyperlink"/>
            <w:noProof/>
          </w:rPr>
          <w:t>Toggle Keys System Information Structure (TS_TOGGLEKEYS)</w:t>
        </w:r>
        <w:r>
          <w:rPr>
            <w:noProof/>
            <w:webHidden/>
          </w:rPr>
          <w:tab/>
        </w:r>
        <w:r>
          <w:rPr>
            <w:noProof/>
            <w:webHidden/>
          </w:rPr>
          <w:fldChar w:fldCharType="begin"/>
        </w:r>
        <w:r>
          <w:rPr>
            <w:noProof/>
            <w:webHidden/>
          </w:rPr>
          <w:instrText xml:space="preserve"> PAGEREF _Toc234800038 \h </w:instrText>
        </w:r>
        <w:r>
          <w:rPr>
            <w:noProof/>
            <w:webHidden/>
          </w:rPr>
        </w:r>
        <w:r>
          <w:rPr>
            <w:noProof/>
            <w:webHidden/>
          </w:rPr>
          <w:fldChar w:fldCharType="separate"/>
        </w:r>
        <w:r>
          <w:rPr>
            <w:noProof/>
            <w:webHidden/>
          </w:rPr>
          <w:t>56</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39" w:history="1">
        <w:r w:rsidRPr="004C2344">
          <w:rPr>
            <w:rStyle w:val="Hyperlink"/>
            <w:noProof/>
          </w:rPr>
          <w:t>2.2.2.4.5</w:t>
        </w:r>
        <w:r>
          <w:rPr>
            <w:rFonts w:asciiTheme="minorHAnsi" w:eastAsiaTheme="minorEastAsia" w:hAnsiTheme="minorHAnsi" w:cstheme="minorBidi"/>
            <w:noProof/>
            <w:sz w:val="22"/>
            <w:szCs w:val="22"/>
          </w:rPr>
          <w:tab/>
        </w:r>
        <w:r w:rsidRPr="004C2344">
          <w:rPr>
            <w:rStyle w:val="Hyperlink"/>
            <w:noProof/>
          </w:rPr>
          <w:t>Sticky Keys System Information Structure (TS_STICKYKEYS)</w:t>
        </w:r>
        <w:r>
          <w:rPr>
            <w:noProof/>
            <w:webHidden/>
          </w:rPr>
          <w:tab/>
        </w:r>
        <w:r>
          <w:rPr>
            <w:noProof/>
            <w:webHidden/>
          </w:rPr>
          <w:fldChar w:fldCharType="begin"/>
        </w:r>
        <w:r>
          <w:rPr>
            <w:noProof/>
            <w:webHidden/>
          </w:rPr>
          <w:instrText xml:space="preserve"> PAGEREF _Toc234800039 \h </w:instrText>
        </w:r>
        <w:r>
          <w:rPr>
            <w:noProof/>
            <w:webHidden/>
          </w:rPr>
        </w:r>
        <w:r>
          <w:rPr>
            <w:noProof/>
            <w:webHidden/>
          </w:rPr>
          <w:fldChar w:fldCharType="separate"/>
        </w:r>
        <w:r>
          <w:rPr>
            <w:noProof/>
            <w:webHidden/>
          </w:rPr>
          <w:t>57</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40" w:history="1">
        <w:r w:rsidRPr="004C2344">
          <w:rPr>
            <w:rStyle w:val="Hyperlink"/>
            <w:noProof/>
          </w:rPr>
          <w:t>2.2.2.4.6</w:t>
        </w:r>
        <w:r>
          <w:rPr>
            <w:rFonts w:asciiTheme="minorHAnsi" w:eastAsiaTheme="minorEastAsia" w:hAnsiTheme="minorHAnsi" w:cstheme="minorBidi"/>
            <w:noProof/>
            <w:sz w:val="22"/>
            <w:szCs w:val="22"/>
          </w:rPr>
          <w:tab/>
        </w:r>
        <w:r w:rsidRPr="004C2344">
          <w:rPr>
            <w:rStyle w:val="Hyperlink"/>
            <w:noProof/>
          </w:rPr>
          <w:t>Accent Color System Information Structure (TS_ACCENTCOLOR)</w:t>
        </w:r>
        <w:r>
          <w:rPr>
            <w:noProof/>
            <w:webHidden/>
          </w:rPr>
          <w:tab/>
        </w:r>
        <w:r>
          <w:rPr>
            <w:noProof/>
            <w:webHidden/>
          </w:rPr>
          <w:fldChar w:fldCharType="begin"/>
        </w:r>
        <w:r>
          <w:rPr>
            <w:noProof/>
            <w:webHidden/>
          </w:rPr>
          <w:instrText xml:space="preserve"> PAGEREF _Toc234800040 \h </w:instrText>
        </w:r>
        <w:r>
          <w:rPr>
            <w:noProof/>
            <w:webHidden/>
          </w:rPr>
        </w:r>
        <w:r>
          <w:rPr>
            <w:noProof/>
            <w:webHidden/>
          </w:rPr>
          <w:fldChar w:fldCharType="separate"/>
        </w:r>
        <w:r>
          <w:rPr>
            <w:noProof/>
            <w:webHidden/>
          </w:rPr>
          <w:t>58</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41" w:history="1">
        <w:r w:rsidRPr="004C2344">
          <w:rPr>
            <w:rStyle w:val="Hyperlink"/>
            <w:noProof/>
          </w:rPr>
          <w:t>2.2.2.5</w:t>
        </w:r>
        <w:r>
          <w:rPr>
            <w:rFonts w:asciiTheme="minorHAnsi" w:eastAsiaTheme="minorEastAsia" w:hAnsiTheme="minorHAnsi" w:cstheme="minorBidi"/>
            <w:noProof/>
            <w:sz w:val="22"/>
            <w:szCs w:val="22"/>
          </w:rPr>
          <w:tab/>
        </w:r>
        <w:r w:rsidRPr="004C2344">
          <w:rPr>
            <w:rStyle w:val="Hyperlink"/>
            <w:noProof/>
          </w:rPr>
          <w:t>Server System Parameters Update Messages</w:t>
        </w:r>
        <w:r>
          <w:rPr>
            <w:noProof/>
            <w:webHidden/>
          </w:rPr>
          <w:tab/>
        </w:r>
        <w:r>
          <w:rPr>
            <w:noProof/>
            <w:webHidden/>
          </w:rPr>
          <w:fldChar w:fldCharType="begin"/>
        </w:r>
        <w:r>
          <w:rPr>
            <w:noProof/>
            <w:webHidden/>
          </w:rPr>
          <w:instrText xml:space="preserve"> PAGEREF _Toc234800041 \h </w:instrText>
        </w:r>
        <w:r>
          <w:rPr>
            <w:noProof/>
            <w:webHidden/>
          </w:rPr>
        </w:r>
        <w:r>
          <w:rPr>
            <w:noProof/>
            <w:webHidden/>
          </w:rPr>
          <w:fldChar w:fldCharType="separate"/>
        </w:r>
        <w:r>
          <w:rPr>
            <w:noProof/>
            <w:webHidden/>
          </w:rPr>
          <w:t>60</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42" w:history="1">
        <w:r w:rsidRPr="004C2344">
          <w:rPr>
            <w:rStyle w:val="Hyperlink"/>
            <w:noProof/>
          </w:rPr>
          <w:t>2.2.2.5.1</w:t>
        </w:r>
        <w:r>
          <w:rPr>
            <w:rFonts w:asciiTheme="minorHAnsi" w:eastAsiaTheme="minorEastAsia" w:hAnsiTheme="minorHAnsi" w:cstheme="minorBidi"/>
            <w:noProof/>
            <w:sz w:val="22"/>
            <w:szCs w:val="22"/>
          </w:rPr>
          <w:tab/>
        </w:r>
        <w:r w:rsidRPr="004C2344">
          <w:rPr>
            <w:rStyle w:val="Hyperlink"/>
            <w:noProof/>
          </w:rPr>
          <w:t>Server System Parameters Update PDU (TS_RAIL_ORDER_SYSPARAM)</w:t>
        </w:r>
        <w:r>
          <w:rPr>
            <w:noProof/>
            <w:webHidden/>
          </w:rPr>
          <w:tab/>
        </w:r>
        <w:r>
          <w:rPr>
            <w:noProof/>
            <w:webHidden/>
          </w:rPr>
          <w:fldChar w:fldCharType="begin"/>
        </w:r>
        <w:r>
          <w:rPr>
            <w:noProof/>
            <w:webHidden/>
          </w:rPr>
          <w:instrText xml:space="preserve"> PAGEREF _Toc234800042 \h </w:instrText>
        </w:r>
        <w:r>
          <w:rPr>
            <w:noProof/>
            <w:webHidden/>
          </w:rPr>
        </w:r>
        <w:r>
          <w:rPr>
            <w:noProof/>
            <w:webHidden/>
          </w:rPr>
          <w:fldChar w:fldCharType="separate"/>
        </w:r>
        <w:r>
          <w:rPr>
            <w:noProof/>
            <w:webHidden/>
          </w:rPr>
          <w:t>60</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43" w:history="1">
        <w:r w:rsidRPr="004C2344">
          <w:rPr>
            <w:rStyle w:val="Hyperlink"/>
            <w:noProof/>
          </w:rPr>
          <w:t>2.2.2.6</w:t>
        </w:r>
        <w:r>
          <w:rPr>
            <w:rFonts w:asciiTheme="minorHAnsi" w:eastAsiaTheme="minorEastAsia" w:hAnsiTheme="minorHAnsi" w:cstheme="minorBidi"/>
            <w:noProof/>
            <w:sz w:val="22"/>
            <w:szCs w:val="22"/>
          </w:rPr>
          <w:tab/>
        </w:r>
        <w:r w:rsidRPr="004C2344">
          <w:rPr>
            <w:rStyle w:val="Hyperlink"/>
            <w:noProof/>
          </w:rPr>
          <w:t>Local Client Event Messages</w:t>
        </w:r>
        <w:r>
          <w:rPr>
            <w:noProof/>
            <w:webHidden/>
          </w:rPr>
          <w:tab/>
        </w:r>
        <w:r>
          <w:rPr>
            <w:noProof/>
            <w:webHidden/>
          </w:rPr>
          <w:fldChar w:fldCharType="begin"/>
        </w:r>
        <w:r>
          <w:rPr>
            <w:noProof/>
            <w:webHidden/>
          </w:rPr>
          <w:instrText xml:space="preserve"> PAGEREF _Toc234800043 \h </w:instrText>
        </w:r>
        <w:r>
          <w:rPr>
            <w:noProof/>
            <w:webHidden/>
          </w:rPr>
        </w:r>
        <w:r>
          <w:rPr>
            <w:noProof/>
            <w:webHidden/>
          </w:rPr>
          <w:fldChar w:fldCharType="separate"/>
        </w:r>
        <w:r>
          <w:rPr>
            <w:noProof/>
            <w:webHidden/>
          </w:rPr>
          <w:t>61</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44" w:history="1">
        <w:r w:rsidRPr="004C2344">
          <w:rPr>
            <w:rStyle w:val="Hyperlink"/>
            <w:noProof/>
          </w:rPr>
          <w:t>2.2.2.6.1</w:t>
        </w:r>
        <w:r>
          <w:rPr>
            <w:rFonts w:asciiTheme="minorHAnsi" w:eastAsiaTheme="minorEastAsia" w:hAnsiTheme="minorHAnsi" w:cstheme="minorBidi"/>
            <w:noProof/>
            <w:sz w:val="22"/>
            <w:szCs w:val="22"/>
          </w:rPr>
          <w:tab/>
        </w:r>
        <w:r w:rsidRPr="004C2344">
          <w:rPr>
            <w:rStyle w:val="Hyperlink"/>
            <w:noProof/>
          </w:rPr>
          <w:t>Client Activate PDU (TS_RAIL_ORDER_ACTIVATE)</w:t>
        </w:r>
        <w:r>
          <w:rPr>
            <w:noProof/>
            <w:webHidden/>
          </w:rPr>
          <w:tab/>
        </w:r>
        <w:r>
          <w:rPr>
            <w:noProof/>
            <w:webHidden/>
          </w:rPr>
          <w:fldChar w:fldCharType="begin"/>
        </w:r>
        <w:r>
          <w:rPr>
            <w:noProof/>
            <w:webHidden/>
          </w:rPr>
          <w:instrText xml:space="preserve"> PAGEREF _Toc234800044 \h </w:instrText>
        </w:r>
        <w:r>
          <w:rPr>
            <w:noProof/>
            <w:webHidden/>
          </w:rPr>
        </w:r>
        <w:r>
          <w:rPr>
            <w:noProof/>
            <w:webHidden/>
          </w:rPr>
          <w:fldChar w:fldCharType="separate"/>
        </w:r>
        <w:r>
          <w:rPr>
            <w:noProof/>
            <w:webHidden/>
          </w:rPr>
          <w:t>61</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45" w:history="1">
        <w:r w:rsidRPr="004C2344">
          <w:rPr>
            <w:rStyle w:val="Hyperlink"/>
            <w:noProof/>
          </w:rPr>
          <w:t>2.2.2.6.2</w:t>
        </w:r>
        <w:r>
          <w:rPr>
            <w:rFonts w:asciiTheme="minorHAnsi" w:eastAsiaTheme="minorEastAsia" w:hAnsiTheme="minorHAnsi" w:cstheme="minorBidi"/>
            <w:noProof/>
            <w:sz w:val="22"/>
            <w:szCs w:val="22"/>
          </w:rPr>
          <w:tab/>
        </w:r>
        <w:r w:rsidRPr="004C2344">
          <w:rPr>
            <w:rStyle w:val="Hyperlink"/>
            <w:noProof/>
          </w:rPr>
          <w:t>Client System Menu PDU (TS_RAIL_ORDER_SYSMENU)</w:t>
        </w:r>
        <w:r>
          <w:rPr>
            <w:noProof/>
            <w:webHidden/>
          </w:rPr>
          <w:tab/>
        </w:r>
        <w:r>
          <w:rPr>
            <w:noProof/>
            <w:webHidden/>
          </w:rPr>
          <w:fldChar w:fldCharType="begin"/>
        </w:r>
        <w:r>
          <w:rPr>
            <w:noProof/>
            <w:webHidden/>
          </w:rPr>
          <w:instrText xml:space="preserve"> PAGEREF _Toc234800045 \h </w:instrText>
        </w:r>
        <w:r>
          <w:rPr>
            <w:noProof/>
            <w:webHidden/>
          </w:rPr>
        </w:r>
        <w:r>
          <w:rPr>
            <w:noProof/>
            <w:webHidden/>
          </w:rPr>
          <w:fldChar w:fldCharType="separate"/>
        </w:r>
        <w:r>
          <w:rPr>
            <w:noProof/>
            <w:webHidden/>
          </w:rPr>
          <w:t>62</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46" w:history="1">
        <w:r w:rsidRPr="004C2344">
          <w:rPr>
            <w:rStyle w:val="Hyperlink"/>
            <w:noProof/>
          </w:rPr>
          <w:t>2.2.2.6.3</w:t>
        </w:r>
        <w:r>
          <w:rPr>
            <w:rFonts w:asciiTheme="minorHAnsi" w:eastAsiaTheme="minorEastAsia" w:hAnsiTheme="minorHAnsi" w:cstheme="minorBidi"/>
            <w:noProof/>
            <w:sz w:val="22"/>
            <w:szCs w:val="22"/>
          </w:rPr>
          <w:tab/>
        </w:r>
        <w:r w:rsidRPr="004C2344">
          <w:rPr>
            <w:rStyle w:val="Hyperlink"/>
            <w:noProof/>
          </w:rPr>
          <w:t>Client System Command PDU (TS_RAIL_ORDER_SYSCOMMAND)</w:t>
        </w:r>
        <w:r>
          <w:rPr>
            <w:noProof/>
            <w:webHidden/>
          </w:rPr>
          <w:tab/>
        </w:r>
        <w:r>
          <w:rPr>
            <w:noProof/>
            <w:webHidden/>
          </w:rPr>
          <w:fldChar w:fldCharType="begin"/>
        </w:r>
        <w:r>
          <w:rPr>
            <w:noProof/>
            <w:webHidden/>
          </w:rPr>
          <w:instrText xml:space="preserve"> PAGEREF _Toc234800046 \h </w:instrText>
        </w:r>
        <w:r>
          <w:rPr>
            <w:noProof/>
            <w:webHidden/>
          </w:rPr>
        </w:r>
        <w:r>
          <w:rPr>
            <w:noProof/>
            <w:webHidden/>
          </w:rPr>
          <w:fldChar w:fldCharType="separate"/>
        </w:r>
        <w:r>
          <w:rPr>
            <w:noProof/>
            <w:webHidden/>
          </w:rPr>
          <w:t>62</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47" w:history="1">
        <w:r w:rsidRPr="004C2344">
          <w:rPr>
            <w:rStyle w:val="Hyperlink"/>
            <w:noProof/>
          </w:rPr>
          <w:t>2.2.2.6.4</w:t>
        </w:r>
        <w:r>
          <w:rPr>
            <w:rFonts w:asciiTheme="minorHAnsi" w:eastAsiaTheme="minorEastAsia" w:hAnsiTheme="minorHAnsi" w:cstheme="minorBidi"/>
            <w:noProof/>
            <w:sz w:val="22"/>
            <w:szCs w:val="22"/>
          </w:rPr>
          <w:tab/>
        </w:r>
        <w:r w:rsidRPr="004C2344">
          <w:rPr>
            <w:rStyle w:val="Hyperlink"/>
            <w:noProof/>
          </w:rPr>
          <w:t>Client Notify Event PDU (TS_RAIL_ORDER_NOTIFY_EVENT)</w:t>
        </w:r>
        <w:r>
          <w:rPr>
            <w:noProof/>
            <w:webHidden/>
          </w:rPr>
          <w:tab/>
        </w:r>
        <w:r>
          <w:rPr>
            <w:noProof/>
            <w:webHidden/>
          </w:rPr>
          <w:fldChar w:fldCharType="begin"/>
        </w:r>
        <w:r>
          <w:rPr>
            <w:noProof/>
            <w:webHidden/>
          </w:rPr>
          <w:instrText xml:space="preserve"> PAGEREF _Toc234800047 \h </w:instrText>
        </w:r>
        <w:r>
          <w:rPr>
            <w:noProof/>
            <w:webHidden/>
          </w:rPr>
        </w:r>
        <w:r>
          <w:rPr>
            <w:noProof/>
            <w:webHidden/>
          </w:rPr>
          <w:fldChar w:fldCharType="separate"/>
        </w:r>
        <w:r>
          <w:rPr>
            <w:noProof/>
            <w:webHidden/>
          </w:rPr>
          <w:t>63</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48" w:history="1">
        <w:r w:rsidRPr="004C2344">
          <w:rPr>
            <w:rStyle w:val="Hyperlink"/>
            <w:noProof/>
          </w:rPr>
          <w:t>2.2.2.6.5</w:t>
        </w:r>
        <w:r>
          <w:rPr>
            <w:rFonts w:asciiTheme="minorHAnsi" w:eastAsiaTheme="minorEastAsia" w:hAnsiTheme="minorHAnsi" w:cstheme="minorBidi"/>
            <w:noProof/>
            <w:sz w:val="22"/>
            <w:szCs w:val="22"/>
          </w:rPr>
          <w:tab/>
        </w:r>
        <w:r w:rsidRPr="004C2344">
          <w:rPr>
            <w:rStyle w:val="Hyperlink"/>
            <w:noProof/>
          </w:rPr>
          <w:t>Client Get Application ID PDU (TS_RAIL_ORDER_GET_APPID_REQ)</w:t>
        </w:r>
        <w:r>
          <w:rPr>
            <w:noProof/>
            <w:webHidden/>
          </w:rPr>
          <w:tab/>
        </w:r>
        <w:r>
          <w:rPr>
            <w:noProof/>
            <w:webHidden/>
          </w:rPr>
          <w:fldChar w:fldCharType="begin"/>
        </w:r>
        <w:r>
          <w:rPr>
            <w:noProof/>
            <w:webHidden/>
          </w:rPr>
          <w:instrText xml:space="preserve"> PAGEREF _Toc234800048 \h </w:instrText>
        </w:r>
        <w:r>
          <w:rPr>
            <w:noProof/>
            <w:webHidden/>
          </w:rPr>
        </w:r>
        <w:r>
          <w:rPr>
            <w:noProof/>
            <w:webHidden/>
          </w:rPr>
          <w:fldChar w:fldCharType="separate"/>
        </w:r>
        <w:r>
          <w:rPr>
            <w:noProof/>
            <w:webHidden/>
          </w:rPr>
          <w:t>64</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49" w:history="1">
        <w:r w:rsidRPr="004C2344">
          <w:rPr>
            <w:rStyle w:val="Hyperlink"/>
            <w:noProof/>
          </w:rPr>
          <w:t>2.2.2.7</w:t>
        </w:r>
        <w:r>
          <w:rPr>
            <w:rFonts w:asciiTheme="minorHAnsi" w:eastAsiaTheme="minorEastAsia" w:hAnsiTheme="minorHAnsi" w:cstheme="minorBidi"/>
            <w:noProof/>
            <w:sz w:val="22"/>
            <w:szCs w:val="22"/>
          </w:rPr>
          <w:tab/>
        </w:r>
        <w:r w:rsidRPr="004C2344">
          <w:rPr>
            <w:rStyle w:val="Hyperlink"/>
            <w:noProof/>
          </w:rPr>
          <w:t>Window Move Messages</w:t>
        </w:r>
        <w:r>
          <w:rPr>
            <w:noProof/>
            <w:webHidden/>
          </w:rPr>
          <w:tab/>
        </w:r>
        <w:r>
          <w:rPr>
            <w:noProof/>
            <w:webHidden/>
          </w:rPr>
          <w:fldChar w:fldCharType="begin"/>
        </w:r>
        <w:r>
          <w:rPr>
            <w:noProof/>
            <w:webHidden/>
          </w:rPr>
          <w:instrText xml:space="preserve"> PAGEREF _Toc234800049 \h </w:instrText>
        </w:r>
        <w:r>
          <w:rPr>
            <w:noProof/>
            <w:webHidden/>
          </w:rPr>
        </w:r>
        <w:r>
          <w:rPr>
            <w:noProof/>
            <w:webHidden/>
          </w:rPr>
          <w:fldChar w:fldCharType="separate"/>
        </w:r>
        <w:r>
          <w:rPr>
            <w:noProof/>
            <w:webHidden/>
          </w:rPr>
          <w:t>65</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50" w:history="1">
        <w:r w:rsidRPr="004C2344">
          <w:rPr>
            <w:rStyle w:val="Hyperlink"/>
            <w:noProof/>
          </w:rPr>
          <w:t>2.2.2.7.1</w:t>
        </w:r>
        <w:r>
          <w:rPr>
            <w:rFonts w:asciiTheme="minorHAnsi" w:eastAsiaTheme="minorEastAsia" w:hAnsiTheme="minorHAnsi" w:cstheme="minorBidi"/>
            <w:noProof/>
            <w:sz w:val="22"/>
            <w:szCs w:val="22"/>
          </w:rPr>
          <w:tab/>
        </w:r>
        <w:r w:rsidRPr="004C2344">
          <w:rPr>
            <w:rStyle w:val="Hyperlink"/>
            <w:noProof/>
          </w:rPr>
          <w:t>Server Min Max Info PDU (TS_RAIL_ORDER_MINMAXINFO)</w:t>
        </w:r>
        <w:r>
          <w:rPr>
            <w:noProof/>
            <w:webHidden/>
          </w:rPr>
          <w:tab/>
        </w:r>
        <w:r>
          <w:rPr>
            <w:noProof/>
            <w:webHidden/>
          </w:rPr>
          <w:fldChar w:fldCharType="begin"/>
        </w:r>
        <w:r>
          <w:rPr>
            <w:noProof/>
            <w:webHidden/>
          </w:rPr>
          <w:instrText xml:space="preserve"> PAGEREF _Toc234800050 \h </w:instrText>
        </w:r>
        <w:r>
          <w:rPr>
            <w:noProof/>
            <w:webHidden/>
          </w:rPr>
        </w:r>
        <w:r>
          <w:rPr>
            <w:noProof/>
            <w:webHidden/>
          </w:rPr>
          <w:fldChar w:fldCharType="separate"/>
        </w:r>
        <w:r>
          <w:rPr>
            <w:noProof/>
            <w:webHidden/>
          </w:rPr>
          <w:t>65</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51" w:history="1">
        <w:r w:rsidRPr="004C2344">
          <w:rPr>
            <w:rStyle w:val="Hyperlink"/>
            <w:noProof/>
          </w:rPr>
          <w:t>2.2.2.7.2</w:t>
        </w:r>
        <w:r>
          <w:rPr>
            <w:rFonts w:asciiTheme="minorHAnsi" w:eastAsiaTheme="minorEastAsia" w:hAnsiTheme="minorHAnsi" w:cstheme="minorBidi"/>
            <w:noProof/>
            <w:sz w:val="22"/>
            <w:szCs w:val="22"/>
          </w:rPr>
          <w:tab/>
        </w:r>
        <w:r w:rsidRPr="004C2344">
          <w:rPr>
            <w:rStyle w:val="Hyperlink"/>
            <w:noProof/>
          </w:rPr>
          <w:t>Server Move/Size Start PDU (TS_RAIL_ORDER_LOCALMOVESIZE)</w:t>
        </w:r>
        <w:r>
          <w:rPr>
            <w:noProof/>
            <w:webHidden/>
          </w:rPr>
          <w:tab/>
        </w:r>
        <w:r>
          <w:rPr>
            <w:noProof/>
            <w:webHidden/>
          </w:rPr>
          <w:fldChar w:fldCharType="begin"/>
        </w:r>
        <w:r>
          <w:rPr>
            <w:noProof/>
            <w:webHidden/>
          </w:rPr>
          <w:instrText xml:space="preserve"> PAGEREF _Toc234800051 \h </w:instrText>
        </w:r>
        <w:r>
          <w:rPr>
            <w:noProof/>
            <w:webHidden/>
          </w:rPr>
        </w:r>
        <w:r>
          <w:rPr>
            <w:noProof/>
            <w:webHidden/>
          </w:rPr>
          <w:fldChar w:fldCharType="separate"/>
        </w:r>
        <w:r>
          <w:rPr>
            <w:noProof/>
            <w:webHidden/>
          </w:rPr>
          <w:t>66</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52" w:history="1">
        <w:r w:rsidRPr="004C2344">
          <w:rPr>
            <w:rStyle w:val="Hyperlink"/>
            <w:noProof/>
          </w:rPr>
          <w:t>2.2.2.7.3</w:t>
        </w:r>
        <w:r>
          <w:rPr>
            <w:rFonts w:asciiTheme="minorHAnsi" w:eastAsiaTheme="minorEastAsia" w:hAnsiTheme="minorHAnsi" w:cstheme="minorBidi"/>
            <w:noProof/>
            <w:sz w:val="22"/>
            <w:szCs w:val="22"/>
          </w:rPr>
          <w:tab/>
        </w:r>
        <w:r w:rsidRPr="004C2344">
          <w:rPr>
            <w:rStyle w:val="Hyperlink"/>
            <w:noProof/>
          </w:rPr>
          <w:t>Server Move/Size End PDU (TS_RAIL_ORDER_LOCALMOVESIZE)</w:t>
        </w:r>
        <w:r>
          <w:rPr>
            <w:noProof/>
            <w:webHidden/>
          </w:rPr>
          <w:tab/>
        </w:r>
        <w:r>
          <w:rPr>
            <w:noProof/>
            <w:webHidden/>
          </w:rPr>
          <w:fldChar w:fldCharType="begin"/>
        </w:r>
        <w:r>
          <w:rPr>
            <w:noProof/>
            <w:webHidden/>
          </w:rPr>
          <w:instrText xml:space="preserve"> PAGEREF _Toc234800052 \h </w:instrText>
        </w:r>
        <w:r>
          <w:rPr>
            <w:noProof/>
            <w:webHidden/>
          </w:rPr>
        </w:r>
        <w:r>
          <w:rPr>
            <w:noProof/>
            <w:webHidden/>
          </w:rPr>
          <w:fldChar w:fldCharType="separate"/>
        </w:r>
        <w:r>
          <w:rPr>
            <w:noProof/>
            <w:webHidden/>
          </w:rPr>
          <w:t>68</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53" w:history="1">
        <w:r w:rsidRPr="004C2344">
          <w:rPr>
            <w:rStyle w:val="Hyperlink"/>
            <w:noProof/>
          </w:rPr>
          <w:t>2.2.2.7.4</w:t>
        </w:r>
        <w:r>
          <w:rPr>
            <w:rFonts w:asciiTheme="minorHAnsi" w:eastAsiaTheme="minorEastAsia" w:hAnsiTheme="minorHAnsi" w:cstheme="minorBidi"/>
            <w:noProof/>
            <w:sz w:val="22"/>
            <w:szCs w:val="22"/>
          </w:rPr>
          <w:tab/>
        </w:r>
        <w:r w:rsidRPr="004C2344">
          <w:rPr>
            <w:rStyle w:val="Hyperlink"/>
            <w:noProof/>
          </w:rPr>
          <w:t>Client Window Move PDU (TS_RAIL_ORDER_WINDOWMOVE)</w:t>
        </w:r>
        <w:r>
          <w:rPr>
            <w:noProof/>
            <w:webHidden/>
          </w:rPr>
          <w:tab/>
        </w:r>
        <w:r>
          <w:rPr>
            <w:noProof/>
            <w:webHidden/>
          </w:rPr>
          <w:fldChar w:fldCharType="begin"/>
        </w:r>
        <w:r>
          <w:rPr>
            <w:noProof/>
            <w:webHidden/>
          </w:rPr>
          <w:instrText xml:space="preserve"> PAGEREF _Toc234800053 \h </w:instrText>
        </w:r>
        <w:r>
          <w:rPr>
            <w:noProof/>
            <w:webHidden/>
          </w:rPr>
        </w:r>
        <w:r>
          <w:rPr>
            <w:noProof/>
            <w:webHidden/>
          </w:rPr>
          <w:fldChar w:fldCharType="separate"/>
        </w:r>
        <w:r>
          <w:rPr>
            <w:noProof/>
            <w:webHidden/>
          </w:rPr>
          <w:t>69</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54" w:history="1">
        <w:r w:rsidRPr="004C2344">
          <w:rPr>
            <w:rStyle w:val="Hyperlink"/>
            <w:noProof/>
          </w:rPr>
          <w:t>2.2.2.7.5</w:t>
        </w:r>
        <w:r>
          <w:rPr>
            <w:rFonts w:asciiTheme="minorHAnsi" w:eastAsiaTheme="minorEastAsia" w:hAnsiTheme="minorHAnsi" w:cstheme="minorBidi"/>
            <w:noProof/>
            <w:sz w:val="22"/>
            <w:szCs w:val="22"/>
          </w:rPr>
          <w:tab/>
        </w:r>
        <w:r w:rsidRPr="004C2344">
          <w:rPr>
            <w:rStyle w:val="Hyperlink"/>
            <w:noProof/>
          </w:rPr>
          <w:t>Client Window Snap PDU (TS_RAIL_ORDER_SNAP_ARRANGE)</w:t>
        </w:r>
        <w:r>
          <w:rPr>
            <w:noProof/>
            <w:webHidden/>
          </w:rPr>
          <w:tab/>
        </w:r>
        <w:r>
          <w:rPr>
            <w:noProof/>
            <w:webHidden/>
          </w:rPr>
          <w:fldChar w:fldCharType="begin"/>
        </w:r>
        <w:r>
          <w:rPr>
            <w:noProof/>
            <w:webHidden/>
          </w:rPr>
          <w:instrText xml:space="preserve"> PAGEREF _Toc234800054 \h </w:instrText>
        </w:r>
        <w:r>
          <w:rPr>
            <w:noProof/>
            <w:webHidden/>
          </w:rPr>
        </w:r>
        <w:r>
          <w:rPr>
            <w:noProof/>
            <w:webHidden/>
          </w:rPr>
          <w:fldChar w:fldCharType="separate"/>
        </w:r>
        <w:r>
          <w:rPr>
            <w:noProof/>
            <w:webHidden/>
          </w:rPr>
          <w:t>70</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55" w:history="1">
        <w:r w:rsidRPr="004C2344">
          <w:rPr>
            <w:rStyle w:val="Hyperlink"/>
            <w:noProof/>
          </w:rPr>
          <w:t>2.2.2.8</w:t>
        </w:r>
        <w:r>
          <w:rPr>
            <w:rFonts w:asciiTheme="minorHAnsi" w:eastAsiaTheme="minorEastAsia" w:hAnsiTheme="minorHAnsi" w:cstheme="minorBidi"/>
            <w:noProof/>
            <w:sz w:val="22"/>
            <w:szCs w:val="22"/>
          </w:rPr>
          <w:tab/>
        </w:r>
        <w:r w:rsidRPr="004C2344">
          <w:rPr>
            <w:rStyle w:val="Hyperlink"/>
            <w:noProof/>
          </w:rPr>
          <w:t>Server Application ID Response</w:t>
        </w:r>
        <w:r>
          <w:rPr>
            <w:noProof/>
            <w:webHidden/>
          </w:rPr>
          <w:tab/>
        </w:r>
        <w:r>
          <w:rPr>
            <w:noProof/>
            <w:webHidden/>
          </w:rPr>
          <w:fldChar w:fldCharType="begin"/>
        </w:r>
        <w:r>
          <w:rPr>
            <w:noProof/>
            <w:webHidden/>
          </w:rPr>
          <w:instrText xml:space="preserve"> PAGEREF _Toc234800055 \h </w:instrText>
        </w:r>
        <w:r>
          <w:rPr>
            <w:noProof/>
            <w:webHidden/>
          </w:rPr>
        </w:r>
        <w:r>
          <w:rPr>
            <w:noProof/>
            <w:webHidden/>
          </w:rPr>
          <w:fldChar w:fldCharType="separate"/>
        </w:r>
        <w:r>
          <w:rPr>
            <w:noProof/>
            <w:webHidden/>
          </w:rPr>
          <w:t>71</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56" w:history="1">
        <w:r w:rsidRPr="004C2344">
          <w:rPr>
            <w:rStyle w:val="Hyperlink"/>
            <w:noProof/>
          </w:rPr>
          <w:t>2.2.2.8.1</w:t>
        </w:r>
        <w:r>
          <w:rPr>
            <w:rFonts w:asciiTheme="minorHAnsi" w:eastAsiaTheme="minorEastAsia" w:hAnsiTheme="minorHAnsi" w:cstheme="minorBidi"/>
            <w:noProof/>
            <w:sz w:val="22"/>
            <w:szCs w:val="22"/>
          </w:rPr>
          <w:tab/>
        </w:r>
        <w:r w:rsidRPr="004C2344">
          <w:rPr>
            <w:rStyle w:val="Hyperlink"/>
            <w:noProof/>
          </w:rPr>
          <w:t>Server Get Application ID Response PDU (TS_RAIL_ORDER_GET_APPID_RESP)</w:t>
        </w:r>
        <w:r>
          <w:rPr>
            <w:noProof/>
            <w:webHidden/>
          </w:rPr>
          <w:tab/>
        </w:r>
        <w:r>
          <w:rPr>
            <w:noProof/>
            <w:webHidden/>
          </w:rPr>
          <w:fldChar w:fldCharType="begin"/>
        </w:r>
        <w:r>
          <w:rPr>
            <w:noProof/>
            <w:webHidden/>
          </w:rPr>
          <w:instrText xml:space="preserve"> PAGEREF _Toc234800056 \h </w:instrText>
        </w:r>
        <w:r>
          <w:rPr>
            <w:noProof/>
            <w:webHidden/>
          </w:rPr>
        </w:r>
        <w:r>
          <w:rPr>
            <w:noProof/>
            <w:webHidden/>
          </w:rPr>
          <w:fldChar w:fldCharType="separate"/>
        </w:r>
        <w:r>
          <w:rPr>
            <w:noProof/>
            <w:webHidden/>
          </w:rPr>
          <w:t>71</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57" w:history="1">
        <w:r w:rsidRPr="004C2344">
          <w:rPr>
            <w:rStyle w:val="Hyperlink"/>
            <w:noProof/>
          </w:rPr>
          <w:t>2.2.2.8.2</w:t>
        </w:r>
        <w:r>
          <w:rPr>
            <w:rFonts w:asciiTheme="minorHAnsi" w:eastAsiaTheme="minorEastAsia" w:hAnsiTheme="minorHAnsi" w:cstheme="minorBidi"/>
            <w:noProof/>
            <w:sz w:val="22"/>
            <w:szCs w:val="22"/>
          </w:rPr>
          <w:tab/>
        </w:r>
        <w:r w:rsidRPr="004C2344">
          <w:rPr>
            <w:rStyle w:val="Hyperlink"/>
            <w:noProof/>
          </w:rPr>
          <w:t>Server Get Application ID Extended Response PDU (TS_RAIL_ORDER_GET_APPID_RESP_EX)</w:t>
        </w:r>
        <w:r>
          <w:rPr>
            <w:noProof/>
            <w:webHidden/>
          </w:rPr>
          <w:tab/>
        </w:r>
        <w:r>
          <w:rPr>
            <w:noProof/>
            <w:webHidden/>
          </w:rPr>
          <w:fldChar w:fldCharType="begin"/>
        </w:r>
        <w:r>
          <w:rPr>
            <w:noProof/>
            <w:webHidden/>
          </w:rPr>
          <w:instrText xml:space="preserve"> PAGEREF _Toc234800057 \h </w:instrText>
        </w:r>
        <w:r>
          <w:rPr>
            <w:noProof/>
            <w:webHidden/>
          </w:rPr>
        </w:r>
        <w:r>
          <w:rPr>
            <w:noProof/>
            <w:webHidden/>
          </w:rPr>
          <w:fldChar w:fldCharType="separate"/>
        </w:r>
        <w:r>
          <w:rPr>
            <w:noProof/>
            <w:webHidden/>
          </w:rPr>
          <w:t>71</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58" w:history="1">
        <w:r w:rsidRPr="004C2344">
          <w:rPr>
            <w:rStyle w:val="Hyperlink"/>
            <w:noProof/>
          </w:rPr>
          <w:t>2.2.2.9</w:t>
        </w:r>
        <w:r>
          <w:rPr>
            <w:rFonts w:asciiTheme="minorHAnsi" w:eastAsiaTheme="minorEastAsia" w:hAnsiTheme="minorHAnsi" w:cstheme="minorBidi"/>
            <w:noProof/>
            <w:sz w:val="22"/>
            <w:szCs w:val="22"/>
          </w:rPr>
          <w:tab/>
        </w:r>
        <w:r w:rsidRPr="004C2344">
          <w:rPr>
            <w:rStyle w:val="Hyperlink"/>
            <w:noProof/>
          </w:rPr>
          <w:t>Language Bar Messages</w:t>
        </w:r>
        <w:r>
          <w:rPr>
            <w:noProof/>
            <w:webHidden/>
          </w:rPr>
          <w:tab/>
        </w:r>
        <w:r>
          <w:rPr>
            <w:noProof/>
            <w:webHidden/>
          </w:rPr>
          <w:fldChar w:fldCharType="begin"/>
        </w:r>
        <w:r>
          <w:rPr>
            <w:noProof/>
            <w:webHidden/>
          </w:rPr>
          <w:instrText xml:space="preserve"> PAGEREF _Toc234800058 \h </w:instrText>
        </w:r>
        <w:r>
          <w:rPr>
            <w:noProof/>
            <w:webHidden/>
          </w:rPr>
        </w:r>
        <w:r>
          <w:rPr>
            <w:noProof/>
            <w:webHidden/>
          </w:rPr>
          <w:fldChar w:fldCharType="separate"/>
        </w:r>
        <w:r>
          <w:rPr>
            <w:noProof/>
            <w:webHidden/>
          </w:rPr>
          <w:t>72</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59" w:history="1">
        <w:r w:rsidRPr="004C2344">
          <w:rPr>
            <w:rStyle w:val="Hyperlink"/>
            <w:noProof/>
          </w:rPr>
          <w:t>2.2.2.9.1</w:t>
        </w:r>
        <w:r>
          <w:rPr>
            <w:rFonts w:asciiTheme="minorHAnsi" w:eastAsiaTheme="minorEastAsia" w:hAnsiTheme="minorHAnsi" w:cstheme="minorBidi"/>
            <w:noProof/>
            <w:sz w:val="22"/>
            <w:szCs w:val="22"/>
          </w:rPr>
          <w:tab/>
        </w:r>
        <w:r w:rsidRPr="004C2344">
          <w:rPr>
            <w:rStyle w:val="Hyperlink"/>
            <w:noProof/>
          </w:rPr>
          <w:t>Language Bar Information PDU (TS_RAIL_ORDER_LANGBARINFO)</w:t>
        </w:r>
        <w:r>
          <w:rPr>
            <w:noProof/>
            <w:webHidden/>
          </w:rPr>
          <w:tab/>
        </w:r>
        <w:r>
          <w:rPr>
            <w:noProof/>
            <w:webHidden/>
          </w:rPr>
          <w:fldChar w:fldCharType="begin"/>
        </w:r>
        <w:r>
          <w:rPr>
            <w:noProof/>
            <w:webHidden/>
          </w:rPr>
          <w:instrText xml:space="preserve"> PAGEREF _Toc234800059 \h </w:instrText>
        </w:r>
        <w:r>
          <w:rPr>
            <w:noProof/>
            <w:webHidden/>
          </w:rPr>
        </w:r>
        <w:r>
          <w:rPr>
            <w:noProof/>
            <w:webHidden/>
          </w:rPr>
          <w:fldChar w:fldCharType="separate"/>
        </w:r>
        <w:r>
          <w:rPr>
            <w:noProof/>
            <w:webHidden/>
          </w:rPr>
          <w:t>72</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60" w:history="1">
        <w:r w:rsidRPr="004C2344">
          <w:rPr>
            <w:rStyle w:val="Hyperlink"/>
            <w:noProof/>
          </w:rPr>
          <w:t>2.2.2.10</w:t>
        </w:r>
        <w:r>
          <w:rPr>
            <w:rFonts w:asciiTheme="minorHAnsi" w:eastAsiaTheme="minorEastAsia" w:hAnsiTheme="minorHAnsi" w:cstheme="minorBidi"/>
            <w:noProof/>
            <w:sz w:val="22"/>
            <w:szCs w:val="22"/>
          </w:rPr>
          <w:tab/>
        </w:r>
        <w:r w:rsidRPr="004C2344">
          <w:rPr>
            <w:rStyle w:val="Hyperlink"/>
            <w:noProof/>
          </w:rPr>
          <w:t>Language Sync Messages</w:t>
        </w:r>
        <w:r>
          <w:rPr>
            <w:noProof/>
            <w:webHidden/>
          </w:rPr>
          <w:tab/>
        </w:r>
        <w:r>
          <w:rPr>
            <w:noProof/>
            <w:webHidden/>
          </w:rPr>
          <w:fldChar w:fldCharType="begin"/>
        </w:r>
        <w:r>
          <w:rPr>
            <w:noProof/>
            <w:webHidden/>
          </w:rPr>
          <w:instrText xml:space="preserve"> PAGEREF _Toc234800060 \h </w:instrText>
        </w:r>
        <w:r>
          <w:rPr>
            <w:noProof/>
            <w:webHidden/>
          </w:rPr>
        </w:r>
        <w:r>
          <w:rPr>
            <w:noProof/>
            <w:webHidden/>
          </w:rPr>
          <w:fldChar w:fldCharType="separate"/>
        </w:r>
        <w:r>
          <w:rPr>
            <w:noProof/>
            <w:webHidden/>
          </w:rPr>
          <w:t>74</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61" w:history="1">
        <w:r w:rsidRPr="004C2344">
          <w:rPr>
            <w:rStyle w:val="Hyperlink"/>
            <w:noProof/>
          </w:rPr>
          <w:t>2.2.2.10.1</w:t>
        </w:r>
        <w:r>
          <w:rPr>
            <w:rFonts w:asciiTheme="minorHAnsi" w:eastAsiaTheme="minorEastAsia" w:hAnsiTheme="minorHAnsi" w:cstheme="minorBidi"/>
            <w:noProof/>
            <w:sz w:val="22"/>
            <w:szCs w:val="22"/>
          </w:rPr>
          <w:tab/>
        </w:r>
        <w:r w:rsidRPr="004C2344">
          <w:rPr>
            <w:rStyle w:val="Hyperlink"/>
            <w:noProof/>
          </w:rPr>
          <w:t>Language Profile Information PDU (TS_RAIL_ORDER_LANGUAGEIMEINFO)</w:t>
        </w:r>
        <w:r>
          <w:rPr>
            <w:noProof/>
            <w:webHidden/>
          </w:rPr>
          <w:tab/>
        </w:r>
        <w:r>
          <w:rPr>
            <w:noProof/>
            <w:webHidden/>
          </w:rPr>
          <w:fldChar w:fldCharType="begin"/>
        </w:r>
        <w:r>
          <w:rPr>
            <w:noProof/>
            <w:webHidden/>
          </w:rPr>
          <w:instrText xml:space="preserve"> PAGEREF _Toc234800061 \h </w:instrText>
        </w:r>
        <w:r>
          <w:rPr>
            <w:noProof/>
            <w:webHidden/>
          </w:rPr>
        </w:r>
        <w:r>
          <w:rPr>
            <w:noProof/>
            <w:webHidden/>
          </w:rPr>
          <w:fldChar w:fldCharType="separate"/>
        </w:r>
        <w:r>
          <w:rPr>
            <w:noProof/>
            <w:webHidden/>
          </w:rPr>
          <w:t>74</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062" w:history="1">
        <w:r w:rsidRPr="004C2344">
          <w:rPr>
            <w:rStyle w:val="Hyperlink"/>
            <w:noProof/>
          </w:rPr>
          <w:t>2.2.2.10.1.1</w:t>
        </w:r>
        <w:r>
          <w:rPr>
            <w:rFonts w:asciiTheme="minorHAnsi" w:eastAsiaTheme="minorEastAsia" w:hAnsiTheme="minorHAnsi" w:cstheme="minorBidi"/>
            <w:noProof/>
            <w:sz w:val="22"/>
            <w:szCs w:val="22"/>
          </w:rPr>
          <w:tab/>
        </w:r>
        <w:r w:rsidRPr="004C2344">
          <w:rPr>
            <w:rStyle w:val="Hyperlink"/>
            <w:noProof/>
          </w:rPr>
          <w:t>Globally Unique Identifier (GUID)</w:t>
        </w:r>
        <w:r>
          <w:rPr>
            <w:noProof/>
            <w:webHidden/>
          </w:rPr>
          <w:tab/>
        </w:r>
        <w:r>
          <w:rPr>
            <w:noProof/>
            <w:webHidden/>
          </w:rPr>
          <w:fldChar w:fldCharType="begin"/>
        </w:r>
        <w:r>
          <w:rPr>
            <w:noProof/>
            <w:webHidden/>
          </w:rPr>
          <w:instrText xml:space="preserve"> PAGEREF _Toc234800062 \h </w:instrText>
        </w:r>
        <w:r>
          <w:rPr>
            <w:noProof/>
            <w:webHidden/>
          </w:rPr>
        </w:r>
        <w:r>
          <w:rPr>
            <w:noProof/>
            <w:webHidden/>
          </w:rPr>
          <w:fldChar w:fldCharType="separate"/>
        </w:r>
        <w:r>
          <w:rPr>
            <w:noProof/>
            <w:webHidden/>
          </w:rPr>
          <w:t>76</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63" w:history="1">
        <w:r w:rsidRPr="004C2344">
          <w:rPr>
            <w:rStyle w:val="Hyperlink"/>
            <w:noProof/>
          </w:rPr>
          <w:t>2.2.2.10.2</w:t>
        </w:r>
        <w:r>
          <w:rPr>
            <w:rFonts w:asciiTheme="minorHAnsi" w:eastAsiaTheme="minorEastAsia" w:hAnsiTheme="minorHAnsi" w:cstheme="minorBidi"/>
            <w:noProof/>
            <w:sz w:val="22"/>
            <w:szCs w:val="22"/>
          </w:rPr>
          <w:tab/>
        </w:r>
        <w:r w:rsidRPr="004C2344">
          <w:rPr>
            <w:rStyle w:val="Hyperlink"/>
            <w:noProof/>
          </w:rPr>
          <w:t>Compartment Status Information PDU (TS_RAIL_ORDER_COMPARTMENTINFO_BODY)</w:t>
        </w:r>
        <w:r>
          <w:rPr>
            <w:noProof/>
            <w:webHidden/>
          </w:rPr>
          <w:tab/>
        </w:r>
        <w:r>
          <w:rPr>
            <w:noProof/>
            <w:webHidden/>
          </w:rPr>
          <w:fldChar w:fldCharType="begin"/>
        </w:r>
        <w:r>
          <w:rPr>
            <w:noProof/>
            <w:webHidden/>
          </w:rPr>
          <w:instrText xml:space="preserve"> PAGEREF _Toc234800063 \h </w:instrText>
        </w:r>
        <w:r>
          <w:rPr>
            <w:noProof/>
            <w:webHidden/>
          </w:rPr>
        </w:r>
        <w:r>
          <w:rPr>
            <w:noProof/>
            <w:webHidden/>
          </w:rPr>
          <w:fldChar w:fldCharType="separate"/>
        </w:r>
        <w:r>
          <w:rPr>
            <w:noProof/>
            <w:webHidden/>
          </w:rPr>
          <w:t>76</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64" w:history="1">
        <w:r w:rsidRPr="004C2344">
          <w:rPr>
            <w:rStyle w:val="Hyperlink"/>
            <w:noProof/>
          </w:rPr>
          <w:t>2.2.2.11</w:t>
        </w:r>
        <w:r>
          <w:rPr>
            <w:rFonts w:asciiTheme="minorHAnsi" w:eastAsiaTheme="minorEastAsia" w:hAnsiTheme="minorHAnsi" w:cstheme="minorBidi"/>
            <w:noProof/>
            <w:sz w:val="22"/>
            <w:szCs w:val="22"/>
          </w:rPr>
          <w:tab/>
        </w:r>
        <w:r w:rsidRPr="004C2344">
          <w:rPr>
            <w:rStyle w:val="Hyperlink"/>
            <w:noProof/>
          </w:rPr>
          <w:t>Z-Order Sync Messages</w:t>
        </w:r>
        <w:r>
          <w:rPr>
            <w:noProof/>
            <w:webHidden/>
          </w:rPr>
          <w:tab/>
        </w:r>
        <w:r>
          <w:rPr>
            <w:noProof/>
            <w:webHidden/>
          </w:rPr>
          <w:fldChar w:fldCharType="begin"/>
        </w:r>
        <w:r>
          <w:rPr>
            <w:noProof/>
            <w:webHidden/>
          </w:rPr>
          <w:instrText xml:space="preserve"> PAGEREF _Toc234800064 \h </w:instrText>
        </w:r>
        <w:r>
          <w:rPr>
            <w:noProof/>
            <w:webHidden/>
          </w:rPr>
        </w:r>
        <w:r>
          <w:rPr>
            <w:noProof/>
            <w:webHidden/>
          </w:rPr>
          <w:fldChar w:fldCharType="separate"/>
        </w:r>
        <w:r>
          <w:rPr>
            <w:noProof/>
            <w:webHidden/>
          </w:rPr>
          <w:t>78</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65" w:history="1">
        <w:r w:rsidRPr="004C2344">
          <w:rPr>
            <w:rStyle w:val="Hyperlink"/>
            <w:noProof/>
          </w:rPr>
          <w:t>2.2.2.11.1</w:t>
        </w:r>
        <w:r>
          <w:rPr>
            <w:rFonts w:asciiTheme="minorHAnsi" w:eastAsiaTheme="minorEastAsia" w:hAnsiTheme="minorHAnsi" w:cstheme="minorBidi"/>
            <w:noProof/>
            <w:sz w:val="22"/>
            <w:szCs w:val="22"/>
          </w:rPr>
          <w:tab/>
        </w:r>
        <w:r w:rsidRPr="004C2344">
          <w:rPr>
            <w:rStyle w:val="Hyperlink"/>
            <w:noProof/>
          </w:rPr>
          <w:t>Server Z-Order Sync Information PDU (TS_RAIL_ORDER_ZORDER_SYNC)</w:t>
        </w:r>
        <w:r>
          <w:rPr>
            <w:noProof/>
            <w:webHidden/>
          </w:rPr>
          <w:tab/>
        </w:r>
        <w:r>
          <w:rPr>
            <w:noProof/>
            <w:webHidden/>
          </w:rPr>
          <w:fldChar w:fldCharType="begin"/>
        </w:r>
        <w:r>
          <w:rPr>
            <w:noProof/>
            <w:webHidden/>
          </w:rPr>
          <w:instrText xml:space="preserve"> PAGEREF _Toc234800065 \h </w:instrText>
        </w:r>
        <w:r>
          <w:rPr>
            <w:noProof/>
            <w:webHidden/>
          </w:rPr>
        </w:r>
        <w:r>
          <w:rPr>
            <w:noProof/>
            <w:webHidden/>
          </w:rPr>
          <w:fldChar w:fldCharType="separate"/>
        </w:r>
        <w:r>
          <w:rPr>
            <w:noProof/>
            <w:webHidden/>
          </w:rPr>
          <w:t>78</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66" w:history="1">
        <w:r w:rsidRPr="004C2344">
          <w:rPr>
            <w:rStyle w:val="Hyperlink"/>
            <w:noProof/>
          </w:rPr>
          <w:t>2.2.2.12</w:t>
        </w:r>
        <w:r>
          <w:rPr>
            <w:rFonts w:asciiTheme="minorHAnsi" w:eastAsiaTheme="minorEastAsia" w:hAnsiTheme="minorHAnsi" w:cstheme="minorBidi"/>
            <w:noProof/>
            <w:sz w:val="22"/>
            <w:szCs w:val="22"/>
          </w:rPr>
          <w:tab/>
        </w:r>
        <w:r w:rsidRPr="004C2344">
          <w:rPr>
            <w:rStyle w:val="Hyperlink"/>
            <w:noProof/>
          </w:rPr>
          <w:t>Window Cloak State Sync Messages</w:t>
        </w:r>
        <w:r>
          <w:rPr>
            <w:noProof/>
            <w:webHidden/>
          </w:rPr>
          <w:tab/>
        </w:r>
        <w:r>
          <w:rPr>
            <w:noProof/>
            <w:webHidden/>
          </w:rPr>
          <w:fldChar w:fldCharType="begin"/>
        </w:r>
        <w:r>
          <w:rPr>
            <w:noProof/>
            <w:webHidden/>
          </w:rPr>
          <w:instrText xml:space="preserve"> PAGEREF _Toc234800066 \h </w:instrText>
        </w:r>
        <w:r>
          <w:rPr>
            <w:noProof/>
            <w:webHidden/>
          </w:rPr>
        </w:r>
        <w:r>
          <w:rPr>
            <w:noProof/>
            <w:webHidden/>
          </w:rPr>
          <w:fldChar w:fldCharType="separate"/>
        </w:r>
        <w:r>
          <w:rPr>
            <w:noProof/>
            <w:webHidden/>
          </w:rPr>
          <w:t>79</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67" w:history="1">
        <w:r w:rsidRPr="004C2344">
          <w:rPr>
            <w:rStyle w:val="Hyperlink"/>
            <w:noProof/>
          </w:rPr>
          <w:t>2.2.2.12.1</w:t>
        </w:r>
        <w:r>
          <w:rPr>
            <w:rFonts w:asciiTheme="minorHAnsi" w:eastAsiaTheme="minorEastAsia" w:hAnsiTheme="minorHAnsi" w:cstheme="minorBidi"/>
            <w:noProof/>
            <w:sz w:val="22"/>
            <w:szCs w:val="22"/>
          </w:rPr>
          <w:tab/>
        </w:r>
        <w:r w:rsidRPr="004C2344">
          <w:rPr>
            <w:rStyle w:val="Hyperlink"/>
            <w:noProof/>
          </w:rPr>
          <w:t>Window Cloak State Change PDU (TS_RAIL_ORDER_CLOAK)</w:t>
        </w:r>
        <w:r>
          <w:rPr>
            <w:noProof/>
            <w:webHidden/>
          </w:rPr>
          <w:tab/>
        </w:r>
        <w:r>
          <w:rPr>
            <w:noProof/>
            <w:webHidden/>
          </w:rPr>
          <w:fldChar w:fldCharType="begin"/>
        </w:r>
        <w:r>
          <w:rPr>
            <w:noProof/>
            <w:webHidden/>
          </w:rPr>
          <w:instrText xml:space="preserve"> PAGEREF _Toc234800067 \h </w:instrText>
        </w:r>
        <w:r>
          <w:rPr>
            <w:noProof/>
            <w:webHidden/>
          </w:rPr>
        </w:r>
        <w:r>
          <w:rPr>
            <w:noProof/>
            <w:webHidden/>
          </w:rPr>
          <w:fldChar w:fldCharType="separate"/>
        </w:r>
        <w:r>
          <w:rPr>
            <w:noProof/>
            <w:webHidden/>
          </w:rPr>
          <w:t>79</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68" w:history="1">
        <w:r w:rsidRPr="004C2344">
          <w:rPr>
            <w:rStyle w:val="Hyperlink"/>
            <w:noProof/>
          </w:rPr>
          <w:t>2.2.2.13</w:t>
        </w:r>
        <w:r>
          <w:rPr>
            <w:rFonts w:asciiTheme="minorHAnsi" w:eastAsiaTheme="minorEastAsia" w:hAnsiTheme="minorHAnsi" w:cstheme="minorBidi"/>
            <w:noProof/>
            <w:sz w:val="22"/>
            <w:szCs w:val="22"/>
          </w:rPr>
          <w:tab/>
        </w:r>
        <w:r w:rsidRPr="004C2344">
          <w:rPr>
            <w:rStyle w:val="Hyperlink"/>
            <w:noProof/>
          </w:rPr>
          <w:t>Power Display Request Messages</w:t>
        </w:r>
        <w:r>
          <w:rPr>
            <w:noProof/>
            <w:webHidden/>
          </w:rPr>
          <w:tab/>
        </w:r>
        <w:r>
          <w:rPr>
            <w:noProof/>
            <w:webHidden/>
          </w:rPr>
          <w:fldChar w:fldCharType="begin"/>
        </w:r>
        <w:r>
          <w:rPr>
            <w:noProof/>
            <w:webHidden/>
          </w:rPr>
          <w:instrText xml:space="preserve"> PAGEREF _Toc234800068 \h </w:instrText>
        </w:r>
        <w:r>
          <w:rPr>
            <w:noProof/>
            <w:webHidden/>
          </w:rPr>
        </w:r>
        <w:r>
          <w:rPr>
            <w:noProof/>
            <w:webHidden/>
          </w:rPr>
          <w:fldChar w:fldCharType="separate"/>
        </w:r>
        <w:r>
          <w:rPr>
            <w:noProof/>
            <w:webHidden/>
          </w:rPr>
          <w:t>80</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69" w:history="1">
        <w:r w:rsidRPr="004C2344">
          <w:rPr>
            <w:rStyle w:val="Hyperlink"/>
            <w:noProof/>
          </w:rPr>
          <w:t>2.2.2.13.1</w:t>
        </w:r>
        <w:r>
          <w:rPr>
            <w:rFonts w:asciiTheme="minorHAnsi" w:eastAsiaTheme="minorEastAsia" w:hAnsiTheme="minorHAnsi" w:cstheme="minorBidi"/>
            <w:noProof/>
            <w:sz w:val="22"/>
            <w:szCs w:val="22"/>
          </w:rPr>
          <w:tab/>
        </w:r>
        <w:r w:rsidRPr="004C2344">
          <w:rPr>
            <w:rStyle w:val="Hyperlink"/>
            <w:noProof/>
          </w:rPr>
          <w:t>Power Display Request PDU (TS_RAIL_ORDER_POWER_DISPLAY_REQUEST)</w:t>
        </w:r>
        <w:r>
          <w:rPr>
            <w:noProof/>
            <w:webHidden/>
          </w:rPr>
          <w:tab/>
        </w:r>
        <w:r>
          <w:rPr>
            <w:noProof/>
            <w:webHidden/>
          </w:rPr>
          <w:fldChar w:fldCharType="begin"/>
        </w:r>
        <w:r>
          <w:rPr>
            <w:noProof/>
            <w:webHidden/>
          </w:rPr>
          <w:instrText xml:space="preserve"> PAGEREF _Toc234800069 \h </w:instrText>
        </w:r>
        <w:r>
          <w:rPr>
            <w:noProof/>
            <w:webHidden/>
          </w:rPr>
        </w:r>
        <w:r>
          <w:rPr>
            <w:noProof/>
            <w:webHidden/>
          </w:rPr>
          <w:fldChar w:fldCharType="separate"/>
        </w:r>
        <w:r>
          <w:rPr>
            <w:noProof/>
            <w:webHidden/>
          </w:rPr>
          <w:t>80</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70" w:history="1">
        <w:r w:rsidRPr="004C2344">
          <w:rPr>
            <w:rStyle w:val="Hyperlink"/>
            <w:noProof/>
          </w:rPr>
          <w:t>2.2.2.14</w:t>
        </w:r>
        <w:r>
          <w:rPr>
            <w:rFonts w:asciiTheme="minorHAnsi" w:eastAsiaTheme="minorEastAsia" w:hAnsiTheme="minorHAnsi" w:cstheme="minorBidi"/>
            <w:noProof/>
            <w:sz w:val="22"/>
            <w:szCs w:val="22"/>
          </w:rPr>
          <w:tab/>
        </w:r>
        <w:r w:rsidRPr="004C2344">
          <w:rPr>
            <w:rStyle w:val="Hyperlink"/>
            <w:noProof/>
          </w:rPr>
          <w:t>Server Taskbar State Messages</w:t>
        </w:r>
        <w:r>
          <w:rPr>
            <w:noProof/>
            <w:webHidden/>
          </w:rPr>
          <w:tab/>
        </w:r>
        <w:r>
          <w:rPr>
            <w:noProof/>
            <w:webHidden/>
          </w:rPr>
          <w:fldChar w:fldCharType="begin"/>
        </w:r>
        <w:r>
          <w:rPr>
            <w:noProof/>
            <w:webHidden/>
          </w:rPr>
          <w:instrText xml:space="preserve"> PAGEREF _Toc234800070 \h </w:instrText>
        </w:r>
        <w:r>
          <w:rPr>
            <w:noProof/>
            <w:webHidden/>
          </w:rPr>
        </w:r>
        <w:r>
          <w:rPr>
            <w:noProof/>
            <w:webHidden/>
          </w:rPr>
          <w:fldChar w:fldCharType="separate"/>
        </w:r>
        <w:r>
          <w:rPr>
            <w:noProof/>
            <w:webHidden/>
          </w:rPr>
          <w:t>80</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71" w:history="1">
        <w:r w:rsidRPr="004C2344">
          <w:rPr>
            <w:rStyle w:val="Hyperlink"/>
            <w:noProof/>
          </w:rPr>
          <w:t>2.2.2.14.1</w:t>
        </w:r>
        <w:r>
          <w:rPr>
            <w:rFonts w:asciiTheme="minorHAnsi" w:eastAsiaTheme="minorEastAsia" w:hAnsiTheme="minorHAnsi" w:cstheme="minorBidi"/>
            <w:noProof/>
            <w:sz w:val="22"/>
            <w:szCs w:val="22"/>
          </w:rPr>
          <w:tab/>
        </w:r>
        <w:r w:rsidRPr="004C2344">
          <w:rPr>
            <w:rStyle w:val="Hyperlink"/>
            <w:noProof/>
          </w:rPr>
          <w:t>Taskbar Tab Info PDU (TS_RAIL_ORDER_TASKBARINFO)</w:t>
        </w:r>
        <w:r>
          <w:rPr>
            <w:noProof/>
            <w:webHidden/>
          </w:rPr>
          <w:tab/>
        </w:r>
        <w:r>
          <w:rPr>
            <w:noProof/>
            <w:webHidden/>
          </w:rPr>
          <w:fldChar w:fldCharType="begin"/>
        </w:r>
        <w:r>
          <w:rPr>
            <w:noProof/>
            <w:webHidden/>
          </w:rPr>
          <w:instrText xml:space="preserve"> PAGEREF _Toc234800071 \h </w:instrText>
        </w:r>
        <w:r>
          <w:rPr>
            <w:noProof/>
            <w:webHidden/>
          </w:rPr>
        </w:r>
        <w:r>
          <w:rPr>
            <w:noProof/>
            <w:webHidden/>
          </w:rPr>
          <w:fldChar w:fldCharType="separate"/>
        </w:r>
        <w:r>
          <w:rPr>
            <w:noProof/>
            <w:webHidden/>
          </w:rPr>
          <w:t>80</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72" w:history="1">
        <w:r w:rsidRPr="004C2344">
          <w:rPr>
            <w:rStyle w:val="Hyperlink"/>
            <w:noProof/>
          </w:rPr>
          <w:t>2.2.2.15</w:t>
        </w:r>
        <w:r>
          <w:rPr>
            <w:rFonts w:asciiTheme="minorHAnsi" w:eastAsiaTheme="minorEastAsia" w:hAnsiTheme="minorHAnsi" w:cstheme="minorBidi"/>
            <w:noProof/>
            <w:sz w:val="22"/>
            <w:szCs w:val="22"/>
          </w:rPr>
          <w:tab/>
        </w:r>
        <w:r w:rsidRPr="004C2344">
          <w:rPr>
            <w:rStyle w:val="Hyperlink"/>
            <w:noProof/>
          </w:rPr>
          <w:t>Accessibility Messages</w:t>
        </w:r>
        <w:r>
          <w:rPr>
            <w:noProof/>
            <w:webHidden/>
          </w:rPr>
          <w:tab/>
        </w:r>
        <w:r>
          <w:rPr>
            <w:noProof/>
            <w:webHidden/>
          </w:rPr>
          <w:fldChar w:fldCharType="begin"/>
        </w:r>
        <w:r>
          <w:rPr>
            <w:noProof/>
            <w:webHidden/>
          </w:rPr>
          <w:instrText xml:space="preserve"> PAGEREF _Toc234800072 \h </w:instrText>
        </w:r>
        <w:r>
          <w:rPr>
            <w:noProof/>
            <w:webHidden/>
          </w:rPr>
        </w:r>
        <w:r>
          <w:rPr>
            <w:noProof/>
            <w:webHidden/>
          </w:rPr>
          <w:fldChar w:fldCharType="separate"/>
        </w:r>
        <w:r>
          <w:rPr>
            <w:noProof/>
            <w:webHidden/>
          </w:rPr>
          <w:t>82</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73" w:history="1">
        <w:r w:rsidRPr="004C2344">
          <w:rPr>
            <w:rStyle w:val="Hyperlink"/>
            <w:noProof/>
          </w:rPr>
          <w:t>2.2.2.15.1</w:t>
        </w:r>
        <w:r>
          <w:rPr>
            <w:rFonts w:asciiTheme="minorHAnsi" w:eastAsiaTheme="minorEastAsia" w:hAnsiTheme="minorHAnsi" w:cstheme="minorBidi"/>
            <w:noProof/>
            <w:sz w:val="22"/>
            <w:szCs w:val="22"/>
          </w:rPr>
          <w:tab/>
        </w:r>
        <w:r w:rsidRPr="004C2344">
          <w:rPr>
            <w:rStyle w:val="Hyperlink"/>
            <w:noProof/>
          </w:rPr>
          <w:t>Text Scale Information PDU (TS_RAIL_ORDER_TEXTSCALEINFO)</w:t>
        </w:r>
        <w:r>
          <w:rPr>
            <w:noProof/>
            <w:webHidden/>
          </w:rPr>
          <w:tab/>
        </w:r>
        <w:r>
          <w:rPr>
            <w:noProof/>
            <w:webHidden/>
          </w:rPr>
          <w:fldChar w:fldCharType="begin"/>
        </w:r>
        <w:r>
          <w:rPr>
            <w:noProof/>
            <w:webHidden/>
          </w:rPr>
          <w:instrText xml:space="preserve"> PAGEREF _Toc234800073 \h </w:instrText>
        </w:r>
        <w:r>
          <w:rPr>
            <w:noProof/>
            <w:webHidden/>
          </w:rPr>
        </w:r>
        <w:r>
          <w:rPr>
            <w:noProof/>
            <w:webHidden/>
          </w:rPr>
          <w:fldChar w:fldCharType="separate"/>
        </w:r>
        <w:r>
          <w:rPr>
            <w:noProof/>
            <w:webHidden/>
          </w:rPr>
          <w:t>82</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74" w:history="1">
        <w:r w:rsidRPr="004C2344">
          <w:rPr>
            <w:rStyle w:val="Hyperlink"/>
            <w:noProof/>
          </w:rPr>
          <w:t>2.2.2.15.2</w:t>
        </w:r>
        <w:r>
          <w:rPr>
            <w:rFonts w:asciiTheme="minorHAnsi" w:eastAsiaTheme="minorEastAsia" w:hAnsiTheme="minorHAnsi" w:cstheme="minorBidi"/>
            <w:noProof/>
            <w:sz w:val="22"/>
            <w:szCs w:val="22"/>
          </w:rPr>
          <w:tab/>
        </w:r>
        <w:r w:rsidRPr="004C2344">
          <w:rPr>
            <w:rStyle w:val="Hyperlink"/>
            <w:noProof/>
          </w:rPr>
          <w:t>Caret Blink Information PDU (TS_RAIL_ORDER_CARETBLINKINFO)</w:t>
        </w:r>
        <w:r>
          <w:rPr>
            <w:noProof/>
            <w:webHidden/>
          </w:rPr>
          <w:tab/>
        </w:r>
        <w:r>
          <w:rPr>
            <w:noProof/>
            <w:webHidden/>
          </w:rPr>
          <w:fldChar w:fldCharType="begin"/>
        </w:r>
        <w:r>
          <w:rPr>
            <w:noProof/>
            <w:webHidden/>
          </w:rPr>
          <w:instrText xml:space="preserve"> PAGEREF _Toc234800074 \h </w:instrText>
        </w:r>
        <w:r>
          <w:rPr>
            <w:noProof/>
            <w:webHidden/>
          </w:rPr>
        </w:r>
        <w:r>
          <w:rPr>
            <w:noProof/>
            <w:webHidden/>
          </w:rPr>
          <w:fldChar w:fldCharType="separate"/>
        </w:r>
        <w:r>
          <w:rPr>
            <w:noProof/>
            <w:webHidden/>
          </w:rPr>
          <w:t>82</w:t>
        </w:r>
        <w:r>
          <w:rPr>
            <w:noProof/>
            <w:webHidden/>
          </w:rPr>
          <w:fldChar w:fldCharType="end"/>
        </w:r>
      </w:hyperlink>
    </w:p>
    <w:p w:rsidR="002D7476" w:rsidRDefault="002D7476">
      <w:pPr>
        <w:pStyle w:val="TOC1"/>
        <w:rPr>
          <w:rFonts w:asciiTheme="minorHAnsi" w:eastAsiaTheme="minorEastAsia" w:hAnsiTheme="minorHAnsi" w:cstheme="minorBidi"/>
          <w:b w:val="0"/>
          <w:bCs w:val="0"/>
          <w:noProof/>
          <w:sz w:val="22"/>
          <w:szCs w:val="22"/>
        </w:rPr>
      </w:pPr>
      <w:hyperlink w:anchor="_Toc234800075" w:history="1">
        <w:r w:rsidRPr="004C2344">
          <w:rPr>
            <w:rStyle w:val="Hyperlink"/>
            <w:noProof/>
          </w:rPr>
          <w:t>3</w:t>
        </w:r>
        <w:r>
          <w:rPr>
            <w:rFonts w:asciiTheme="minorHAnsi" w:eastAsiaTheme="minorEastAsia" w:hAnsiTheme="minorHAnsi" w:cstheme="minorBidi"/>
            <w:b w:val="0"/>
            <w:bCs w:val="0"/>
            <w:noProof/>
            <w:sz w:val="22"/>
            <w:szCs w:val="22"/>
          </w:rPr>
          <w:tab/>
        </w:r>
        <w:r w:rsidRPr="004C2344">
          <w:rPr>
            <w:rStyle w:val="Hyperlink"/>
            <w:noProof/>
          </w:rPr>
          <w:t>Protocol Details</w:t>
        </w:r>
        <w:r>
          <w:rPr>
            <w:noProof/>
            <w:webHidden/>
          </w:rPr>
          <w:tab/>
        </w:r>
        <w:r>
          <w:rPr>
            <w:noProof/>
            <w:webHidden/>
          </w:rPr>
          <w:fldChar w:fldCharType="begin"/>
        </w:r>
        <w:r>
          <w:rPr>
            <w:noProof/>
            <w:webHidden/>
          </w:rPr>
          <w:instrText xml:space="preserve"> PAGEREF _Toc234800075 \h </w:instrText>
        </w:r>
        <w:r>
          <w:rPr>
            <w:noProof/>
            <w:webHidden/>
          </w:rPr>
        </w:r>
        <w:r>
          <w:rPr>
            <w:noProof/>
            <w:webHidden/>
          </w:rPr>
          <w:fldChar w:fldCharType="separate"/>
        </w:r>
        <w:r>
          <w:rPr>
            <w:noProof/>
            <w:webHidden/>
          </w:rPr>
          <w:t>83</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800076" w:history="1">
        <w:r w:rsidRPr="004C2344">
          <w:rPr>
            <w:rStyle w:val="Hyperlink"/>
            <w:noProof/>
          </w:rPr>
          <w:t>3.1</w:t>
        </w:r>
        <w:r>
          <w:rPr>
            <w:rFonts w:asciiTheme="minorHAnsi" w:eastAsiaTheme="minorEastAsia" w:hAnsiTheme="minorHAnsi" w:cstheme="minorBidi"/>
            <w:noProof/>
            <w:sz w:val="22"/>
            <w:szCs w:val="22"/>
          </w:rPr>
          <w:tab/>
        </w:r>
        <w:r w:rsidRPr="004C2344">
          <w:rPr>
            <w:rStyle w:val="Hyperlink"/>
            <w:noProof/>
          </w:rPr>
          <w:t>Common Details</w:t>
        </w:r>
        <w:r>
          <w:rPr>
            <w:noProof/>
            <w:webHidden/>
          </w:rPr>
          <w:tab/>
        </w:r>
        <w:r>
          <w:rPr>
            <w:noProof/>
            <w:webHidden/>
          </w:rPr>
          <w:fldChar w:fldCharType="begin"/>
        </w:r>
        <w:r>
          <w:rPr>
            <w:noProof/>
            <w:webHidden/>
          </w:rPr>
          <w:instrText xml:space="preserve"> PAGEREF _Toc234800076 \h </w:instrText>
        </w:r>
        <w:r>
          <w:rPr>
            <w:noProof/>
            <w:webHidden/>
          </w:rPr>
        </w:r>
        <w:r>
          <w:rPr>
            <w:noProof/>
            <w:webHidden/>
          </w:rPr>
          <w:fldChar w:fldCharType="separate"/>
        </w:r>
        <w:r>
          <w:rPr>
            <w:noProof/>
            <w:webHidden/>
          </w:rPr>
          <w:t>83</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077" w:history="1">
        <w:r w:rsidRPr="004C2344">
          <w:rPr>
            <w:rStyle w:val="Hyperlink"/>
            <w:noProof/>
          </w:rPr>
          <w:t>3.1.1</w:t>
        </w:r>
        <w:r>
          <w:rPr>
            <w:rFonts w:asciiTheme="minorHAnsi" w:eastAsiaTheme="minorEastAsia" w:hAnsiTheme="minorHAnsi" w:cstheme="minorBidi"/>
            <w:noProof/>
            <w:sz w:val="22"/>
            <w:szCs w:val="22"/>
          </w:rPr>
          <w:tab/>
        </w:r>
        <w:r w:rsidRPr="004C2344">
          <w:rPr>
            <w:rStyle w:val="Hyperlink"/>
            <w:noProof/>
          </w:rPr>
          <w:t>Abstract Data Model</w:t>
        </w:r>
        <w:r>
          <w:rPr>
            <w:noProof/>
            <w:webHidden/>
          </w:rPr>
          <w:tab/>
        </w:r>
        <w:r>
          <w:rPr>
            <w:noProof/>
            <w:webHidden/>
          </w:rPr>
          <w:fldChar w:fldCharType="begin"/>
        </w:r>
        <w:r>
          <w:rPr>
            <w:noProof/>
            <w:webHidden/>
          </w:rPr>
          <w:instrText xml:space="preserve"> PAGEREF _Toc234800077 \h </w:instrText>
        </w:r>
        <w:r>
          <w:rPr>
            <w:noProof/>
            <w:webHidden/>
          </w:rPr>
        </w:r>
        <w:r>
          <w:rPr>
            <w:noProof/>
            <w:webHidden/>
          </w:rPr>
          <w:fldChar w:fldCharType="separate"/>
        </w:r>
        <w:r>
          <w:rPr>
            <w:noProof/>
            <w:webHidden/>
          </w:rPr>
          <w:t>83</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78" w:history="1">
        <w:r w:rsidRPr="004C2344">
          <w:rPr>
            <w:rStyle w:val="Hyperlink"/>
            <w:noProof/>
          </w:rPr>
          <w:t>3.1.1.1</w:t>
        </w:r>
        <w:r>
          <w:rPr>
            <w:rFonts w:asciiTheme="minorHAnsi" w:eastAsiaTheme="minorEastAsia" w:hAnsiTheme="minorHAnsi" w:cstheme="minorBidi"/>
            <w:noProof/>
            <w:sz w:val="22"/>
            <w:szCs w:val="22"/>
          </w:rPr>
          <w:tab/>
        </w:r>
        <w:r w:rsidRPr="004C2344">
          <w:rPr>
            <w:rStyle w:val="Hyperlink"/>
            <w:noProof/>
          </w:rPr>
          <w:t>Server State Machine</w:t>
        </w:r>
        <w:r>
          <w:rPr>
            <w:noProof/>
            <w:webHidden/>
          </w:rPr>
          <w:tab/>
        </w:r>
        <w:r>
          <w:rPr>
            <w:noProof/>
            <w:webHidden/>
          </w:rPr>
          <w:fldChar w:fldCharType="begin"/>
        </w:r>
        <w:r>
          <w:rPr>
            <w:noProof/>
            <w:webHidden/>
          </w:rPr>
          <w:instrText xml:space="preserve"> PAGEREF _Toc234800078 \h </w:instrText>
        </w:r>
        <w:r>
          <w:rPr>
            <w:noProof/>
            <w:webHidden/>
          </w:rPr>
        </w:r>
        <w:r>
          <w:rPr>
            <w:noProof/>
            <w:webHidden/>
          </w:rPr>
          <w:fldChar w:fldCharType="separate"/>
        </w:r>
        <w:r>
          <w:rPr>
            <w:noProof/>
            <w:webHidden/>
          </w:rPr>
          <w:t>83</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79" w:history="1">
        <w:r w:rsidRPr="004C2344">
          <w:rPr>
            <w:rStyle w:val="Hyperlink"/>
            <w:noProof/>
          </w:rPr>
          <w:t>3.1.1.2</w:t>
        </w:r>
        <w:r>
          <w:rPr>
            <w:rFonts w:asciiTheme="minorHAnsi" w:eastAsiaTheme="minorEastAsia" w:hAnsiTheme="minorHAnsi" w:cstheme="minorBidi"/>
            <w:noProof/>
            <w:sz w:val="22"/>
            <w:szCs w:val="22"/>
          </w:rPr>
          <w:tab/>
        </w:r>
        <w:r w:rsidRPr="004C2344">
          <w:rPr>
            <w:rStyle w:val="Hyperlink"/>
            <w:noProof/>
          </w:rPr>
          <w:t>Icon Cache Support</w:t>
        </w:r>
        <w:r>
          <w:rPr>
            <w:noProof/>
            <w:webHidden/>
          </w:rPr>
          <w:tab/>
        </w:r>
        <w:r>
          <w:rPr>
            <w:noProof/>
            <w:webHidden/>
          </w:rPr>
          <w:fldChar w:fldCharType="begin"/>
        </w:r>
        <w:r>
          <w:rPr>
            <w:noProof/>
            <w:webHidden/>
          </w:rPr>
          <w:instrText xml:space="preserve"> PAGEREF _Toc234800079 \h </w:instrText>
        </w:r>
        <w:r>
          <w:rPr>
            <w:noProof/>
            <w:webHidden/>
          </w:rPr>
        </w:r>
        <w:r>
          <w:rPr>
            <w:noProof/>
            <w:webHidden/>
          </w:rPr>
          <w:fldChar w:fldCharType="separate"/>
        </w:r>
        <w:r>
          <w:rPr>
            <w:noProof/>
            <w:webHidden/>
          </w:rPr>
          <w:t>85</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080" w:history="1">
        <w:r w:rsidRPr="004C2344">
          <w:rPr>
            <w:rStyle w:val="Hyperlink"/>
            <w:noProof/>
          </w:rPr>
          <w:t>3.1.2</w:t>
        </w:r>
        <w:r>
          <w:rPr>
            <w:rFonts w:asciiTheme="minorHAnsi" w:eastAsiaTheme="minorEastAsia" w:hAnsiTheme="minorHAnsi" w:cstheme="minorBidi"/>
            <w:noProof/>
            <w:sz w:val="22"/>
            <w:szCs w:val="22"/>
          </w:rPr>
          <w:tab/>
        </w:r>
        <w:r w:rsidRPr="004C2344">
          <w:rPr>
            <w:rStyle w:val="Hyperlink"/>
            <w:noProof/>
          </w:rPr>
          <w:t>Timers</w:t>
        </w:r>
        <w:r>
          <w:rPr>
            <w:noProof/>
            <w:webHidden/>
          </w:rPr>
          <w:tab/>
        </w:r>
        <w:r>
          <w:rPr>
            <w:noProof/>
            <w:webHidden/>
          </w:rPr>
          <w:fldChar w:fldCharType="begin"/>
        </w:r>
        <w:r>
          <w:rPr>
            <w:noProof/>
            <w:webHidden/>
          </w:rPr>
          <w:instrText xml:space="preserve"> PAGEREF _Toc234800080 \h </w:instrText>
        </w:r>
        <w:r>
          <w:rPr>
            <w:noProof/>
            <w:webHidden/>
          </w:rPr>
        </w:r>
        <w:r>
          <w:rPr>
            <w:noProof/>
            <w:webHidden/>
          </w:rPr>
          <w:fldChar w:fldCharType="separate"/>
        </w:r>
        <w:r>
          <w:rPr>
            <w:noProof/>
            <w:webHidden/>
          </w:rPr>
          <w:t>85</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081" w:history="1">
        <w:r w:rsidRPr="004C2344">
          <w:rPr>
            <w:rStyle w:val="Hyperlink"/>
            <w:noProof/>
          </w:rPr>
          <w:t>3.1.3</w:t>
        </w:r>
        <w:r>
          <w:rPr>
            <w:rFonts w:asciiTheme="minorHAnsi" w:eastAsiaTheme="minorEastAsia" w:hAnsiTheme="minorHAnsi" w:cstheme="minorBidi"/>
            <w:noProof/>
            <w:sz w:val="22"/>
            <w:szCs w:val="22"/>
          </w:rPr>
          <w:tab/>
        </w:r>
        <w:r w:rsidRPr="004C2344">
          <w:rPr>
            <w:rStyle w:val="Hyperlink"/>
            <w:noProof/>
          </w:rPr>
          <w:t>Initialization</w:t>
        </w:r>
        <w:r>
          <w:rPr>
            <w:noProof/>
            <w:webHidden/>
          </w:rPr>
          <w:tab/>
        </w:r>
        <w:r>
          <w:rPr>
            <w:noProof/>
            <w:webHidden/>
          </w:rPr>
          <w:fldChar w:fldCharType="begin"/>
        </w:r>
        <w:r>
          <w:rPr>
            <w:noProof/>
            <w:webHidden/>
          </w:rPr>
          <w:instrText xml:space="preserve"> PAGEREF _Toc234800081 \h </w:instrText>
        </w:r>
        <w:r>
          <w:rPr>
            <w:noProof/>
            <w:webHidden/>
          </w:rPr>
        </w:r>
        <w:r>
          <w:rPr>
            <w:noProof/>
            <w:webHidden/>
          </w:rPr>
          <w:fldChar w:fldCharType="separate"/>
        </w:r>
        <w:r>
          <w:rPr>
            <w:noProof/>
            <w:webHidden/>
          </w:rPr>
          <w:t>85</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082" w:history="1">
        <w:r w:rsidRPr="004C2344">
          <w:rPr>
            <w:rStyle w:val="Hyperlink"/>
            <w:noProof/>
          </w:rPr>
          <w:t>3.1.4</w:t>
        </w:r>
        <w:r>
          <w:rPr>
            <w:rFonts w:asciiTheme="minorHAnsi" w:eastAsiaTheme="minorEastAsia" w:hAnsiTheme="minorHAnsi" w:cstheme="minorBidi"/>
            <w:noProof/>
            <w:sz w:val="22"/>
            <w:szCs w:val="22"/>
          </w:rPr>
          <w:tab/>
        </w:r>
        <w:r w:rsidRPr="004C2344">
          <w:rPr>
            <w:rStyle w:val="Hyperlink"/>
            <w:noProof/>
          </w:rPr>
          <w:t>Higher-Layer Triggered Events</w:t>
        </w:r>
        <w:r>
          <w:rPr>
            <w:noProof/>
            <w:webHidden/>
          </w:rPr>
          <w:tab/>
        </w:r>
        <w:r>
          <w:rPr>
            <w:noProof/>
            <w:webHidden/>
          </w:rPr>
          <w:fldChar w:fldCharType="begin"/>
        </w:r>
        <w:r>
          <w:rPr>
            <w:noProof/>
            <w:webHidden/>
          </w:rPr>
          <w:instrText xml:space="preserve"> PAGEREF _Toc234800082 \h </w:instrText>
        </w:r>
        <w:r>
          <w:rPr>
            <w:noProof/>
            <w:webHidden/>
          </w:rPr>
        </w:r>
        <w:r>
          <w:rPr>
            <w:noProof/>
            <w:webHidden/>
          </w:rPr>
          <w:fldChar w:fldCharType="separate"/>
        </w:r>
        <w:r>
          <w:rPr>
            <w:noProof/>
            <w:webHidden/>
          </w:rPr>
          <w:t>85</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083" w:history="1">
        <w:r w:rsidRPr="004C2344">
          <w:rPr>
            <w:rStyle w:val="Hyperlink"/>
            <w:noProof/>
          </w:rPr>
          <w:t>3.1.5</w:t>
        </w:r>
        <w:r>
          <w:rPr>
            <w:rFonts w:asciiTheme="minorHAnsi" w:eastAsiaTheme="minorEastAsia" w:hAnsiTheme="minorHAnsi" w:cstheme="minorBidi"/>
            <w:noProof/>
            <w:sz w:val="22"/>
            <w:szCs w:val="22"/>
          </w:rPr>
          <w:tab/>
        </w:r>
        <w:r w:rsidRPr="004C2344">
          <w:rPr>
            <w:rStyle w:val="Hyperlink"/>
            <w:noProof/>
          </w:rPr>
          <w:t>Message Processing Events and Sequencing Rules</w:t>
        </w:r>
        <w:r>
          <w:rPr>
            <w:noProof/>
            <w:webHidden/>
          </w:rPr>
          <w:tab/>
        </w:r>
        <w:r>
          <w:rPr>
            <w:noProof/>
            <w:webHidden/>
          </w:rPr>
          <w:fldChar w:fldCharType="begin"/>
        </w:r>
        <w:r>
          <w:rPr>
            <w:noProof/>
            <w:webHidden/>
          </w:rPr>
          <w:instrText xml:space="preserve"> PAGEREF _Toc234800083 \h </w:instrText>
        </w:r>
        <w:r>
          <w:rPr>
            <w:noProof/>
            <w:webHidden/>
          </w:rPr>
        </w:r>
        <w:r>
          <w:rPr>
            <w:noProof/>
            <w:webHidden/>
          </w:rPr>
          <w:fldChar w:fldCharType="separate"/>
        </w:r>
        <w:r>
          <w:rPr>
            <w:noProof/>
            <w:webHidden/>
          </w:rPr>
          <w:t>85</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84" w:history="1">
        <w:r w:rsidRPr="004C2344">
          <w:rPr>
            <w:rStyle w:val="Hyperlink"/>
            <w:noProof/>
          </w:rPr>
          <w:t>3.1.5.1</w:t>
        </w:r>
        <w:r>
          <w:rPr>
            <w:rFonts w:asciiTheme="minorHAnsi" w:eastAsiaTheme="minorEastAsia" w:hAnsiTheme="minorHAnsi" w:cstheme="minorBidi"/>
            <w:noProof/>
            <w:sz w:val="22"/>
            <w:szCs w:val="22"/>
          </w:rPr>
          <w:tab/>
        </w:r>
        <w:r w:rsidRPr="004C2344">
          <w:rPr>
            <w:rStyle w:val="Hyperlink"/>
            <w:noProof/>
          </w:rPr>
          <w:t>Constructing Handshake PDU</w:t>
        </w:r>
        <w:r>
          <w:rPr>
            <w:noProof/>
            <w:webHidden/>
          </w:rPr>
          <w:tab/>
        </w:r>
        <w:r>
          <w:rPr>
            <w:noProof/>
            <w:webHidden/>
          </w:rPr>
          <w:fldChar w:fldCharType="begin"/>
        </w:r>
        <w:r>
          <w:rPr>
            <w:noProof/>
            <w:webHidden/>
          </w:rPr>
          <w:instrText xml:space="preserve"> PAGEREF _Toc234800084 \h </w:instrText>
        </w:r>
        <w:r>
          <w:rPr>
            <w:noProof/>
            <w:webHidden/>
          </w:rPr>
        </w:r>
        <w:r>
          <w:rPr>
            <w:noProof/>
            <w:webHidden/>
          </w:rPr>
          <w:fldChar w:fldCharType="separate"/>
        </w:r>
        <w:r>
          <w:rPr>
            <w:noProof/>
            <w:webHidden/>
          </w:rPr>
          <w:t>85</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85" w:history="1">
        <w:r w:rsidRPr="004C2344">
          <w:rPr>
            <w:rStyle w:val="Hyperlink"/>
            <w:noProof/>
          </w:rPr>
          <w:t>3.1.5.2</w:t>
        </w:r>
        <w:r>
          <w:rPr>
            <w:rFonts w:asciiTheme="minorHAnsi" w:eastAsiaTheme="minorEastAsia" w:hAnsiTheme="minorHAnsi" w:cstheme="minorBidi"/>
            <w:noProof/>
            <w:sz w:val="22"/>
            <w:szCs w:val="22"/>
          </w:rPr>
          <w:tab/>
        </w:r>
        <w:r w:rsidRPr="004C2344">
          <w:rPr>
            <w:rStyle w:val="Hyperlink"/>
            <w:noProof/>
          </w:rPr>
          <w:t>Processing Handshake PDU</w:t>
        </w:r>
        <w:r>
          <w:rPr>
            <w:noProof/>
            <w:webHidden/>
          </w:rPr>
          <w:tab/>
        </w:r>
        <w:r>
          <w:rPr>
            <w:noProof/>
            <w:webHidden/>
          </w:rPr>
          <w:fldChar w:fldCharType="begin"/>
        </w:r>
        <w:r>
          <w:rPr>
            <w:noProof/>
            <w:webHidden/>
          </w:rPr>
          <w:instrText xml:space="preserve"> PAGEREF _Toc234800085 \h </w:instrText>
        </w:r>
        <w:r>
          <w:rPr>
            <w:noProof/>
            <w:webHidden/>
          </w:rPr>
        </w:r>
        <w:r>
          <w:rPr>
            <w:noProof/>
            <w:webHidden/>
          </w:rPr>
          <w:fldChar w:fldCharType="separate"/>
        </w:r>
        <w:r>
          <w:rPr>
            <w:noProof/>
            <w:webHidden/>
          </w:rPr>
          <w:t>85</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086" w:history="1">
        <w:r w:rsidRPr="004C2344">
          <w:rPr>
            <w:rStyle w:val="Hyperlink"/>
            <w:noProof/>
          </w:rPr>
          <w:t>3.1.6</w:t>
        </w:r>
        <w:r>
          <w:rPr>
            <w:rFonts w:asciiTheme="minorHAnsi" w:eastAsiaTheme="minorEastAsia" w:hAnsiTheme="minorHAnsi" w:cstheme="minorBidi"/>
            <w:noProof/>
            <w:sz w:val="22"/>
            <w:szCs w:val="22"/>
          </w:rPr>
          <w:tab/>
        </w:r>
        <w:r w:rsidRPr="004C2344">
          <w:rPr>
            <w:rStyle w:val="Hyperlink"/>
            <w:noProof/>
          </w:rPr>
          <w:t>Timer Events</w:t>
        </w:r>
        <w:r>
          <w:rPr>
            <w:noProof/>
            <w:webHidden/>
          </w:rPr>
          <w:tab/>
        </w:r>
        <w:r>
          <w:rPr>
            <w:noProof/>
            <w:webHidden/>
          </w:rPr>
          <w:fldChar w:fldCharType="begin"/>
        </w:r>
        <w:r>
          <w:rPr>
            <w:noProof/>
            <w:webHidden/>
          </w:rPr>
          <w:instrText xml:space="preserve"> PAGEREF _Toc234800086 \h </w:instrText>
        </w:r>
        <w:r>
          <w:rPr>
            <w:noProof/>
            <w:webHidden/>
          </w:rPr>
        </w:r>
        <w:r>
          <w:rPr>
            <w:noProof/>
            <w:webHidden/>
          </w:rPr>
          <w:fldChar w:fldCharType="separate"/>
        </w:r>
        <w:r>
          <w:rPr>
            <w:noProof/>
            <w:webHidden/>
          </w:rPr>
          <w:t>86</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087" w:history="1">
        <w:r w:rsidRPr="004C2344">
          <w:rPr>
            <w:rStyle w:val="Hyperlink"/>
            <w:noProof/>
          </w:rPr>
          <w:t>3.1.7</w:t>
        </w:r>
        <w:r>
          <w:rPr>
            <w:rFonts w:asciiTheme="minorHAnsi" w:eastAsiaTheme="minorEastAsia" w:hAnsiTheme="minorHAnsi" w:cstheme="minorBidi"/>
            <w:noProof/>
            <w:sz w:val="22"/>
            <w:szCs w:val="22"/>
          </w:rPr>
          <w:tab/>
        </w:r>
        <w:r w:rsidRPr="004C2344">
          <w:rPr>
            <w:rStyle w:val="Hyperlink"/>
            <w:noProof/>
          </w:rPr>
          <w:t>Other Local Events</w:t>
        </w:r>
        <w:r>
          <w:rPr>
            <w:noProof/>
            <w:webHidden/>
          </w:rPr>
          <w:tab/>
        </w:r>
        <w:r>
          <w:rPr>
            <w:noProof/>
            <w:webHidden/>
          </w:rPr>
          <w:fldChar w:fldCharType="begin"/>
        </w:r>
        <w:r>
          <w:rPr>
            <w:noProof/>
            <w:webHidden/>
          </w:rPr>
          <w:instrText xml:space="preserve"> PAGEREF _Toc234800087 \h </w:instrText>
        </w:r>
        <w:r>
          <w:rPr>
            <w:noProof/>
            <w:webHidden/>
          </w:rPr>
        </w:r>
        <w:r>
          <w:rPr>
            <w:noProof/>
            <w:webHidden/>
          </w:rPr>
          <w:fldChar w:fldCharType="separate"/>
        </w:r>
        <w:r>
          <w:rPr>
            <w:noProof/>
            <w:webHidden/>
          </w:rPr>
          <w:t>86</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800088" w:history="1">
        <w:r w:rsidRPr="004C2344">
          <w:rPr>
            <w:rStyle w:val="Hyperlink"/>
            <w:noProof/>
          </w:rPr>
          <w:t>3.2</w:t>
        </w:r>
        <w:r>
          <w:rPr>
            <w:rFonts w:asciiTheme="minorHAnsi" w:eastAsiaTheme="minorEastAsia" w:hAnsiTheme="minorHAnsi" w:cstheme="minorBidi"/>
            <w:noProof/>
            <w:sz w:val="22"/>
            <w:szCs w:val="22"/>
          </w:rPr>
          <w:tab/>
        </w:r>
        <w:r w:rsidRPr="004C2344">
          <w:rPr>
            <w:rStyle w:val="Hyperlink"/>
            <w:noProof/>
          </w:rPr>
          <w:t>Client Details</w:t>
        </w:r>
        <w:r>
          <w:rPr>
            <w:noProof/>
            <w:webHidden/>
          </w:rPr>
          <w:tab/>
        </w:r>
        <w:r>
          <w:rPr>
            <w:noProof/>
            <w:webHidden/>
          </w:rPr>
          <w:fldChar w:fldCharType="begin"/>
        </w:r>
        <w:r>
          <w:rPr>
            <w:noProof/>
            <w:webHidden/>
          </w:rPr>
          <w:instrText xml:space="preserve"> PAGEREF _Toc234800088 \h </w:instrText>
        </w:r>
        <w:r>
          <w:rPr>
            <w:noProof/>
            <w:webHidden/>
          </w:rPr>
        </w:r>
        <w:r>
          <w:rPr>
            <w:noProof/>
            <w:webHidden/>
          </w:rPr>
          <w:fldChar w:fldCharType="separate"/>
        </w:r>
        <w:r>
          <w:rPr>
            <w:noProof/>
            <w:webHidden/>
          </w:rPr>
          <w:t>86</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089" w:history="1">
        <w:r w:rsidRPr="004C2344">
          <w:rPr>
            <w:rStyle w:val="Hyperlink"/>
            <w:noProof/>
          </w:rPr>
          <w:t>3.2.1</w:t>
        </w:r>
        <w:r>
          <w:rPr>
            <w:rFonts w:asciiTheme="minorHAnsi" w:eastAsiaTheme="minorEastAsia" w:hAnsiTheme="minorHAnsi" w:cstheme="minorBidi"/>
            <w:noProof/>
            <w:sz w:val="22"/>
            <w:szCs w:val="22"/>
          </w:rPr>
          <w:tab/>
        </w:r>
        <w:r w:rsidRPr="004C2344">
          <w:rPr>
            <w:rStyle w:val="Hyperlink"/>
            <w:noProof/>
          </w:rPr>
          <w:t>Abstract Data Model</w:t>
        </w:r>
        <w:r>
          <w:rPr>
            <w:noProof/>
            <w:webHidden/>
          </w:rPr>
          <w:tab/>
        </w:r>
        <w:r>
          <w:rPr>
            <w:noProof/>
            <w:webHidden/>
          </w:rPr>
          <w:fldChar w:fldCharType="begin"/>
        </w:r>
        <w:r>
          <w:rPr>
            <w:noProof/>
            <w:webHidden/>
          </w:rPr>
          <w:instrText xml:space="preserve"> PAGEREF _Toc234800089 \h </w:instrText>
        </w:r>
        <w:r>
          <w:rPr>
            <w:noProof/>
            <w:webHidden/>
          </w:rPr>
        </w:r>
        <w:r>
          <w:rPr>
            <w:noProof/>
            <w:webHidden/>
          </w:rPr>
          <w:fldChar w:fldCharType="separate"/>
        </w:r>
        <w:r>
          <w:rPr>
            <w:noProof/>
            <w:webHidden/>
          </w:rPr>
          <w:t>86</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90" w:history="1">
        <w:r w:rsidRPr="004C2344">
          <w:rPr>
            <w:rStyle w:val="Hyperlink"/>
            <w:noProof/>
          </w:rPr>
          <w:t>3.2.1.1</w:t>
        </w:r>
        <w:r>
          <w:rPr>
            <w:rFonts w:asciiTheme="minorHAnsi" w:eastAsiaTheme="minorEastAsia" w:hAnsiTheme="minorHAnsi" w:cstheme="minorBidi"/>
            <w:noProof/>
            <w:sz w:val="22"/>
            <w:szCs w:val="22"/>
          </w:rPr>
          <w:tab/>
        </w:r>
        <w:r w:rsidRPr="004C2344">
          <w:rPr>
            <w:rStyle w:val="Hyperlink"/>
            <w:noProof/>
          </w:rPr>
          <w:t>Windowing Support Level</w:t>
        </w:r>
        <w:r>
          <w:rPr>
            <w:noProof/>
            <w:webHidden/>
          </w:rPr>
          <w:tab/>
        </w:r>
        <w:r>
          <w:rPr>
            <w:noProof/>
            <w:webHidden/>
          </w:rPr>
          <w:fldChar w:fldCharType="begin"/>
        </w:r>
        <w:r>
          <w:rPr>
            <w:noProof/>
            <w:webHidden/>
          </w:rPr>
          <w:instrText xml:space="preserve"> PAGEREF _Toc234800090 \h </w:instrText>
        </w:r>
        <w:r>
          <w:rPr>
            <w:noProof/>
            <w:webHidden/>
          </w:rPr>
        </w:r>
        <w:r>
          <w:rPr>
            <w:noProof/>
            <w:webHidden/>
          </w:rPr>
          <w:fldChar w:fldCharType="separate"/>
        </w:r>
        <w:r>
          <w:rPr>
            <w:noProof/>
            <w:webHidden/>
          </w:rPr>
          <w:t>86</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91" w:history="1">
        <w:r w:rsidRPr="004C2344">
          <w:rPr>
            <w:rStyle w:val="Hyperlink"/>
            <w:noProof/>
          </w:rPr>
          <w:t>3.2.1.2</w:t>
        </w:r>
        <w:r>
          <w:rPr>
            <w:rFonts w:asciiTheme="minorHAnsi" w:eastAsiaTheme="minorEastAsia" w:hAnsiTheme="minorHAnsi" w:cstheme="minorBidi"/>
            <w:noProof/>
            <w:sz w:val="22"/>
            <w:szCs w:val="22"/>
          </w:rPr>
          <w:tab/>
        </w:r>
        <w:r w:rsidRPr="004C2344">
          <w:rPr>
            <w:rStyle w:val="Hyperlink"/>
            <w:noProof/>
          </w:rPr>
          <w:t>Marker Window ID</w:t>
        </w:r>
        <w:r>
          <w:rPr>
            <w:noProof/>
            <w:webHidden/>
          </w:rPr>
          <w:tab/>
        </w:r>
        <w:r>
          <w:rPr>
            <w:noProof/>
            <w:webHidden/>
          </w:rPr>
          <w:fldChar w:fldCharType="begin"/>
        </w:r>
        <w:r>
          <w:rPr>
            <w:noProof/>
            <w:webHidden/>
          </w:rPr>
          <w:instrText xml:space="preserve"> PAGEREF _Toc234800091 \h </w:instrText>
        </w:r>
        <w:r>
          <w:rPr>
            <w:noProof/>
            <w:webHidden/>
          </w:rPr>
        </w:r>
        <w:r>
          <w:rPr>
            <w:noProof/>
            <w:webHidden/>
          </w:rPr>
          <w:fldChar w:fldCharType="separate"/>
        </w:r>
        <w:r>
          <w:rPr>
            <w:noProof/>
            <w:webHidden/>
          </w:rPr>
          <w:t>86</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092" w:history="1">
        <w:r w:rsidRPr="004C2344">
          <w:rPr>
            <w:rStyle w:val="Hyperlink"/>
            <w:noProof/>
          </w:rPr>
          <w:t>3.2.2</w:t>
        </w:r>
        <w:r>
          <w:rPr>
            <w:rFonts w:asciiTheme="minorHAnsi" w:eastAsiaTheme="minorEastAsia" w:hAnsiTheme="minorHAnsi" w:cstheme="minorBidi"/>
            <w:noProof/>
            <w:sz w:val="22"/>
            <w:szCs w:val="22"/>
          </w:rPr>
          <w:tab/>
        </w:r>
        <w:r w:rsidRPr="004C2344">
          <w:rPr>
            <w:rStyle w:val="Hyperlink"/>
            <w:noProof/>
          </w:rPr>
          <w:t>Timers</w:t>
        </w:r>
        <w:r>
          <w:rPr>
            <w:noProof/>
            <w:webHidden/>
          </w:rPr>
          <w:tab/>
        </w:r>
        <w:r>
          <w:rPr>
            <w:noProof/>
            <w:webHidden/>
          </w:rPr>
          <w:fldChar w:fldCharType="begin"/>
        </w:r>
        <w:r>
          <w:rPr>
            <w:noProof/>
            <w:webHidden/>
          </w:rPr>
          <w:instrText xml:space="preserve"> PAGEREF _Toc234800092 \h </w:instrText>
        </w:r>
        <w:r>
          <w:rPr>
            <w:noProof/>
            <w:webHidden/>
          </w:rPr>
        </w:r>
        <w:r>
          <w:rPr>
            <w:noProof/>
            <w:webHidden/>
          </w:rPr>
          <w:fldChar w:fldCharType="separate"/>
        </w:r>
        <w:r>
          <w:rPr>
            <w:noProof/>
            <w:webHidden/>
          </w:rPr>
          <w:t>86</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093" w:history="1">
        <w:r w:rsidRPr="004C2344">
          <w:rPr>
            <w:rStyle w:val="Hyperlink"/>
            <w:noProof/>
          </w:rPr>
          <w:t>3.2.3</w:t>
        </w:r>
        <w:r>
          <w:rPr>
            <w:rFonts w:asciiTheme="minorHAnsi" w:eastAsiaTheme="minorEastAsia" w:hAnsiTheme="minorHAnsi" w:cstheme="minorBidi"/>
            <w:noProof/>
            <w:sz w:val="22"/>
            <w:szCs w:val="22"/>
          </w:rPr>
          <w:tab/>
        </w:r>
        <w:r w:rsidRPr="004C2344">
          <w:rPr>
            <w:rStyle w:val="Hyperlink"/>
            <w:noProof/>
          </w:rPr>
          <w:t>Initialization</w:t>
        </w:r>
        <w:r>
          <w:rPr>
            <w:noProof/>
            <w:webHidden/>
          </w:rPr>
          <w:tab/>
        </w:r>
        <w:r>
          <w:rPr>
            <w:noProof/>
            <w:webHidden/>
          </w:rPr>
          <w:fldChar w:fldCharType="begin"/>
        </w:r>
        <w:r>
          <w:rPr>
            <w:noProof/>
            <w:webHidden/>
          </w:rPr>
          <w:instrText xml:space="preserve"> PAGEREF _Toc234800093 \h </w:instrText>
        </w:r>
        <w:r>
          <w:rPr>
            <w:noProof/>
            <w:webHidden/>
          </w:rPr>
        </w:r>
        <w:r>
          <w:rPr>
            <w:noProof/>
            <w:webHidden/>
          </w:rPr>
          <w:fldChar w:fldCharType="separate"/>
        </w:r>
        <w:r>
          <w:rPr>
            <w:noProof/>
            <w:webHidden/>
          </w:rPr>
          <w:t>86</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094" w:history="1">
        <w:r w:rsidRPr="004C2344">
          <w:rPr>
            <w:rStyle w:val="Hyperlink"/>
            <w:noProof/>
          </w:rPr>
          <w:t>3.2.4</w:t>
        </w:r>
        <w:r>
          <w:rPr>
            <w:rFonts w:asciiTheme="minorHAnsi" w:eastAsiaTheme="minorEastAsia" w:hAnsiTheme="minorHAnsi" w:cstheme="minorBidi"/>
            <w:noProof/>
            <w:sz w:val="22"/>
            <w:szCs w:val="22"/>
          </w:rPr>
          <w:tab/>
        </w:r>
        <w:r w:rsidRPr="004C2344">
          <w:rPr>
            <w:rStyle w:val="Hyperlink"/>
            <w:noProof/>
          </w:rPr>
          <w:t>Higher-Layer Triggered Events</w:t>
        </w:r>
        <w:r>
          <w:rPr>
            <w:noProof/>
            <w:webHidden/>
          </w:rPr>
          <w:tab/>
        </w:r>
        <w:r>
          <w:rPr>
            <w:noProof/>
            <w:webHidden/>
          </w:rPr>
          <w:fldChar w:fldCharType="begin"/>
        </w:r>
        <w:r>
          <w:rPr>
            <w:noProof/>
            <w:webHidden/>
          </w:rPr>
          <w:instrText xml:space="preserve"> PAGEREF _Toc234800094 \h </w:instrText>
        </w:r>
        <w:r>
          <w:rPr>
            <w:noProof/>
            <w:webHidden/>
          </w:rPr>
        </w:r>
        <w:r>
          <w:rPr>
            <w:noProof/>
            <w:webHidden/>
          </w:rPr>
          <w:fldChar w:fldCharType="separate"/>
        </w:r>
        <w:r>
          <w:rPr>
            <w:noProof/>
            <w:webHidden/>
          </w:rPr>
          <w:t>86</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095" w:history="1">
        <w:r w:rsidRPr="004C2344">
          <w:rPr>
            <w:rStyle w:val="Hyperlink"/>
            <w:noProof/>
          </w:rPr>
          <w:t>3.2.5</w:t>
        </w:r>
        <w:r>
          <w:rPr>
            <w:rFonts w:asciiTheme="minorHAnsi" w:eastAsiaTheme="minorEastAsia" w:hAnsiTheme="minorHAnsi" w:cstheme="minorBidi"/>
            <w:noProof/>
            <w:sz w:val="22"/>
            <w:szCs w:val="22"/>
          </w:rPr>
          <w:tab/>
        </w:r>
        <w:r w:rsidRPr="004C2344">
          <w:rPr>
            <w:rStyle w:val="Hyperlink"/>
            <w:noProof/>
          </w:rPr>
          <w:t>Message Processing Events and Sequencing Rules</w:t>
        </w:r>
        <w:r>
          <w:rPr>
            <w:noProof/>
            <w:webHidden/>
          </w:rPr>
          <w:tab/>
        </w:r>
        <w:r>
          <w:rPr>
            <w:noProof/>
            <w:webHidden/>
          </w:rPr>
          <w:fldChar w:fldCharType="begin"/>
        </w:r>
        <w:r>
          <w:rPr>
            <w:noProof/>
            <w:webHidden/>
          </w:rPr>
          <w:instrText xml:space="preserve"> PAGEREF _Toc234800095 \h </w:instrText>
        </w:r>
        <w:r>
          <w:rPr>
            <w:noProof/>
            <w:webHidden/>
          </w:rPr>
        </w:r>
        <w:r>
          <w:rPr>
            <w:noProof/>
            <w:webHidden/>
          </w:rPr>
          <w:fldChar w:fldCharType="separate"/>
        </w:r>
        <w:r>
          <w:rPr>
            <w:noProof/>
            <w:webHidden/>
          </w:rPr>
          <w:t>86</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096" w:history="1">
        <w:r w:rsidRPr="004C2344">
          <w:rPr>
            <w:rStyle w:val="Hyperlink"/>
            <w:noProof/>
          </w:rPr>
          <w:t>3.2.5.1</w:t>
        </w:r>
        <w:r>
          <w:rPr>
            <w:rFonts w:asciiTheme="minorHAnsi" w:eastAsiaTheme="minorEastAsia" w:hAnsiTheme="minorHAnsi" w:cstheme="minorBidi"/>
            <w:noProof/>
            <w:sz w:val="22"/>
            <w:szCs w:val="22"/>
          </w:rPr>
          <w:tab/>
        </w:r>
        <w:r w:rsidRPr="004C2344">
          <w:rPr>
            <w:rStyle w:val="Hyperlink"/>
            <w:noProof/>
          </w:rPr>
          <w:t>Updates to RDP Core Protocol</w:t>
        </w:r>
        <w:r>
          <w:rPr>
            <w:noProof/>
            <w:webHidden/>
          </w:rPr>
          <w:tab/>
        </w:r>
        <w:r>
          <w:rPr>
            <w:noProof/>
            <w:webHidden/>
          </w:rPr>
          <w:fldChar w:fldCharType="begin"/>
        </w:r>
        <w:r>
          <w:rPr>
            <w:noProof/>
            <w:webHidden/>
          </w:rPr>
          <w:instrText xml:space="preserve"> PAGEREF _Toc234800096 \h </w:instrText>
        </w:r>
        <w:r>
          <w:rPr>
            <w:noProof/>
            <w:webHidden/>
          </w:rPr>
        </w:r>
        <w:r>
          <w:rPr>
            <w:noProof/>
            <w:webHidden/>
          </w:rPr>
          <w:fldChar w:fldCharType="separate"/>
        </w:r>
        <w:r>
          <w:rPr>
            <w:noProof/>
            <w:webHidden/>
          </w:rPr>
          <w:t>87</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97" w:history="1">
        <w:r w:rsidRPr="004C2344">
          <w:rPr>
            <w:rStyle w:val="Hyperlink"/>
            <w:noProof/>
          </w:rPr>
          <w:t>3.2.5.1.1</w:t>
        </w:r>
        <w:r>
          <w:rPr>
            <w:rFonts w:asciiTheme="minorHAnsi" w:eastAsiaTheme="minorEastAsia" w:hAnsiTheme="minorHAnsi" w:cstheme="minorBidi"/>
            <w:noProof/>
            <w:sz w:val="22"/>
            <w:szCs w:val="22"/>
          </w:rPr>
          <w:tab/>
        </w:r>
        <w:r w:rsidRPr="004C2344">
          <w:rPr>
            <w:rStyle w:val="Hyperlink"/>
            <w:noProof/>
          </w:rPr>
          <w:t>Constructing Client MCS Connect Initial PDU</w:t>
        </w:r>
        <w:r>
          <w:rPr>
            <w:noProof/>
            <w:webHidden/>
          </w:rPr>
          <w:tab/>
        </w:r>
        <w:r>
          <w:rPr>
            <w:noProof/>
            <w:webHidden/>
          </w:rPr>
          <w:fldChar w:fldCharType="begin"/>
        </w:r>
        <w:r>
          <w:rPr>
            <w:noProof/>
            <w:webHidden/>
          </w:rPr>
          <w:instrText xml:space="preserve"> PAGEREF _Toc234800097 \h </w:instrText>
        </w:r>
        <w:r>
          <w:rPr>
            <w:noProof/>
            <w:webHidden/>
          </w:rPr>
        </w:r>
        <w:r>
          <w:rPr>
            <w:noProof/>
            <w:webHidden/>
          </w:rPr>
          <w:fldChar w:fldCharType="separate"/>
        </w:r>
        <w:r>
          <w:rPr>
            <w:noProof/>
            <w:webHidden/>
          </w:rPr>
          <w:t>87</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98" w:history="1">
        <w:r w:rsidRPr="004C2344">
          <w:rPr>
            <w:rStyle w:val="Hyperlink"/>
            <w:noProof/>
          </w:rPr>
          <w:t>3.2.5.1.2</w:t>
        </w:r>
        <w:r>
          <w:rPr>
            <w:rFonts w:asciiTheme="minorHAnsi" w:eastAsiaTheme="minorEastAsia" w:hAnsiTheme="minorHAnsi" w:cstheme="minorBidi"/>
            <w:noProof/>
            <w:sz w:val="22"/>
            <w:szCs w:val="22"/>
          </w:rPr>
          <w:tab/>
        </w:r>
        <w:r w:rsidRPr="004C2344">
          <w:rPr>
            <w:rStyle w:val="Hyperlink"/>
            <w:noProof/>
          </w:rPr>
          <w:t>Processing Server MCS Connect Response PDU</w:t>
        </w:r>
        <w:r>
          <w:rPr>
            <w:noProof/>
            <w:webHidden/>
          </w:rPr>
          <w:tab/>
        </w:r>
        <w:r>
          <w:rPr>
            <w:noProof/>
            <w:webHidden/>
          </w:rPr>
          <w:fldChar w:fldCharType="begin"/>
        </w:r>
        <w:r>
          <w:rPr>
            <w:noProof/>
            <w:webHidden/>
          </w:rPr>
          <w:instrText xml:space="preserve"> PAGEREF _Toc234800098 \h </w:instrText>
        </w:r>
        <w:r>
          <w:rPr>
            <w:noProof/>
            <w:webHidden/>
          </w:rPr>
        </w:r>
        <w:r>
          <w:rPr>
            <w:noProof/>
            <w:webHidden/>
          </w:rPr>
          <w:fldChar w:fldCharType="separate"/>
        </w:r>
        <w:r>
          <w:rPr>
            <w:noProof/>
            <w:webHidden/>
          </w:rPr>
          <w:t>87</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099" w:history="1">
        <w:r w:rsidRPr="004C2344">
          <w:rPr>
            <w:rStyle w:val="Hyperlink"/>
            <w:noProof/>
          </w:rPr>
          <w:t>3.2.5.1.3</w:t>
        </w:r>
        <w:r>
          <w:rPr>
            <w:rFonts w:asciiTheme="minorHAnsi" w:eastAsiaTheme="minorEastAsia" w:hAnsiTheme="minorHAnsi" w:cstheme="minorBidi"/>
            <w:noProof/>
            <w:sz w:val="22"/>
            <w:szCs w:val="22"/>
          </w:rPr>
          <w:tab/>
        </w:r>
        <w:r w:rsidRPr="004C2344">
          <w:rPr>
            <w:rStyle w:val="Hyperlink"/>
            <w:noProof/>
          </w:rPr>
          <w:t>Constructing Client Info PDU</w:t>
        </w:r>
        <w:r>
          <w:rPr>
            <w:noProof/>
            <w:webHidden/>
          </w:rPr>
          <w:tab/>
        </w:r>
        <w:r>
          <w:rPr>
            <w:noProof/>
            <w:webHidden/>
          </w:rPr>
          <w:fldChar w:fldCharType="begin"/>
        </w:r>
        <w:r>
          <w:rPr>
            <w:noProof/>
            <w:webHidden/>
          </w:rPr>
          <w:instrText xml:space="preserve"> PAGEREF _Toc234800099 \h </w:instrText>
        </w:r>
        <w:r>
          <w:rPr>
            <w:noProof/>
            <w:webHidden/>
          </w:rPr>
        </w:r>
        <w:r>
          <w:rPr>
            <w:noProof/>
            <w:webHidden/>
          </w:rPr>
          <w:fldChar w:fldCharType="separate"/>
        </w:r>
        <w:r>
          <w:rPr>
            <w:noProof/>
            <w:webHidden/>
          </w:rPr>
          <w:t>87</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00" w:history="1">
        <w:r w:rsidRPr="004C2344">
          <w:rPr>
            <w:rStyle w:val="Hyperlink"/>
            <w:noProof/>
          </w:rPr>
          <w:t>3.2.5.1.4</w:t>
        </w:r>
        <w:r>
          <w:rPr>
            <w:rFonts w:asciiTheme="minorHAnsi" w:eastAsiaTheme="minorEastAsia" w:hAnsiTheme="minorHAnsi" w:cstheme="minorBidi"/>
            <w:noProof/>
            <w:sz w:val="22"/>
            <w:szCs w:val="22"/>
          </w:rPr>
          <w:tab/>
        </w:r>
        <w:r w:rsidRPr="004C2344">
          <w:rPr>
            <w:rStyle w:val="Hyperlink"/>
            <w:noProof/>
          </w:rPr>
          <w:t>Constructing Confirm Active PDU</w:t>
        </w:r>
        <w:r>
          <w:rPr>
            <w:noProof/>
            <w:webHidden/>
          </w:rPr>
          <w:tab/>
        </w:r>
        <w:r>
          <w:rPr>
            <w:noProof/>
            <w:webHidden/>
          </w:rPr>
          <w:fldChar w:fldCharType="begin"/>
        </w:r>
        <w:r>
          <w:rPr>
            <w:noProof/>
            <w:webHidden/>
          </w:rPr>
          <w:instrText xml:space="preserve"> PAGEREF _Toc234800100 \h </w:instrText>
        </w:r>
        <w:r>
          <w:rPr>
            <w:noProof/>
            <w:webHidden/>
          </w:rPr>
        </w:r>
        <w:r>
          <w:rPr>
            <w:noProof/>
            <w:webHidden/>
          </w:rPr>
          <w:fldChar w:fldCharType="separate"/>
        </w:r>
        <w:r>
          <w:rPr>
            <w:noProof/>
            <w:webHidden/>
          </w:rPr>
          <w:t>87</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01" w:history="1">
        <w:r w:rsidRPr="004C2344">
          <w:rPr>
            <w:rStyle w:val="Hyperlink"/>
            <w:noProof/>
          </w:rPr>
          <w:t>3.2.5.1.5</w:t>
        </w:r>
        <w:r>
          <w:rPr>
            <w:rFonts w:asciiTheme="minorHAnsi" w:eastAsiaTheme="minorEastAsia" w:hAnsiTheme="minorHAnsi" w:cstheme="minorBidi"/>
            <w:noProof/>
            <w:sz w:val="22"/>
            <w:szCs w:val="22"/>
          </w:rPr>
          <w:tab/>
        </w:r>
        <w:r w:rsidRPr="004C2344">
          <w:rPr>
            <w:rStyle w:val="Hyperlink"/>
            <w:noProof/>
          </w:rPr>
          <w:t>Processing Demand Active PDU</w:t>
        </w:r>
        <w:r>
          <w:rPr>
            <w:noProof/>
            <w:webHidden/>
          </w:rPr>
          <w:tab/>
        </w:r>
        <w:r>
          <w:rPr>
            <w:noProof/>
            <w:webHidden/>
          </w:rPr>
          <w:fldChar w:fldCharType="begin"/>
        </w:r>
        <w:r>
          <w:rPr>
            <w:noProof/>
            <w:webHidden/>
          </w:rPr>
          <w:instrText xml:space="preserve"> PAGEREF _Toc234800101 \h </w:instrText>
        </w:r>
        <w:r>
          <w:rPr>
            <w:noProof/>
            <w:webHidden/>
          </w:rPr>
        </w:r>
        <w:r>
          <w:rPr>
            <w:noProof/>
            <w:webHidden/>
          </w:rPr>
          <w:fldChar w:fldCharType="separate"/>
        </w:r>
        <w:r>
          <w:rPr>
            <w:noProof/>
            <w:webHidden/>
          </w:rPr>
          <w:t>87</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02" w:history="1">
        <w:r w:rsidRPr="004C2344">
          <w:rPr>
            <w:rStyle w:val="Hyperlink"/>
            <w:noProof/>
          </w:rPr>
          <w:t>3.2.5.1.6</w:t>
        </w:r>
        <w:r>
          <w:rPr>
            <w:rFonts w:asciiTheme="minorHAnsi" w:eastAsiaTheme="minorEastAsia" w:hAnsiTheme="minorHAnsi" w:cstheme="minorBidi"/>
            <w:noProof/>
            <w:sz w:val="22"/>
            <w:szCs w:val="22"/>
          </w:rPr>
          <w:tab/>
        </w:r>
        <w:r w:rsidRPr="004C2344">
          <w:rPr>
            <w:rStyle w:val="Hyperlink"/>
            <w:noProof/>
          </w:rPr>
          <w:t>Processing Window Information Orders</w:t>
        </w:r>
        <w:r>
          <w:rPr>
            <w:noProof/>
            <w:webHidden/>
          </w:rPr>
          <w:tab/>
        </w:r>
        <w:r>
          <w:rPr>
            <w:noProof/>
            <w:webHidden/>
          </w:rPr>
          <w:fldChar w:fldCharType="begin"/>
        </w:r>
        <w:r>
          <w:rPr>
            <w:noProof/>
            <w:webHidden/>
          </w:rPr>
          <w:instrText xml:space="preserve"> PAGEREF _Toc234800102 \h </w:instrText>
        </w:r>
        <w:r>
          <w:rPr>
            <w:noProof/>
            <w:webHidden/>
          </w:rPr>
        </w:r>
        <w:r>
          <w:rPr>
            <w:noProof/>
            <w:webHidden/>
          </w:rPr>
          <w:fldChar w:fldCharType="separate"/>
        </w:r>
        <w:r>
          <w:rPr>
            <w:noProof/>
            <w:webHidden/>
          </w:rPr>
          <w:t>88</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03" w:history="1">
        <w:r w:rsidRPr="004C2344">
          <w:rPr>
            <w:rStyle w:val="Hyperlink"/>
            <w:noProof/>
          </w:rPr>
          <w:t>3.2.5.1.7</w:t>
        </w:r>
        <w:r>
          <w:rPr>
            <w:rFonts w:asciiTheme="minorHAnsi" w:eastAsiaTheme="minorEastAsia" w:hAnsiTheme="minorHAnsi" w:cstheme="minorBidi"/>
            <w:noProof/>
            <w:sz w:val="22"/>
            <w:szCs w:val="22"/>
          </w:rPr>
          <w:tab/>
        </w:r>
        <w:r w:rsidRPr="004C2344">
          <w:rPr>
            <w:rStyle w:val="Hyperlink"/>
            <w:noProof/>
          </w:rPr>
          <w:t>Processing Notification Icon Orders</w:t>
        </w:r>
        <w:r>
          <w:rPr>
            <w:noProof/>
            <w:webHidden/>
          </w:rPr>
          <w:tab/>
        </w:r>
        <w:r>
          <w:rPr>
            <w:noProof/>
            <w:webHidden/>
          </w:rPr>
          <w:fldChar w:fldCharType="begin"/>
        </w:r>
        <w:r>
          <w:rPr>
            <w:noProof/>
            <w:webHidden/>
          </w:rPr>
          <w:instrText xml:space="preserve"> PAGEREF _Toc234800103 \h </w:instrText>
        </w:r>
        <w:r>
          <w:rPr>
            <w:noProof/>
            <w:webHidden/>
          </w:rPr>
        </w:r>
        <w:r>
          <w:rPr>
            <w:noProof/>
            <w:webHidden/>
          </w:rPr>
          <w:fldChar w:fldCharType="separate"/>
        </w:r>
        <w:r>
          <w:rPr>
            <w:noProof/>
            <w:webHidden/>
          </w:rPr>
          <w:t>89</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04" w:history="1">
        <w:r w:rsidRPr="004C2344">
          <w:rPr>
            <w:rStyle w:val="Hyperlink"/>
            <w:noProof/>
          </w:rPr>
          <w:t>3.2.5.1.8</w:t>
        </w:r>
        <w:r>
          <w:rPr>
            <w:rFonts w:asciiTheme="minorHAnsi" w:eastAsiaTheme="minorEastAsia" w:hAnsiTheme="minorHAnsi" w:cstheme="minorBidi"/>
            <w:noProof/>
            <w:sz w:val="22"/>
            <w:szCs w:val="22"/>
          </w:rPr>
          <w:tab/>
        </w:r>
        <w:r w:rsidRPr="004C2344">
          <w:rPr>
            <w:rStyle w:val="Hyperlink"/>
            <w:noProof/>
          </w:rPr>
          <w:t>Processing Desktop Information Orders</w:t>
        </w:r>
        <w:r>
          <w:rPr>
            <w:noProof/>
            <w:webHidden/>
          </w:rPr>
          <w:tab/>
        </w:r>
        <w:r>
          <w:rPr>
            <w:noProof/>
            <w:webHidden/>
          </w:rPr>
          <w:fldChar w:fldCharType="begin"/>
        </w:r>
        <w:r>
          <w:rPr>
            <w:noProof/>
            <w:webHidden/>
          </w:rPr>
          <w:instrText xml:space="preserve"> PAGEREF _Toc234800104 \h </w:instrText>
        </w:r>
        <w:r>
          <w:rPr>
            <w:noProof/>
            <w:webHidden/>
          </w:rPr>
        </w:r>
        <w:r>
          <w:rPr>
            <w:noProof/>
            <w:webHidden/>
          </w:rPr>
          <w:fldChar w:fldCharType="separate"/>
        </w:r>
        <w:r>
          <w:rPr>
            <w:noProof/>
            <w:webHidden/>
          </w:rPr>
          <w:t>89</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105" w:history="1">
        <w:r w:rsidRPr="004C2344">
          <w:rPr>
            <w:rStyle w:val="Hyperlink"/>
            <w:noProof/>
          </w:rPr>
          <w:t>3.2.5.2</w:t>
        </w:r>
        <w:r>
          <w:rPr>
            <w:rFonts w:asciiTheme="minorHAnsi" w:eastAsiaTheme="minorEastAsia" w:hAnsiTheme="minorHAnsi" w:cstheme="minorBidi"/>
            <w:noProof/>
            <w:sz w:val="22"/>
            <w:szCs w:val="22"/>
          </w:rPr>
          <w:tab/>
        </w:r>
        <w:r w:rsidRPr="004C2344">
          <w:rPr>
            <w:rStyle w:val="Hyperlink"/>
            <w:noProof/>
          </w:rPr>
          <w:t>Static Virtual Channel Protocol</w:t>
        </w:r>
        <w:r>
          <w:rPr>
            <w:noProof/>
            <w:webHidden/>
          </w:rPr>
          <w:tab/>
        </w:r>
        <w:r>
          <w:rPr>
            <w:noProof/>
            <w:webHidden/>
          </w:rPr>
          <w:fldChar w:fldCharType="begin"/>
        </w:r>
        <w:r>
          <w:rPr>
            <w:noProof/>
            <w:webHidden/>
          </w:rPr>
          <w:instrText xml:space="preserve"> PAGEREF _Toc234800105 \h </w:instrText>
        </w:r>
        <w:r>
          <w:rPr>
            <w:noProof/>
            <w:webHidden/>
          </w:rPr>
        </w:r>
        <w:r>
          <w:rPr>
            <w:noProof/>
            <w:webHidden/>
          </w:rPr>
          <w:fldChar w:fldCharType="separate"/>
        </w:r>
        <w:r>
          <w:rPr>
            <w:noProof/>
            <w:webHidden/>
          </w:rPr>
          <w:t>90</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06" w:history="1">
        <w:r w:rsidRPr="004C2344">
          <w:rPr>
            <w:rStyle w:val="Hyperlink"/>
            <w:noProof/>
          </w:rPr>
          <w:t>3.2.5.2.1</w:t>
        </w:r>
        <w:r>
          <w:rPr>
            <w:rFonts w:asciiTheme="minorHAnsi" w:eastAsiaTheme="minorEastAsia" w:hAnsiTheme="minorHAnsi" w:cstheme="minorBidi"/>
            <w:noProof/>
            <w:sz w:val="22"/>
            <w:szCs w:val="22"/>
          </w:rPr>
          <w:tab/>
        </w:r>
        <w:r w:rsidRPr="004C2344">
          <w:rPr>
            <w:rStyle w:val="Hyperlink"/>
            <w:noProof/>
          </w:rPr>
          <w:t>Initialization Messages</w:t>
        </w:r>
        <w:r>
          <w:rPr>
            <w:noProof/>
            <w:webHidden/>
          </w:rPr>
          <w:tab/>
        </w:r>
        <w:r>
          <w:rPr>
            <w:noProof/>
            <w:webHidden/>
          </w:rPr>
          <w:fldChar w:fldCharType="begin"/>
        </w:r>
        <w:r>
          <w:rPr>
            <w:noProof/>
            <w:webHidden/>
          </w:rPr>
          <w:instrText xml:space="preserve"> PAGEREF _Toc234800106 \h </w:instrText>
        </w:r>
        <w:r>
          <w:rPr>
            <w:noProof/>
            <w:webHidden/>
          </w:rPr>
        </w:r>
        <w:r>
          <w:rPr>
            <w:noProof/>
            <w:webHidden/>
          </w:rPr>
          <w:fldChar w:fldCharType="separate"/>
        </w:r>
        <w:r>
          <w:rPr>
            <w:noProof/>
            <w:webHidden/>
          </w:rPr>
          <w:t>90</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07" w:history="1">
        <w:r w:rsidRPr="004C2344">
          <w:rPr>
            <w:rStyle w:val="Hyperlink"/>
            <w:noProof/>
          </w:rPr>
          <w:t>3.2.5.2.1.1</w:t>
        </w:r>
        <w:r>
          <w:rPr>
            <w:rFonts w:asciiTheme="minorHAnsi" w:eastAsiaTheme="minorEastAsia" w:hAnsiTheme="minorHAnsi" w:cstheme="minorBidi"/>
            <w:noProof/>
            <w:sz w:val="22"/>
            <w:szCs w:val="22"/>
          </w:rPr>
          <w:tab/>
        </w:r>
        <w:r w:rsidRPr="004C2344">
          <w:rPr>
            <w:rStyle w:val="Hyperlink"/>
            <w:noProof/>
          </w:rPr>
          <w:t>Sending Client Information PDU</w:t>
        </w:r>
        <w:r>
          <w:rPr>
            <w:noProof/>
            <w:webHidden/>
          </w:rPr>
          <w:tab/>
        </w:r>
        <w:r>
          <w:rPr>
            <w:noProof/>
            <w:webHidden/>
          </w:rPr>
          <w:fldChar w:fldCharType="begin"/>
        </w:r>
        <w:r>
          <w:rPr>
            <w:noProof/>
            <w:webHidden/>
          </w:rPr>
          <w:instrText xml:space="preserve"> PAGEREF _Toc234800107 \h </w:instrText>
        </w:r>
        <w:r>
          <w:rPr>
            <w:noProof/>
            <w:webHidden/>
          </w:rPr>
        </w:r>
        <w:r>
          <w:rPr>
            <w:noProof/>
            <w:webHidden/>
          </w:rPr>
          <w:fldChar w:fldCharType="separate"/>
        </w:r>
        <w:r>
          <w:rPr>
            <w:noProof/>
            <w:webHidden/>
          </w:rPr>
          <w:t>90</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08" w:history="1">
        <w:r w:rsidRPr="004C2344">
          <w:rPr>
            <w:rStyle w:val="Hyperlink"/>
            <w:noProof/>
          </w:rPr>
          <w:t>3.2.5.2.1.2</w:t>
        </w:r>
        <w:r>
          <w:rPr>
            <w:rFonts w:asciiTheme="minorHAnsi" w:eastAsiaTheme="minorEastAsia" w:hAnsiTheme="minorHAnsi" w:cstheme="minorBidi"/>
            <w:noProof/>
            <w:sz w:val="22"/>
            <w:szCs w:val="22"/>
          </w:rPr>
          <w:tab/>
        </w:r>
        <w:r w:rsidRPr="004C2344">
          <w:rPr>
            <w:rStyle w:val="Hyperlink"/>
            <w:noProof/>
          </w:rPr>
          <w:t>Processing HandshakeEx PDU</w:t>
        </w:r>
        <w:r>
          <w:rPr>
            <w:noProof/>
            <w:webHidden/>
          </w:rPr>
          <w:tab/>
        </w:r>
        <w:r>
          <w:rPr>
            <w:noProof/>
            <w:webHidden/>
          </w:rPr>
          <w:fldChar w:fldCharType="begin"/>
        </w:r>
        <w:r>
          <w:rPr>
            <w:noProof/>
            <w:webHidden/>
          </w:rPr>
          <w:instrText xml:space="preserve"> PAGEREF _Toc234800108 \h </w:instrText>
        </w:r>
        <w:r>
          <w:rPr>
            <w:noProof/>
            <w:webHidden/>
          </w:rPr>
        </w:r>
        <w:r>
          <w:rPr>
            <w:noProof/>
            <w:webHidden/>
          </w:rPr>
          <w:fldChar w:fldCharType="separate"/>
        </w:r>
        <w:r>
          <w:rPr>
            <w:noProof/>
            <w:webHidden/>
          </w:rPr>
          <w:t>90</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09" w:history="1">
        <w:r w:rsidRPr="004C2344">
          <w:rPr>
            <w:rStyle w:val="Hyperlink"/>
            <w:noProof/>
          </w:rPr>
          <w:t>3.2.5.2.2</w:t>
        </w:r>
        <w:r>
          <w:rPr>
            <w:rFonts w:asciiTheme="minorHAnsi" w:eastAsiaTheme="minorEastAsia" w:hAnsiTheme="minorHAnsi" w:cstheme="minorBidi"/>
            <w:noProof/>
            <w:sz w:val="22"/>
            <w:szCs w:val="22"/>
          </w:rPr>
          <w:tab/>
        </w:r>
        <w:r w:rsidRPr="004C2344">
          <w:rPr>
            <w:rStyle w:val="Hyperlink"/>
            <w:noProof/>
          </w:rPr>
          <w:t>Program Launching Messages</w:t>
        </w:r>
        <w:r>
          <w:rPr>
            <w:noProof/>
            <w:webHidden/>
          </w:rPr>
          <w:tab/>
        </w:r>
        <w:r>
          <w:rPr>
            <w:noProof/>
            <w:webHidden/>
          </w:rPr>
          <w:fldChar w:fldCharType="begin"/>
        </w:r>
        <w:r>
          <w:rPr>
            <w:noProof/>
            <w:webHidden/>
          </w:rPr>
          <w:instrText xml:space="preserve"> PAGEREF _Toc234800109 \h </w:instrText>
        </w:r>
        <w:r>
          <w:rPr>
            <w:noProof/>
            <w:webHidden/>
          </w:rPr>
        </w:r>
        <w:r>
          <w:rPr>
            <w:noProof/>
            <w:webHidden/>
          </w:rPr>
          <w:fldChar w:fldCharType="separate"/>
        </w:r>
        <w:r>
          <w:rPr>
            <w:noProof/>
            <w:webHidden/>
          </w:rPr>
          <w:t>90</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10" w:history="1">
        <w:r w:rsidRPr="004C2344">
          <w:rPr>
            <w:rStyle w:val="Hyperlink"/>
            <w:noProof/>
          </w:rPr>
          <w:t>3.2.5.2.2.1</w:t>
        </w:r>
        <w:r>
          <w:rPr>
            <w:rFonts w:asciiTheme="minorHAnsi" w:eastAsiaTheme="minorEastAsia" w:hAnsiTheme="minorHAnsi" w:cstheme="minorBidi"/>
            <w:noProof/>
            <w:sz w:val="22"/>
            <w:szCs w:val="22"/>
          </w:rPr>
          <w:tab/>
        </w:r>
        <w:r w:rsidRPr="004C2344">
          <w:rPr>
            <w:rStyle w:val="Hyperlink"/>
            <w:noProof/>
          </w:rPr>
          <w:t>Sending Execute PDU</w:t>
        </w:r>
        <w:r>
          <w:rPr>
            <w:noProof/>
            <w:webHidden/>
          </w:rPr>
          <w:tab/>
        </w:r>
        <w:r>
          <w:rPr>
            <w:noProof/>
            <w:webHidden/>
          </w:rPr>
          <w:fldChar w:fldCharType="begin"/>
        </w:r>
        <w:r>
          <w:rPr>
            <w:noProof/>
            <w:webHidden/>
          </w:rPr>
          <w:instrText xml:space="preserve"> PAGEREF _Toc234800110 \h </w:instrText>
        </w:r>
        <w:r>
          <w:rPr>
            <w:noProof/>
            <w:webHidden/>
          </w:rPr>
        </w:r>
        <w:r>
          <w:rPr>
            <w:noProof/>
            <w:webHidden/>
          </w:rPr>
          <w:fldChar w:fldCharType="separate"/>
        </w:r>
        <w:r>
          <w:rPr>
            <w:noProof/>
            <w:webHidden/>
          </w:rPr>
          <w:t>90</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11" w:history="1">
        <w:r w:rsidRPr="004C2344">
          <w:rPr>
            <w:rStyle w:val="Hyperlink"/>
            <w:noProof/>
          </w:rPr>
          <w:t>3.2.5.2.2.2</w:t>
        </w:r>
        <w:r>
          <w:rPr>
            <w:rFonts w:asciiTheme="minorHAnsi" w:eastAsiaTheme="minorEastAsia" w:hAnsiTheme="minorHAnsi" w:cstheme="minorBidi"/>
            <w:noProof/>
            <w:sz w:val="22"/>
            <w:szCs w:val="22"/>
          </w:rPr>
          <w:tab/>
        </w:r>
        <w:r w:rsidRPr="004C2344">
          <w:rPr>
            <w:rStyle w:val="Hyperlink"/>
            <w:noProof/>
          </w:rPr>
          <w:t>Processing Execute Result PDU</w:t>
        </w:r>
        <w:r>
          <w:rPr>
            <w:noProof/>
            <w:webHidden/>
          </w:rPr>
          <w:tab/>
        </w:r>
        <w:r>
          <w:rPr>
            <w:noProof/>
            <w:webHidden/>
          </w:rPr>
          <w:fldChar w:fldCharType="begin"/>
        </w:r>
        <w:r>
          <w:rPr>
            <w:noProof/>
            <w:webHidden/>
          </w:rPr>
          <w:instrText xml:space="preserve"> PAGEREF _Toc234800111 \h </w:instrText>
        </w:r>
        <w:r>
          <w:rPr>
            <w:noProof/>
            <w:webHidden/>
          </w:rPr>
        </w:r>
        <w:r>
          <w:rPr>
            <w:noProof/>
            <w:webHidden/>
          </w:rPr>
          <w:fldChar w:fldCharType="separate"/>
        </w:r>
        <w:r>
          <w:rPr>
            <w:noProof/>
            <w:webHidden/>
          </w:rPr>
          <w:t>90</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12" w:history="1">
        <w:r w:rsidRPr="004C2344">
          <w:rPr>
            <w:rStyle w:val="Hyperlink"/>
            <w:noProof/>
          </w:rPr>
          <w:t>3.2.5.2.3</w:t>
        </w:r>
        <w:r>
          <w:rPr>
            <w:rFonts w:asciiTheme="minorHAnsi" w:eastAsiaTheme="minorEastAsia" w:hAnsiTheme="minorHAnsi" w:cstheme="minorBidi"/>
            <w:noProof/>
            <w:sz w:val="22"/>
            <w:szCs w:val="22"/>
          </w:rPr>
          <w:tab/>
        </w:r>
        <w:r w:rsidRPr="004C2344">
          <w:rPr>
            <w:rStyle w:val="Hyperlink"/>
            <w:noProof/>
          </w:rPr>
          <w:t>Local Client System Parameters Update Messages</w:t>
        </w:r>
        <w:r>
          <w:rPr>
            <w:noProof/>
            <w:webHidden/>
          </w:rPr>
          <w:tab/>
        </w:r>
        <w:r>
          <w:rPr>
            <w:noProof/>
            <w:webHidden/>
          </w:rPr>
          <w:fldChar w:fldCharType="begin"/>
        </w:r>
        <w:r>
          <w:rPr>
            <w:noProof/>
            <w:webHidden/>
          </w:rPr>
          <w:instrText xml:space="preserve"> PAGEREF _Toc234800112 \h </w:instrText>
        </w:r>
        <w:r>
          <w:rPr>
            <w:noProof/>
            <w:webHidden/>
          </w:rPr>
        </w:r>
        <w:r>
          <w:rPr>
            <w:noProof/>
            <w:webHidden/>
          </w:rPr>
          <w:fldChar w:fldCharType="separate"/>
        </w:r>
        <w:r>
          <w:rPr>
            <w:noProof/>
            <w:webHidden/>
          </w:rPr>
          <w:t>90</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13" w:history="1">
        <w:r w:rsidRPr="004C2344">
          <w:rPr>
            <w:rStyle w:val="Hyperlink"/>
            <w:noProof/>
          </w:rPr>
          <w:t>3.2.5.2.3.1</w:t>
        </w:r>
        <w:r>
          <w:rPr>
            <w:rFonts w:asciiTheme="minorHAnsi" w:eastAsiaTheme="minorEastAsia" w:hAnsiTheme="minorHAnsi" w:cstheme="minorBidi"/>
            <w:noProof/>
            <w:sz w:val="22"/>
            <w:szCs w:val="22"/>
          </w:rPr>
          <w:tab/>
        </w:r>
        <w:r w:rsidRPr="004C2344">
          <w:rPr>
            <w:rStyle w:val="Hyperlink"/>
            <w:noProof/>
          </w:rPr>
          <w:t>Sending System Parameters Update PDU</w:t>
        </w:r>
        <w:r>
          <w:rPr>
            <w:noProof/>
            <w:webHidden/>
          </w:rPr>
          <w:tab/>
        </w:r>
        <w:r>
          <w:rPr>
            <w:noProof/>
            <w:webHidden/>
          </w:rPr>
          <w:fldChar w:fldCharType="begin"/>
        </w:r>
        <w:r>
          <w:rPr>
            <w:noProof/>
            <w:webHidden/>
          </w:rPr>
          <w:instrText xml:space="preserve"> PAGEREF _Toc234800113 \h </w:instrText>
        </w:r>
        <w:r>
          <w:rPr>
            <w:noProof/>
            <w:webHidden/>
          </w:rPr>
        </w:r>
        <w:r>
          <w:rPr>
            <w:noProof/>
            <w:webHidden/>
          </w:rPr>
          <w:fldChar w:fldCharType="separate"/>
        </w:r>
        <w:r>
          <w:rPr>
            <w:noProof/>
            <w:webHidden/>
          </w:rPr>
          <w:t>90</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14" w:history="1">
        <w:r w:rsidRPr="004C2344">
          <w:rPr>
            <w:rStyle w:val="Hyperlink"/>
            <w:noProof/>
          </w:rPr>
          <w:t>3.2.5.2.4</w:t>
        </w:r>
        <w:r>
          <w:rPr>
            <w:rFonts w:asciiTheme="minorHAnsi" w:eastAsiaTheme="minorEastAsia" w:hAnsiTheme="minorHAnsi" w:cstheme="minorBidi"/>
            <w:noProof/>
            <w:sz w:val="22"/>
            <w:szCs w:val="22"/>
          </w:rPr>
          <w:tab/>
        </w:r>
        <w:r w:rsidRPr="004C2344">
          <w:rPr>
            <w:rStyle w:val="Hyperlink"/>
            <w:noProof/>
          </w:rPr>
          <w:t>Server System Parameters Update Messages</w:t>
        </w:r>
        <w:r>
          <w:rPr>
            <w:noProof/>
            <w:webHidden/>
          </w:rPr>
          <w:tab/>
        </w:r>
        <w:r>
          <w:rPr>
            <w:noProof/>
            <w:webHidden/>
          </w:rPr>
          <w:fldChar w:fldCharType="begin"/>
        </w:r>
        <w:r>
          <w:rPr>
            <w:noProof/>
            <w:webHidden/>
          </w:rPr>
          <w:instrText xml:space="preserve"> PAGEREF _Toc234800114 \h </w:instrText>
        </w:r>
        <w:r>
          <w:rPr>
            <w:noProof/>
            <w:webHidden/>
          </w:rPr>
        </w:r>
        <w:r>
          <w:rPr>
            <w:noProof/>
            <w:webHidden/>
          </w:rPr>
          <w:fldChar w:fldCharType="separate"/>
        </w:r>
        <w:r>
          <w:rPr>
            <w:noProof/>
            <w:webHidden/>
          </w:rPr>
          <w:t>90</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15" w:history="1">
        <w:r w:rsidRPr="004C2344">
          <w:rPr>
            <w:rStyle w:val="Hyperlink"/>
            <w:noProof/>
          </w:rPr>
          <w:t>3.2.5.2.4.1</w:t>
        </w:r>
        <w:r>
          <w:rPr>
            <w:rFonts w:asciiTheme="minorHAnsi" w:eastAsiaTheme="minorEastAsia" w:hAnsiTheme="minorHAnsi" w:cstheme="minorBidi"/>
            <w:noProof/>
            <w:sz w:val="22"/>
            <w:szCs w:val="22"/>
          </w:rPr>
          <w:tab/>
        </w:r>
        <w:r w:rsidRPr="004C2344">
          <w:rPr>
            <w:rStyle w:val="Hyperlink"/>
            <w:noProof/>
          </w:rPr>
          <w:t>Processing Server System Parameters Update PDU</w:t>
        </w:r>
        <w:r>
          <w:rPr>
            <w:noProof/>
            <w:webHidden/>
          </w:rPr>
          <w:tab/>
        </w:r>
        <w:r>
          <w:rPr>
            <w:noProof/>
            <w:webHidden/>
          </w:rPr>
          <w:fldChar w:fldCharType="begin"/>
        </w:r>
        <w:r>
          <w:rPr>
            <w:noProof/>
            <w:webHidden/>
          </w:rPr>
          <w:instrText xml:space="preserve"> PAGEREF _Toc234800115 \h </w:instrText>
        </w:r>
        <w:r>
          <w:rPr>
            <w:noProof/>
            <w:webHidden/>
          </w:rPr>
        </w:r>
        <w:r>
          <w:rPr>
            <w:noProof/>
            <w:webHidden/>
          </w:rPr>
          <w:fldChar w:fldCharType="separate"/>
        </w:r>
        <w:r>
          <w:rPr>
            <w:noProof/>
            <w:webHidden/>
          </w:rPr>
          <w:t>90</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16" w:history="1">
        <w:r w:rsidRPr="004C2344">
          <w:rPr>
            <w:rStyle w:val="Hyperlink"/>
            <w:noProof/>
          </w:rPr>
          <w:t>3.2.5.2.5</w:t>
        </w:r>
        <w:r>
          <w:rPr>
            <w:rFonts w:asciiTheme="minorHAnsi" w:eastAsiaTheme="minorEastAsia" w:hAnsiTheme="minorHAnsi" w:cstheme="minorBidi"/>
            <w:noProof/>
            <w:sz w:val="22"/>
            <w:szCs w:val="22"/>
          </w:rPr>
          <w:tab/>
        </w:r>
        <w:r w:rsidRPr="004C2344">
          <w:rPr>
            <w:rStyle w:val="Hyperlink"/>
            <w:noProof/>
          </w:rPr>
          <w:t>Local Client Event Messages</w:t>
        </w:r>
        <w:r>
          <w:rPr>
            <w:noProof/>
            <w:webHidden/>
          </w:rPr>
          <w:tab/>
        </w:r>
        <w:r>
          <w:rPr>
            <w:noProof/>
            <w:webHidden/>
          </w:rPr>
          <w:fldChar w:fldCharType="begin"/>
        </w:r>
        <w:r>
          <w:rPr>
            <w:noProof/>
            <w:webHidden/>
          </w:rPr>
          <w:instrText xml:space="preserve"> PAGEREF _Toc234800116 \h </w:instrText>
        </w:r>
        <w:r>
          <w:rPr>
            <w:noProof/>
            <w:webHidden/>
          </w:rPr>
        </w:r>
        <w:r>
          <w:rPr>
            <w:noProof/>
            <w:webHidden/>
          </w:rPr>
          <w:fldChar w:fldCharType="separate"/>
        </w:r>
        <w:r>
          <w:rPr>
            <w:noProof/>
            <w:webHidden/>
          </w:rPr>
          <w:t>90</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17" w:history="1">
        <w:r w:rsidRPr="004C2344">
          <w:rPr>
            <w:rStyle w:val="Hyperlink"/>
            <w:noProof/>
          </w:rPr>
          <w:t>3.2.5.2.5.1</w:t>
        </w:r>
        <w:r>
          <w:rPr>
            <w:rFonts w:asciiTheme="minorHAnsi" w:eastAsiaTheme="minorEastAsia" w:hAnsiTheme="minorHAnsi" w:cstheme="minorBidi"/>
            <w:noProof/>
            <w:sz w:val="22"/>
            <w:szCs w:val="22"/>
          </w:rPr>
          <w:tab/>
        </w:r>
        <w:r w:rsidRPr="004C2344">
          <w:rPr>
            <w:rStyle w:val="Hyperlink"/>
            <w:noProof/>
          </w:rPr>
          <w:t>Sending Activate PDU</w:t>
        </w:r>
        <w:r>
          <w:rPr>
            <w:noProof/>
            <w:webHidden/>
          </w:rPr>
          <w:tab/>
        </w:r>
        <w:r>
          <w:rPr>
            <w:noProof/>
            <w:webHidden/>
          </w:rPr>
          <w:fldChar w:fldCharType="begin"/>
        </w:r>
        <w:r>
          <w:rPr>
            <w:noProof/>
            <w:webHidden/>
          </w:rPr>
          <w:instrText xml:space="preserve"> PAGEREF _Toc234800117 \h </w:instrText>
        </w:r>
        <w:r>
          <w:rPr>
            <w:noProof/>
            <w:webHidden/>
          </w:rPr>
        </w:r>
        <w:r>
          <w:rPr>
            <w:noProof/>
            <w:webHidden/>
          </w:rPr>
          <w:fldChar w:fldCharType="separate"/>
        </w:r>
        <w:r>
          <w:rPr>
            <w:noProof/>
            <w:webHidden/>
          </w:rPr>
          <w:t>91</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18" w:history="1">
        <w:r w:rsidRPr="004C2344">
          <w:rPr>
            <w:rStyle w:val="Hyperlink"/>
            <w:noProof/>
          </w:rPr>
          <w:t>3.2.5.2.5.2</w:t>
        </w:r>
        <w:r>
          <w:rPr>
            <w:rFonts w:asciiTheme="minorHAnsi" w:eastAsiaTheme="minorEastAsia" w:hAnsiTheme="minorHAnsi" w:cstheme="minorBidi"/>
            <w:noProof/>
            <w:sz w:val="22"/>
            <w:szCs w:val="22"/>
          </w:rPr>
          <w:tab/>
        </w:r>
        <w:r w:rsidRPr="004C2344">
          <w:rPr>
            <w:rStyle w:val="Hyperlink"/>
            <w:noProof/>
          </w:rPr>
          <w:t>Sending System Menu PDU</w:t>
        </w:r>
        <w:r>
          <w:rPr>
            <w:noProof/>
            <w:webHidden/>
          </w:rPr>
          <w:tab/>
        </w:r>
        <w:r>
          <w:rPr>
            <w:noProof/>
            <w:webHidden/>
          </w:rPr>
          <w:fldChar w:fldCharType="begin"/>
        </w:r>
        <w:r>
          <w:rPr>
            <w:noProof/>
            <w:webHidden/>
          </w:rPr>
          <w:instrText xml:space="preserve"> PAGEREF _Toc234800118 \h </w:instrText>
        </w:r>
        <w:r>
          <w:rPr>
            <w:noProof/>
            <w:webHidden/>
          </w:rPr>
        </w:r>
        <w:r>
          <w:rPr>
            <w:noProof/>
            <w:webHidden/>
          </w:rPr>
          <w:fldChar w:fldCharType="separate"/>
        </w:r>
        <w:r>
          <w:rPr>
            <w:noProof/>
            <w:webHidden/>
          </w:rPr>
          <w:t>91</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19" w:history="1">
        <w:r w:rsidRPr="004C2344">
          <w:rPr>
            <w:rStyle w:val="Hyperlink"/>
            <w:noProof/>
          </w:rPr>
          <w:t>3.2.5.2.5.3</w:t>
        </w:r>
        <w:r>
          <w:rPr>
            <w:rFonts w:asciiTheme="minorHAnsi" w:eastAsiaTheme="minorEastAsia" w:hAnsiTheme="minorHAnsi" w:cstheme="minorBidi"/>
            <w:noProof/>
            <w:sz w:val="22"/>
            <w:szCs w:val="22"/>
          </w:rPr>
          <w:tab/>
        </w:r>
        <w:r w:rsidRPr="004C2344">
          <w:rPr>
            <w:rStyle w:val="Hyperlink"/>
            <w:noProof/>
          </w:rPr>
          <w:t>Sending System Command PDU</w:t>
        </w:r>
        <w:r>
          <w:rPr>
            <w:noProof/>
            <w:webHidden/>
          </w:rPr>
          <w:tab/>
        </w:r>
        <w:r>
          <w:rPr>
            <w:noProof/>
            <w:webHidden/>
          </w:rPr>
          <w:fldChar w:fldCharType="begin"/>
        </w:r>
        <w:r>
          <w:rPr>
            <w:noProof/>
            <w:webHidden/>
          </w:rPr>
          <w:instrText xml:space="preserve"> PAGEREF _Toc234800119 \h </w:instrText>
        </w:r>
        <w:r>
          <w:rPr>
            <w:noProof/>
            <w:webHidden/>
          </w:rPr>
        </w:r>
        <w:r>
          <w:rPr>
            <w:noProof/>
            <w:webHidden/>
          </w:rPr>
          <w:fldChar w:fldCharType="separate"/>
        </w:r>
        <w:r>
          <w:rPr>
            <w:noProof/>
            <w:webHidden/>
          </w:rPr>
          <w:t>91</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20" w:history="1">
        <w:r w:rsidRPr="004C2344">
          <w:rPr>
            <w:rStyle w:val="Hyperlink"/>
            <w:noProof/>
          </w:rPr>
          <w:t>3.2.5.2.5.4</w:t>
        </w:r>
        <w:r>
          <w:rPr>
            <w:rFonts w:asciiTheme="minorHAnsi" w:eastAsiaTheme="minorEastAsia" w:hAnsiTheme="minorHAnsi" w:cstheme="minorBidi"/>
            <w:noProof/>
            <w:sz w:val="22"/>
            <w:szCs w:val="22"/>
          </w:rPr>
          <w:tab/>
        </w:r>
        <w:r w:rsidRPr="004C2344">
          <w:rPr>
            <w:rStyle w:val="Hyperlink"/>
            <w:noProof/>
          </w:rPr>
          <w:t>Sending Notify Event PDU</w:t>
        </w:r>
        <w:r>
          <w:rPr>
            <w:noProof/>
            <w:webHidden/>
          </w:rPr>
          <w:tab/>
        </w:r>
        <w:r>
          <w:rPr>
            <w:noProof/>
            <w:webHidden/>
          </w:rPr>
          <w:fldChar w:fldCharType="begin"/>
        </w:r>
        <w:r>
          <w:rPr>
            <w:noProof/>
            <w:webHidden/>
          </w:rPr>
          <w:instrText xml:space="preserve"> PAGEREF _Toc234800120 \h </w:instrText>
        </w:r>
        <w:r>
          <w:rPr>
            <w:noProof/>
            <w:webHidden/>
          </w:rPr>
        </w:r>
        <w:r>
          <w:rPr>
            <w:noProof/>
            <w:webHidden/>
          </w:rPr>
          <w:fldChar w:fldCharType="separate"/>
        </w:r>
        <w:r>
          <w:rPr>
            <w:noProof/>
            <w:webHidden/>
          </w:rPr>
          <w:t>91</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21" w:history="1">
        <w:r w:rsidRPr="004C2344">
          <w:rPr>
            <w:rStyle w:val="Hyperlink"/>
            <w:noProof/>
          </w:rPr>
          <w:t>3.2.5.2.6</w:t>
        </w:r>
        <w:r>
          <w:rPr>
            <w:rFonts w:asciiTheme="minorHAnsi" w:eastAsiaTheme="minorEastAsia" w:hAnsiTheme="minorHAnsi" w:cstheme="minorBidi"/>
            <w:noProof/>
            <w:sz w:val="22"/>
            <w:szCs w:val="22"/>
          </w:rPr>
          <w:tab/>
        </w:r>
        <w:r w:rsidRPr="004C2344">
          <w:rPr>
            <w:rStyle w:val="Hyperlink"/>
            <w:noProof/>
          </w:rPr>
          <w:t>Language Bar Information PDUs</w:t>
        </w:r>
        <w:r>
          <w:rPr>
            <w:noProof/>
            <w:webHidden/>
          </w:rPr>
          <w:tab/>
        </w:r>
        <w:r>
          <w:rPr>
            <w:noProof/>
            <w:webHidden/>
          </w:rPr>
          <w:fldChar w:fldCharType="begin"/>
        </w:r>
        <w:r>
          <w:rPr>
            <w:noProof/>
            <w:webHidden/>
          </w:rPr>
          <w:instrText xml:space="preserve"> PAGEREF _Toc234800121 \h </w:instrText>
        </w:r>
        <w:r>
          <w:rPr>
            <w:noProof/>
            <w:webHidden/>
          </w:rPr>
        </w:r>
        <w:r>
          <w:rPr>
            <w:noProof/>
            <w:webHidden/>
          </w:rPr>
          <w:fldChar w:fldCharType="separate"/>
        </w:r>
        <w:r>
          <w:rPr>
            <w:noProof/>
            <w:webHidden/>
          </w:rPr>
          <w:t>91</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22" w:history="1">
        <w:r w:rsidRPr="004C2344">
          <w:rPr>
            <w:rStyle w:val="Hyperlink"/>
            <w:noProof/>
          </w:rPr>
          <w:t>3.2.5.2.6.1</w:t>
        </w:r>
        <w:r>
          <w:rPr>
            <w:rFonts w:asciiTheme="minorHAnsi" w:eastAsiaTheme="minorEastAsia" w:hAnsiTheme="minorHAnsi" w:cstheme="minorBidi"/>
            <w:noProof/>
            <w:sz w:val="22"/>
            <w:szCs w:val="22"/>
          </w:rPr>
          <w:tab/>
        </w:r>
        <w:r w:rsidRPr="004C2344">
          <w:rPr>
            <w:rStyle w:val="Hyperlink"/>
            <w:noProof/>
          </w:rPr>
          <w:t>Sending Language Bar Information PDU</w:t>
        </w:r>
        <w:r>
          <w:rPr>
            <w:noProof/>
            <w:webHidden/>
          </w:rPr>
          <w:tab/>
        </w:r>
        <w:r>
          <w:rPr>
            <w:noProof/>
            <w:webHidden/>
          </w:rPr>
          <w:fldChar w:fldCharType="begin"/>
        </w:r>
        <w:r>
          <w:rPr>
            <w:noProof/>
            <w:webHidden/>
          </w:rPr>
          <w:instrText xml:space="preserve"> PAGEREF _Toc234800122 \h </w:instrText>
        </w:r>
        <w:r>
          <w:rPr>
            <w:noProof/>
            <w:webHidden/>
          </w:rPr>
        </w:r>
        <w:r>
          <w:rPr>
            <w:noProof/>
            <w:webHidden/>
          </w:rPr>
          <w:fldChar w:fldCharType="separate"/>
        </w:r>
        <w:r>
          <w:rPr>
            <w:noProof/>
            <w:webHidden/>
          </w:rPr>
          <w:t>91</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23" w:history="1">
        <w:r w:rsidRPr="004C2344">
          <w:rPr>
            <w:rStyle w:val="Hyperlink"/>
            <w:noProof/>
          </w:rPr>
          <w:t>3.2.5.2.6.2</w:t>
        </w:r>
        <w:r>
          <w:rPr>
            <w:rFonts w:asciiTheme="minorHAnsi" w:eastAsiaTheme="minorEastAsia" w:hAnsiTheme="minorHAnsi" w:cstheme="minorBidi"/>
            <w:noProof/>
            <w:sz w:val="22"/>
            <w:szCs w:val="22"/>
          </w:rPr>
          <w:tab/>
        </w:r>
        <w:r w:rsidRPr="004C2344">
          <w:rPr>
            <w:rStyle w:val="Hyperlink"/>
            <w:noProof/>
          </w:rPr>
          <w:t>Processing Language Bar Information PDU</w:t>
        </w:r>
        <w:r>
          <w:rPr>
            <w:noProof/>
            <w:webHidden/>
          </w:rPr>
          <w:tab/>
        </w:r>
        <w:r>
          <w:rPr>
            <w:noProof/>
            <w:webHidden/>
          </w:rPr>
          <w:fldChar w:fldCharType="begin"/>
        </w:r>
        <w:r>
          <w:rPr>
            <w:noProof/>
            <w:webHidden/>
          </w:rPr>
          <w:instrText xml:space="preserve"> PAGEREF _Toc234800123 \h </w:instrText>
        </w:r>
        <w:r>
          <w:rPr>
            <w:noProof/>
            <w:webHidden/>
          </w:rPr>
        </w:r>
        <w:r>
          <w:rPr>
            <w:noProof/>
            <w:webHidden/>
          </w:rPr>
          <w:fldChar w:fldCharType="separate"/>
        </w:r>
        <w:r>
          <w:rPr>
            <w:noProof/>
            <w:webHidden/>
          </w:rPr>
          <w:t>92</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24" w:history="1">
        <w:r w:rsidRPr="004C2344">
          <w:rPr>
            <w:rStyle w:val="Hyperlink"/>
            <w:noProof/>
          </w:rPr>
          <w:t>3.2.5.2.7</w:t>
        </w:r>
        <w:r>
          <w:rPr>
            <w:rFonts w:asciiTheme="minorHAnsi" w:eastAsiaTheme="minorEastAsia" w:hAnsiTheme="minorHAnsi" w:cstheme="minorBidi"/>
            <w:noProof/>
            <w:sz w:val="22"/>
            <w:szCs w:val="22"/>
          </w:rPr>
          <w:tab/>
        </w:r>
        <w:r w:rsidRPr="004C2344">
          <w:rPr>
            <w:rStyle w:val="Hyperlink"/>
            <w:noProof/>
          </w:rPr>
          <w:t>Window Move Messages</w:t>
        </w:r>
        <w:r>
          <w:rPr>
            <w:noProof/>
            <w:webHidden/>
          </w:rPr>
          <w:tab/>
        </w:r>
        <w:r>
          <w:rPr>
            <w:noProof/>
            <w:webHidden/>
          </w:rPr>
          <w:fldChar w:fldCharType="begin"/>
        </w:r>
        <w:r>
          <w:rPr>
            <w:noProof/>
            <w:webHidden/>
          </w:rPr>
          <w:instrText xml:space="preserve"> PAGEREF _Toc234800124 \h </w:instrText>
        </w:r>
        <w:r>
          <w:rPr>
            <w:noProof/>
            <w:webHidden/>
          </w:rPr>
        </w:r>
        <w:r>
          <w:rPr>
            <w:noProof/>
            <w:webHidden/>
          </w:rPr>
          <w:fldChar w:fldCharType="separate"/>
        </w:r>
        <w:r>
          <w:rPr>
            <w:noProof/>
            <w:webHidden/>
          </w:rPr>
          <w:t>92</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25" w:history="1">
        <w:r w:rsidRPr="004C2344">
          <w:rPr>
            <w:rStyle w:val="Hyperlink"/>
            <w:noProof/>
          </w:rPr>
          <w:t>3.2.5.2.7.1</w:t>
        </w:r>
        <w:r>
          <w:rPr>
            <w:rFonts w:asciiTheme="minorHAnsi" w:eastAsiaTheme="minorEastAsia" w:hAnsiTheme="minorHAnsi" w:cstheme="minorBidi"/>
            <w:noProof/>
            <w:sz w:val="22"/>
            <w:szCs w:val="22"/>
          </w:rPr>
          <w:tab/>
        </w:r>
        <w:r w:rsidRPr="004C2344">
          <w:rPr>
            <w:rStyle w:val="Hyperlink"/>
            <w:noProof/>
          </w:rPr>
          <w:t>Processing Min Max Info PDU</w:t>
        </w:r>
        <w:r>
          <w:rPr>
            <w:noProof/>
            <w:webHidden/>
          </w:rPr>
          <w:tab/>
        </w:r>
        <w:r>
          <w:rPr>
            <w:noProof/>
            <w:webHidden/>
          </w:rPr>
          <w:fldChar w:fldCharType="begin"/>
        </w:r>
        <w:r>
          <w:rPr>
            <w:noProof/>
            <w:webHidden/>
          </w:rPr>
          <w:instrText xml:space="preserve"> PAGEREF _Toc234800125 \h </w:instrText>
        </w:r>
        <w:r>
          <w:rPr>
            <w:noProof/>
            <w:webHidden/>
          </w:rPr>
        </w:r>
        <w:r>
          <w:rPr>
            <w:noProof/>
            <w:webHidden/>
          </w:rPr>
          <w:fldChar w:fldCharType="separate"/>
        </w:r>
        <w:r>
          <w:rPr>
            <w:noProof/>
            <w:webHidden/>
          </w:rPr>
          <w:t>92</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26" w:history="1">
        <w:r w:rsidRPr="004C2344">
          <w:rPr>
            <w:rStyle w:val="Hyperlink"/>
            <w:noProof/>
          </w:rPr>
          <w:t>3.2.5.2.7.2</w:t>
        </w:r>
        <w:r>
          <w:rPr>
            <w:rFonts w:asciiTheme="minorHAnsi" w:eastAsiaTheme="minorEastAsia" w:hAnsiTheme="minorHAnsi" w:cstheme="minorBidi"/>
            <w:noProof/>
            <w:sz w:val="22"/>
            <w:szCs w:val="22"/>
          </w:rPr>
          <w:tab/>
        </w:r>
        <w:r w:rsidRPr="004C2344">
          <w:rPr>
            <w:rStyle w:val="Hyperlink"/>
            <w:noProof/>
          </w:rPr>
          <w:t>Processing Move/Size Start PDU</w:t>
        </w:r>
        <w:r>
          <w:rPr>
            <w:noProof/>
            <w:webHidden/>
          </w:rPr>
          <w:tab/>
        </w:r>
        <w:r>
          <w:rPr>
            <w:noProof/>
            <w:webHidden/>
          </w:rPr>
          <w:fldChar w:fldCharType="begin"/>
        </w:r>
        <w:r>
          <w:rPr>
            <w:noProof/>
            <w:webHidden/>
          </w:rPr>
          <w:instrText xml:space="preserve"> PAGEREF _Toc234800126 \h </w:instrText>
        </w:r>
        <w:r>
          <w:rPr>
            <w:noProof/>
            <w:webHidden/>
          </w:rPr>
        </w:r>
        <w:r>
          <w:rPr>
            <w:noProof/>
            <w:webHidden/>
          </w:rPr>
          <w:fldChar w:fldCharType="separate"/>
        </w:r>
        <w:r>
          <w:rPr>
            <w:noProof/>
            <w:webHidden/>
          </w:rPr>
          <w:t>92</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27" w:history="1">
        <w:r w:rsidRPr="004C2344">
          <w:rPr>
            <w:rStyle w:val="Hyperlink"/>
            <w:noProof/>
          </w:rPr>
          <w:t>3.2.5.2.7.3</w:t>
        </w:r>
        <w:r>
          <w:rPr>
            <w:rFonts w:asciiTheme="minorHAnsi" w:eastAsiaTheme="minorEastAsia" w:hAnsiTheme="minorHAnsi" w:cstheme="minorBidi"/>
            <w:noProof/>
            <w:sz w:val="22"/>
            <w:szCs w:val="22"/>
          </w:rPr>
          <w:tab/>
        </w:r>
        <w:r w:rsidRPr="004C2344">
          <w:rPr>
            <w:rStyle w:val="Hyperlink"/>
            <w:noProof/>
          </w:rPr>
          <w:t>Sending Window Move PDU</w:t>
        </w:r>
        <w:r>
          <w:rPr>
            <w:noProof/>
            <w:webHidden/>
          </w:rPr>
          <w:tab/>
        </w:r>
        <w:r>
          <w:rPr>
            <w:noProof/>
            <w:webHidden/>
          </w:rPr>
          <w:fldChar w:fldCharType="begin"/>
        </w:r>
        <w:r>
          <w:rPr>
            <w:noProof/>
            <w:webHidden/>
          </w:rPr>
          <w:instrText xml:space="preserve"> PAGEREF _Toc234800127 \h </w:instrText>
        </w:r>
        <w:r>
          <w:rPr>
            <w:noProof/>
            <w:webHidden/>
          </w:rPr>
        </w:r>
        <w:r>
          <w:rPr>
            <w:noProof/>
            <w:webHidden/>
          </w:rPr>
          <w:fldChar w:fldCharType="separate"/>
        </w:r>
        <w:r>
          <w:rPr>
            <w:noProof/>
            <w:webHidden/>
          </w:rPr>
          <w:t>92</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28" w:history="1">
        <w:r w:rsidRPr="004C2344">
          <w:rPr>
            <w:rStyle w:val="Hyperlink"/>
            <w:noProof/>
          </w:rPr>
          <w:t>3.2.5.2.7.4</w:t>
        </w:r>
        <w:r>
          <w:rPr>
            <w:rFonts w:asciiTheme="minorHAnsi" w:eastAsiaTheme="minorEastAsia" w:hAnsiTheme="minorHAnsi" w:cstheme="minorBidi"/>
            <w:noProof/>
            <w:sz w:val="22"/>
            <w:szCs w:val="22"/>
          </w:rPr>
          <w:tab/>
        </w:r>
        <w:r w:rsidRPr="004C2344">
          <w:rPr>
            <w:rStyle w:val="Hyperlink"/>
            <w:noProof/>
          </w:rPr>
          <w:t>Processing Move/Size End PDU</w:t>
        </w:r>
        <w:r>
          <w:rPr>
            <w:noProof/>
            <w:webHidden/>
          </w:rPr>
          <w:tab/>
        </w:r>
        <w:r>
          <w:rPr>
            <w:noProof/>
            <w:webHidden/>
          </w:rPr>
          <w:fldChar w:fldCharType="begin"/>
        </w:r>
        <w:r>
          <w:rPr>
            <w:noProof/>
            <w:webHidden/>
          </w:rPr>
          <w:instrText xml:space="preserve"> PAGEREF _Toc234800128 \h </w:instrText>
        </w:r>
        <w:r>
          <w:rPr>
            <w:noProof/>
            <w:webHidden/>
          </w:rPr>
        </w:r>
        <w:r>
          <w:rPr>
            <w:noProof/>
            <w:webHidden/>
          </w:rPr>
          <w:fldChar w:fldCharType="separate"/>
        </w:r>
        <w:r>
          <w:rPr>
            <w:noProof/>
            <w:webHidden/>
          </w:rPr>
          <w:t>92</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29" w:history="1">
        <w:r w:rsidRPr="004C2344">
          <w:rPr>
            <w:rStyle w:val="Hyperlink"/>
            <w:noProof/>
          </w:rPr>
          <w:t>3.2.5.2.7.5</w:t>
        </w:r>
        <w:r>
          <w:rPr>
            <w:rFonts w:asciiTheme="minorHAnsi" w:eastAsiaTheme="minorEastAsia" w:hAnsiTheme="minorHAnsi" w:cstheme="minorBidi"/>
            <w:noProof/>
            <w:sz w:val="22"/>
            <w:szCs w:val="22"/>
          </w:rPr>
          <w:tab/>
        </w:r>
        <w:r w:rsidRPr="004C2344">
          <w:rPr>
            <w:rStyle w:val="Hyperlink"/>
            <w:noProof/>
          </w:rPr>
          <w:t>Sending Window Snap PDU</w:t>
        </w:r>
        <w:r>
          <w:rPr>
            <w:noProof/>
            <w:webHidden/>
          </w:rPr>
          <w:tab/>
        </w:r>
        <w:r>
          <w:rPr>
            <w:noProof/>
            <w:webHidden/>
          </w:rPr>
          <w:fldChar w:fldCharType="begin"/>
        </w:r>
        <w:r>
          <w:rPr>
            <w:noProof/>
            <w:webHidden/>
          </w:rPr>
          <w:instrText xml:space="preserve"> PAGEREF _Toc234800129 \h </w:instrText>
        </w:r>
        <w:r>
          <w:rPr>
            <w:noProof/>
            <w:webHidden/>
          </w:rPr>
        </w:r>
        <w:r>
          <w:rPr>
            <w:noProof/>
            <w:webHidden/>
          </w:rPr>
          <w:fldChar w:fldCharType="separate"/>
        </w:r>
        <w:r>
          <w:rPr>
            <w:noProof/>
            <w:webHidden/>
          </w:rPr>
          <w:t>93</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30" w:history="1">
        <w:r w:rsidRPr="004C2344">
          <w:rPr>
            <w:rStyle w:val="Hyperlink"/>
            <w:noProof/>
          </w:rPr>
          <w:t>3.2.5.2.8</w:t>
        </w:r>
        <w:r>
          <w:rPr>
            <w:rFonts w:asciiTheme="minorHAnsi" w:eastAsiaTheme="minorEastAsia" w:hAnsiTheme="minorHAnsi" w:cstheme="minorBidi"/>
            <w:noProof/>
            <w:sz w:val="22"/>
            <w:szCs w:val="22"/>
          </w:rPr>
          <w:tab/>
        </w:r>
        <w:r w:rsidRPr="004C2344">
          <w:rPr>
            <w:rStyle w:val="Hyperlink"/>
            <w:noProof/>
          </w:rPr>
          <w:t>Application ID Messages</w:t>
        </w:r>
        <w:r>
          <w:rPr>
            <w:noProof/>
            <w:webHidden/>
          </w:rPr>
          <w:tab/>
        </w:r>
        <w:r>
          <w:rPr>
            <w:noProof/>
            <w:webHidden/>
          </w:rPr>
          <w:fldChar w:fldCharType="begin"/>
        </w:r>
        <w:r>
          <w:rPr>
            <w:noProof/>
            <w:webHidden/>
          </w:rPr>
          <w:instrText xml:space="preserve"> PAGEREF _Toc234800130 \h </w:instrText>
        </w:r>
        <w:r>
          <w:rPr>
            <w:noProof/>
            <w:webHidden/>
          </w:rPr>
        </w:r>
        <w:r>
          <w:rPr>
            <w:noProof/>
            <w:webHidden/>
          </w:rPr>
          <w:fldChar w:fldCharType="separate"/>
        </w:r>
        <w:r>
          <w:rPr>
            <w:noProof/>
            <w:webHidden/>
          </w:rPr>
          <w:t>93</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31" w:history="1">
        <w:r w:rsidRPr="004C2344">
          <w:rPr>
            <w:rStyle w:val="Hyperlink"/>
            <w:noProof/>
          </w:rPr>
          <w:t>3.2.5.2.8.1</w:t>
        </w:r>
        <w:r>
          <w:rPr>
            <w:rFonts w:asciiTheme="minorHAnsi" w:eastAsiaTheme="minorEastAsia" w:hAnsiTheme="minorHAnsi" w:cstheme="minorBidi"/>
            <w:noProof/>
            <w:sz w:val="22"/>
            <w:szCs w:val="22"/>
          </w:rPr>
          <w:tab/>
        </w:r>
        <w:r w:rsidRPr="004C2344">
          <w:rPr>
            <w:rStyle w:val="Hyperlink"/>
            <w:noProof/>
          </w:rPr>
          <w:t>Sending Client Get Application ID PDU</w:t>
        </w:r>
        <w:r>
          <w:rPr>
            <w:noProof/>
            <w:webHidden/>
          </w:rPr>
          <w:tab/>
        </w:r>
        <w:r>
          <w:rPr>
            <w:noProof/>
            <w:webHidden/>
          </w:rPr>
          <w:fldChar w:fldCharType="begin"/>
        </w:r>
        <w:r>
          <w:rPr>
            <w:noProof/>
            <w:webHidden/>
          </w:rPr>
          <w:instrText xml:space="preserve"> PAGEREF _Toc234800131 \h </w:instrText>
        </w:r>
        <w:r>
          <w:rPr>
            <w:noProof/>
            <w:webHidden/>
          </w:rPr>
        </w:r>
        <w:r>
          <w:rPr>
            <w:noProof/>
            <w:webHidden/>
          </w:rPr>
          <w:fldChar w:fldCharType="separate"/>
        </w:r>
        <w:r>
          <w:rPr>
            <w:noProof/>
            <w:webHidden/>
          </w:rPr>
          <w:t>93</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32" w:history="1">
        <w:r w:rsidRPr="004C2344">
          <w:rPr>
            <w:rStyle w:val="Hyperlink"/>
            <w:noProof/>
          </w:rPr>
          <w:t>3.2.5.2.8.2</w:t>
        </w:r>
        <w:r>
          <w:rPr>
            <w:rFonts w:asciiTheme="minorHAnsi" w:eastAsiaTheme="minorEastAsia" w:hAnsiTheme="minorHAnsi" w:cstheme="minorBidi"/>
            <w:noProof/>
            <w:sz w:val="22"/>
            <w:szCs w:val="22"/>
          </w:rPr>
          <w:tab/>
        </w:r>
        <w:r w:rsidRPr="004C2344">
          <w:rPr>
            <w:rStyle w:val="Hyperlink"/>
            <w:noProof/>
          </w:rPr>
          <w:t>Processing Server Get Application ID Response PDU</w:t>
        </w:r>
        <w:r>
          <w:rPr>
            <w:noProof/>
            <w:webHidden/>
          </w:rPr>
          <w:tab/>
        </w:r>
        <w:r>
          <w:rPr>
            <w:noProof/>
            <w:webHidden/>
          </w:rPr>
          <w:fldChar w:fldCharType="begin"/>
        </w:r>
        <w:r>
          <w:rPr>
            <w:noProof/>
            <w:webHidden/>
          </w:rPr>
          <w:instrText xml:space="preserve"> PAGEREF _Toc234800132 \h </w:instrText>
        </w:r>
        <w:r>
          <w:rPr>
            <w:noProof/>
            <w:webHidden/>
          </w:rPr>
        </w:r>
        <w:r>
          <w:rPr>
            <w:noProof/>
            <w:webHidden/>
          </w:rPr>
          <w:fldChar w:fldCharType="separate"/>
        </w:r>
        <w:r>
          <w:rPr>
            <w:noProof/>
            <w:webHidden/>
          </w:rPr>
          <w:t>93</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33" w:history="1">
        <w:r w:rsidRPr="004C2344">
          <w:rPr>
            <w:rStyle w:val="Hyperlink"/>
            <w:noProof/>
          </w:rPr>
          <w:t>3.2.5.2.8.3</w:t>
        </w:r>
        <w:r>
          <w:rPr>
            <w:rFonts w:asciiTheme="minorHAnsi" w:eastAsiaTheme="minorEastAsia" w:hAnsiTheme="minorHAnsi" w:cstheme="minorBidi"/>
            <w:noProof/>
            <w:sz w:val="22"/>
            <w:szCs w:val="22"/>
          </w:rPr>
          <w:tab/>
        </w:r>
        <w:r w:rsidRPr="004C2344">
          <w:rPr>
            <w:rStyle w:val="Hyperlink"/>
            <w:noProof/>
          </w:rPr>
          <w:t>Processing Server Get Application ID Extended Response PDU</w:t>
        </w:r>
        <w:r>
          <w:rPr>
            <w:noProof/>
            <w:webHidden/>
          </w:rPr>
          <w:tab/>
        </w:r>
        <w:r>
          <w:rPr>
            <w:noProof/>
            <w:webHidden/>
          </w:rPr>
          <w:fldChar w:fldCharType="begin"/>
        </w:r>
        <w:r>
          <w:rPr>
            <w:noProof/>
            <w:webHidden/>
          </w:rPr>
          <w:instrText xml:space="preserve"> PAGEREF _Toc234800133 \h </w:instrText>
        </w:r>
        <w:r>
          <w:rPr>
            <w:noProof/>
            <w:webHidden/>
          </w:rPr>
        </w:r>
        <w:r>
          <w:rPr>
            <w:noProof/>
            <w:webHidden/>
          </w:rPr>
          <w:fldChar w:fldCharType="separate"/>
        </w:r>
        <w:r>
          <w:rPr>
            <w:noProof/>
            <w:webHidden/>
          </w:rPr>
          <w:t>93</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34" w:history="1">
        <w:r w:rsidRPr="004C2344">
          <w:rPr>
            <w:rStyle w:val="Hyperlink"/>
            <w:noProof/>
          </w:rPr>
          <w:t>3.2.5.2.9</w:t>
        </w:r>
        <w:r>
          <w:rPr>
            <w:rFonts w:asciiTheme="minorHAnsi" w:eastAsiaTheme="minorEastAsia" w:hAnsiTheme="minorHAnsi" w:cstheme="minorBidi"/>
            <w:noProof/>
            <w:sz w:val="22"/>
            <w:szCs w:val="22"/>
          </w:rPr>
          <w:tab/>
        </w:r>
        <w:r w:rsidRPr="004C2344">
          <w:rPr>
            <w:rStyle w:val="Hyperlink"/>
            <w:noProof/>
          </w:rPr>
          <w:t>Z-Order Sync Messages</w:t>
        </w:r>
        <w:r>
          <w:rPr>
            <w:noProof/>
            <w:webHidden/>
          </w:rPr>
          <w:tab/>
        </w:r>
        <w:r>
          <w:rPr>
            <w:noProof/>
            <w:webHidden/>
          </w:rPr>
          <w:fldChar w:fldCharType="begin"/>
        </w:r>
        <w:r>
          <w:rPr>
            <w:noProof/>
            <w:webHidden/>
          </w:rPr>
          <w:instrText xml:space="preserve"> PAGEREF _Toc234800134 \h </w:instrText>
        </w:r>
        <w:r>
          <w:rPr>
            <w:noProof/>
            <w:webHidden/>
          </w:rPr>
        </w:r>
        <w:r>
          <w:rPr>
            <w:noProof/>
            <w:webHidden/>
          </w:rPr>
          <w:fldChar w:fldCharType="separate"/>
        </w:r>
        <w:r>
          <w:rPr>
            <w:noProof/>
            <w:webHidden/>
          </w:rPr>
          <w:t>93</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35" w:history="1">
        <w:r w:rsidRPr="004C2344">
          <w:rPr>
            <w:rStyle w:val="Hyperlink"/>
            <w:noProof/>
          </w:rPr>
          <w:t>3.2.5.2.9.1</w:t>
        </w:r>
        <w:r>
          <w:rPr>
            <w:rFonts w:asciiTheme="minorHAnsi" w:eastAsiaTheme="minorEastAsia" w:hAnsiTheme="minorHAnsi" w:cstheme="minorBidi"/>
            <w:noProof/>
            <w:sz w:val="22"/>
            <w:szCs w:val="22"/>
          </w:rPr>
          <w:tab/>
        </w:r>
        <w:r w:rsidRPr="004C2344">
          <w:rPr>
            <w:rStyle w:val="Hyperlink"/>
            <w:noProof/>
          </w:rPr>
          <w:t>Sending Z-Order Sync Support Flag</w:t>
        </w:r>
        <w:r>
          <w:rPr>
            <w:noProof/>
            <w:webHidden/>
          </w:rPr>
          <w:tab/>
        </w:r>
        <w:r>
          <w:rPr>
            <w:noProof/>
            <w:webHidden/>
          </w:rPr>
          <w:fldChar w:fldCharType="begin"/>
        </w:r>
        <w:r>
          <w:rPr>
            <w:noProof/>
            <w:webHidden/>
          </w:rPr>
          <w:instrText xml:space="preserve"> PAGEREF _Toc234800135 \h </w:instrText>
        </w:r>
        <w:r>
          <w:rPr>
            <w:noProof/>
            <w:webHidden/>
          </w:rPr>
        </w:r>
        <w:r>
          <w:rPr>
            <w:noProof/>
            <w:webHidden/>
          </w:rPr>
          <w:fldChar w:fldCharType="separate"/>
        </w:r>
        <w:r>
          <w:rPr>
            <w:noProof/>
            <w:webHidden/>
          </w:rPr>
          <w:t>93</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36" w:history="1">
        <w:r w:rsidRPr="004C2344">
          <w:rPr>
            <w:rStyle w:val="Hyperlink"/>
            <w:noProof/>
          </w:rPr>
          <w:t>3.2.5.2.9.2</w:t>
        </w:r>
        <w:r>
          <w:rPr>
            <w:rFonts w:asciiTheme="minorHAnsi" w:eastAsiaTheme="minorEastAsia" w:hAnsiTheme="minorHAnsi" w:cstheme="minorBidi"/>
            <w:noProof/>
            <w:sz w:val="22"/>
            <w:szCs w:val="22"/>
          </w:rPr>
          <w:tab/>
        </w:r>
        <w:r w:rsidRPr="004C2344">
          <w:rPr>
            <w:rStyle w:val="Hyperlink"/>
            <w:noProof/>
          </w:rPr>
          <w:t>Processing Z-Order Sync Information PDU</w:t>
        </w:r>
        <w:r>
          <w:rPr>
            <w:noProof/>
            <w:webHidden/>
          </w:rPr>
          <w:tab/>
        </w:r>
        <w:r>
          <w:rPr>
            <w:noProof/>
            <w:webHidden/>
          </w:rPr>
          <w:fldChar w:fldCharType="begin"/>
        </w:r>
        <w:r>
          <w:rPr>
            <w:noProof/>
            <w:webHidden/>
          </w:rPr>
          <w:instrText xml:space="preserve"> PAGEREF _Toc234800136 \h </w:instrText>
        </w:r>
        <w:r>
          <w:rPr>
            <w:noProof/>
            <w:webHidden/>
          </w:rPr>
        </w:r>
        <w:r>
          <w:rPr>
            <w:noProof/>
            <w:webHidden/>
          </w:rPr>
          <w:fldChar w:fldCharType="separate"/>
        </w:r>
        <w:r>
          <w:rPr>
            <w:noProof/>
            <w:webHidden/>
          </w:rPr>
          <w:t>93</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37" w:history="1">
        <w:r w:rsidRPr="004C2344">
          <w:rPr>
            <w:rStyle w:val="Hyperlink"/>
            <w:noProof/>
          </w:rPr>
          <w:t>3.2.5.2.10</w:t>
        </w:r>
        <w:r>
          <w:rPr>
            <w:rFonts w:asciiTheme="minorHAnsi" w:eastAsiaTheme="minorEastAsia" w:hAnsiTheme="minorHAnsi" w:cstheme="minorBidi"/>
            <w:noProof/>
            <w:sz w:val="22"/>
            <w:szCs w:val="22"/>
          </w:rPr>
          <w:tab/>
        </w:r>
        <w:r w:rsidRPr="004C2344">
          <w:rPr>
            <w:rStyle w:val="Hyperlink"/>
            <w:noProof/>
          </w:rPr>
          <w:t>Window Cloak State Sync Messages</w:t>
        </w:r>
        <w:r>
          <w:rPr>
            <w:noProof/>
            <w:webHidden/>
          </w:rPr>
          <w:tab/>
        </w:r>
        <w:r>
          <w:rPr>
            <w:noProof/>
            <w:webHidden/>
          </w:rPr>
          <w:fldChar w:fldCharType="begin"/>
        </w:r>
        <w:r>
          <w:rPr>
            <w:noProof/>
            <w:webHidden/>
          </w:rPr>
          <w:instrText xml:space="preserve"> PAGEREF _Toc234800137 \h </w:instrText>
        </w:r>
        <w:r>
          <w:rPr>
            <w:noProof/>
            <w:webHidden/>
          </w:rPr>
        </w:r>
        <w:r>
          <w:rPr>
            <w:noProof/>
            <w:webHidden/>
          </w:rPr>
          <w:fldChar w:fldCharType="separate"/>
        </w:r>
        <w:r>
          <w:rPr>
            <w:noProof/>
            <w:webHidden/>
          </w:rPr>
          <w:t>94</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38" w:history="1">
        <w:r w:rsidRPr="004C2344">
          <w:rPr>
            <w:rStyle w:val="Hyperlink"/>
            <w:noProof/>
          </w:rPr>
          <w:t>3.2.5.2.10.1</w:t>
        </w:r>
        <w:r>
          <w:rPr>
            <w:rFonts w:asciiTheme="minorHAnsi" w:eastAsiaTheme="minorEastAsia" w:hAnsiTheme="minorHAnsi" w:cstheme="minorBidi"/>
            <w:noProof/>
            <w:sz w:val="22"/>
            <w:szCs w:val="22"/>
          </w:rPr>
          <w:tab/>
        </w:r>
        <w:r w:rsidRPr="004C2344">
          <w:rPr>
            <w:rStyle w:val="Hyperlink"/>
            <w:noProof/>
          </w:rPr>
          <w:t>Sending Window Cloak State Change PDU</w:t>
        </w:r>
        <w:r>
          <w:rPr>
            <w:noProof/>
            <w:webHidden/>
          </w:rPr>
          <w:tab/>
        </w:r>
        <w:r>
          <w:rPr>
            <w:noProof/>
            <w:webHidden/>
          </w:rPr>
          <w:fldChar w:fldCharType="begin"/>
        </w:r>
        <w:r>
          <w:rPr>
            <w:noProof/>
            <w:webHidden/>
          </w:rPr>
          <w:instrText xml:space="preserve"> PAGEREF _Toc234800138 \h </w:instrText>
        </w:r>
        <w:r>
          <w:rPr>
            <w:noProof/>
            <w:webHidden/>
          </w:rPr>
        </w:r>
        <w:r>
          <w:rPr>
            <w:noProof/>
            <w:webHidden/>
          </w:rPr>
          <w:fldChar w:fldCharType="separate"/>
        </w:r>
        <w:r>
          <w:rPr>
            <w:noProof/>
            <w:webHidden/>
          </w:rPr>
          <w:t>94</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39" w:history="1">
        <w:r w:rsidRPr="004C2344">
          <w:rPr>
            <w:rStyle w:val="Hyperlink"/>
            <w:noProof/>
          </w:rPr>
          <w:t>3.2.5.2.10.2</w:t>
        </w:r>
        <w:r>
          <w:rPr>
            <w:rFonts w:asciiTheme="minorHAnsi" w:eastAsiaTheme="minorEastAsia" w:hAnsiTheme="minorHAnsi" w:cstheme="minorBidi"/>
            <w:noProof/>
            <w:sz w:val="22"/>
            <w:szCs w:val="22"/>
          </w:rPr>
          <w:tab/>
        </w:r>
        <w:r w:rsidRPr="004C2344">
          <w:rPr>
            <w:rStyle w:val="Hyperlink"/>
            <w:noProof/>
          </w:rPr>
          <w:t>Processing Window Cloak State Change PDU</w:t>
        </w:r>
        <w:r>
          <w:rPr>
            <w:noProof/>
            <w:webHidden/>
          </w:rPr>
          <w:tab/>
        </w:r>
        <w:r>
          <w:rPr>
            <w:noProof/>
            <w:webHidden/>
          </w:rPr>
          <w:fldChar w:fldCharType="begin"/>
        </w:r>
        <w:r>
          <w:rPr>
            <w:noProof/>
            <w:webHidden/>
          </w:rPr>
          <w:instrText xml:space="preserve"> PAGEREF _Toc234800139 \h </w:instrText>
        </w:r>
        <w:r>
          <w:rPr>
            <w:noProof/>
            <w:webHidden/>
          </w:rPr>
        </w:r>
        <w:r>
          <w:rPr>
            <w:noProof/>
            <w:webHidden/>
          </w:rPr>
          <w:fldChar w:fldCharType="separate"/>
        </w:r>
        <w:r>
          <w:rPr>
            <w:noProof/>
            <w:webHidden/>
          </w:rPr>
          <w:t>94</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40" w:history="1">
        <w:r w:rsidRPr="004C2344">
          <w:rPr>
            <w:rStyle w:val="Hyperlink"/>
            <w:noProof/>
          </w:rPr>
          <w:t>3.2.5.2.11</w:t>
        </w:r>
        <w:r>
          <w:rPr>
            <w:rFonts w:asciiTheme="minorHAnsi" w:eastAsiaTheme="minorEastAsia" w:hAnsiTheme="minorHAnsi" w:cstheme="minorBidi"/>
            <w:noProof/>
            <w:sz w:val="22"/>
            <w:szCs w:val="22"/>
          </w:rPr>
          <w:tab/>
        </w:r>
        <w:r w:rsidRPr="004C2344">
          <w:rPr>
            <w:rStyle w:val="Hyperlink"/>
            <w:noProof/>
          </w:rPr>
          <w:t>Power Display Request Messages</w:t>
        </w:r>
        <w:r>
          <w:rPr>
            <w:noProof/>
            <w:webHidden/>
          </w:rPr>
          <w:tab/>
        </w:r>
        <w:r>
          <w:rPr>
            <w:noProof/>
            <w:webHidden/>
          </w:rPr>
          <w:fldChar w:fldCharType="begin"/>
        </w:r>
        <w:r>
          <w:rPr>
            <w:noProof/>
            <w:webHidden/>
          </w:rPr>
          <w:instrText xml:space="preserve"> PAGEREF _Toc234800140 \h </w:instrText>
        </w:r>
        <w:r>
          <w:rPr>
            <w:noProof/>
            <w:webHidden/>
          </w:rPr>
        </w:r>
        <w:r>
          <w:rPr>
            <w:noProof/>
            <w:webHidden/>
          </w:rPr>
          <w:fldChar w:fldCharType="separate"/>
        </w:r>
        <w:r>
          <w:rPr>
            <w:noProof/>
            <w:webHidden/>
          </w:rPr>
          <w:t>94</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41" w:history="1">
        <w:r w:rsidRPr="004C2344">
          <w:rPr>
            <w:rStyle w:val="Hyperlink"/>
            <w:noProof/>
          </w:rPr>
          <w:t>3.2.5.2.11.1</w:t>
        </w:r>
        <w:r>
          <w:rPr>
            <w:rFonts w:asciiTheme="minorHAnsi" w:eastAsiaTheme="minorEastAsia" w:hAnsiTheme="minorHAnsi" w:cstheme="minorBidi"/>
            <w:noProof/>
            <w:sz w:val="22"/>
            <w:szCs w:val="22"/>
          </w:rPr>
          <w:tab/>
        </w:r>
        <w:r w:rsidRPr="004C2344">
          <w:rPr>
            <w:rStyle w:val="Hyperlink"/>
            <w:noProof/>
          </w:rPr>
          <w:t>Processing Power Display Request PDU</w:t>
        </w:r>
        <w:r>
          <w:rPr>
            <w:noProof/>
            <w:webHidden/>
          </w:rPr>
          <w:tab/>
        </w:r>
        <w:r>
          <w:rPr>
            <w:noProof/>
            <w:webHidden/>
          </w:rPr>
          <w:fldChar w:fldCharType="begin"/>
        </w:r>
        <w:r>
          <w:rPr>
            <w:noProof/>
            <w:webHidden/>
          </w:rPr>
          <w:instrText xml:space="preserve"> PAGEREF _Toc234800141 \h </w:instrText>
        </w:r>
        <w:r>
          <w:rPr>
            <w:noProof/>
            <w:webHidden/>
          </w:rPr>
        </w:r>
        <w:r>
          <w:rPr>
            <w:noProof/>
            <w:webHidden/>
          </w:rPr>
          <w:fldChar w:fldCharType="separate"/>
        </w:r>
        <w:r>
          <w:rPr>
            <w:noProof/>
            <w:webHidden/>
          </w:rPr>
          <w:t>94</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42" w:history="1">
        <w:r w:rsidRPr="004C2344">
          <w:rPr>
            <w:rStyle w:val="Hyperlink"/>
            <w:noProof/>
          </w:rPr>
          <w:t>3.2.5.2.12</w:t>
        </w:r>
        <w:r>
          <w:rPr>
            <w:rFonts w:asciiTheme="minorHAnsi" w:eastAsiaTheme="minorEastAsia" w:hAnsiTheme="minorHAnsi" w:cstheme="minorBidi"/>
            <w:noProof/>
            <w:sz w:val="22"/>
            <w:szCs w:val="22"/>
          </w:rPr>
          <w:tab/>
        </w:r>
        <w:r w:rsidRPr="004C2344">
          <w:rPr>
            <w:rStyle w:val="Hyperlink"/>
            <w:noProof/>
          </w:rPr>
          <w:t>Server Taskbar State Messages</w:t>
        </w:r>
        <w:r>
          <w:rPr>
            <w:noProof/>
            <w:webHidden/>
          </w:rPr>
          <w:tab/>
        </w:r>
        <w:r>
          <w:rPr>
            <w:noProof/>
            <w:webHidden/>
          </w:rPr>
          <w:fldChar w:fldCharType="begin"/>
        </w:r>
        <w:r>
          <w:rPr>
            <w:noProof/>
            <w:webHidden/>
          </w:rPr>
          <w:instrText xml:space="preserve"> PAGEREF _Toc234800142 \h </w:instrText>
        </w:r>
        <w:r>
          <w:rPr>
            <w:noProof/>
            <w:webHidden/>
          </w:rPr>
        </w:r>
        <w:r>
          <w:rPr>
            <w:noProof/>
            <w:webHidden/>
          </w:rPr>
          <w:fldChar w:fldCharType="separate"/>
        </w:r>
        <w:r>
          <w:rPr>
            <w:noProof/>
            <w:webHidden/>
          </w:rPr>
          <w:t>94</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43" w:history="1">
        <w:r w:rsidRPr="004C2344">
          <w:rPr>
            <w:rStyle w:val="Hyperlink"/>
            <w:noProof/>
          </w:rPr>
          <w:t>3.2.5.2.12.1</w:t>
        </w:r>
        <w:r>
          <w:rPr>
            <w:rFonts w:asciiTheme="minorHAnsi" w:eastAsiaTheme="minorEastAsia" w:hAnsiTheme="minorHAnsi" w:cstheme="minorBidi"/>
            <w:noProof/>
            <w:sz w:val="22"/>
            <w:szCs w:val="22"/>
          </w:rPr>
          <w:tab/>
        </w:r>
        <w:r w:rsidRPr="004C2344">
          <w:rPr>
            <w:rStyle w:val="Hyperlink"/>
            <w:noProof/>
          </w:rPr>
          <w:t>Processing Taskbar Tab Info PDU</w:t>
        </w:r>
        <w:r>
          <w:rPr>
            <w:noProof/>
            <w:webHidden/>
          </w:rPr>
          <w:tab/>
        </w:r>
        <w:r>
          <w:rPr>
            <w:noProof/>
            <w:webHidden/>
          </w:rPr>
          <w:fldChar w:fldCharType="begin"/>
        </w:r>
        <w:r>
          <w:rPr>
            <w:noProof/>
            <w:webHidden/>
          </w:rPr>
          <w:instrText xml:space="preserve"> PAGEREF _Toc234800143 \h </w:instrText>
        </w:r>
        <w:r>
          <w:rPr>
            <w:noProof/>
            <w:webHidden/>
          </w:rPr>
        </w:r>
        <w:r>
          <w:rPr>
            <w:noProof/>
            <w:webHidden/>
          </w:rPr>
          <w:fldChar w:fldCharType="separate"/>
        </w:r>
        <w:r>
          <w:rPr>
            <w:noProof/>
            <w:webHidden/>
          </w:rPr>
          <w:t>94</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44" w:history="1">
        <w:r w:rsidRPr="004C2344">
          <w:rPr>
            <w:rStyle w:val="Hyperlink"/>
            <w:noProof/>
          </w:rPr>
          <w:t>3.2.5.2.13</w:t>
        </w:r>
        <w:r>
          <w:rPr>
            <w:rFonts w:asciiTheme="minorHAnsi" w:eastAsiaTheme="minorEastAsia" w:hAnsiTheme="minorHAnsi" w:cstheme="minorBidi"/>
            <w:noProof/>
            <w:sz w:val="22"/>
            <w:szCs w:val="22"/>
          </w:rPr>
          <w:tab/>
        </w:r>
        <w:r w:rsidRPr="004C2344">
          <w:rPr>
            <w:rStyle w:val="Hyperlink"/>
            <w:noProof/>
          </w:rPr>
          <w:t>Accessibility Messages</w:t>
        </w:r>
        <w:r>
          <w:rPr>
            <w:noProof/>
            <w:webHidden/>
          </w:rPr>
          <w:tab/>
        </w:r>
        <w:r>
          <w:rPr>
            <w:noProof/>
            <w:webHidden/>
          </w:rPr>
          <w:fldChar w:fldCharType="begin"/>
        </w:r>
        <w:r>
          <w:rPr>
            <w:noProof/>
            <w:webHidden/>
          </w:rPr>
          <w:instrText xml:space="preserve"> PAGEREF _Toc234800144 \h </w:instrText>
        </w:r>
        <w:r>
          <w:rPr>
            <w:noProof/>
            <w:webHidden/>
          </w:rPr>
        </w:r>
        <w:r>
          <w:rPr>
            <w:noProof/>
            <w:webHidden/>
          </w:rPr>
          <w:fldChar w:fldCharType="separate"/>
        </w:r>
        <w:r>
          <w:rPr>
            <w:noProof/>
            <w:webHidden/>
          </w:rPr>
          <w:t>94</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45" w:history="1">
        <w:r w:rsidRPr="004C2344">
          <w:rPr>
            <w:rStyle w:val="Hyperlink"/>
            <w:noProof/>
          </w:rPr>
          <w:t>3.2.5.2.13.1</w:t>
        </w:r>
        <w:r>
          <w:rPr>
            <w:rFonts w:asciiTheme="minorHAnsi" w:eastAsiaTheme="minorEastAsia" w:hAnsiTheme="minorHAnsi" w:cstheme="minorBidi"/>
            <w:noProof/>
            <w:sz w:val="22"/>
            <w:szCs w:val="22"/>
          </w:rPr>
          <w:tab/>
        </w:r>
        <w:r w:rsidRPr="004C2344">
          <w:rPr>
            <w:rStyle w:val="Hyperlink"/>
            <w:noProof/>
          </w:rPr>
          <w:t>Sending Text Scale Information PDU</w:t>
        </w:r>
        <w:r>
          <w:rPr>
            <w:noProof/>
            <w:webHidden/>
          </w:rPr>
          <w:tab/>
        </w:r>
        <w:r>
          <w:rPr>
            <w:noProof/>
            <w:webHidden/>
          </w:rPr>
          <w:fldChar w:fldCharType="begin"/>
        </w:r>
        <w:r>
          <w:rPr>
            <w:noProof/>
            <w:webHidden/>
          </w:rPr>
          <w:instrText xml:space="preserve"> PAGEREF _Toc234800145 \h </w:instrText>
        </w:r>
        <w:r>
          <w:rPr>
            <w:noProof/>
            <w:webHidden/>
          </w:rPr>
        </w:r>
        <w:r>
          <w:rPr>
            <w:noProof/>
            <w:webHidden/>
          </w:rPr>
          <w:fldChar w:fldCharType="separate"/>
        </w:r>
        <w:r>
          <w:rPr>
            <w:noProof/>
            <w:webHidden/>
          </w:rPr>
          <w:t>94</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46" w:history="1">
        <w:r w:rsidRPr="004C2344">
          <w:rPr>
            <w:rStyle w:val="Hyperlink"/>
            <w:noProof/>
          </w:rPr>
          <w:t>3.2.5.2.13.2</w:t>
        </w:r>
        <w:r>
          <w:rPr>
            <w:rFonts w:asciiTheme="minorHAnsi" w:eastAsiaTheme="minorEastAsia" w:hAnsiTheme="minorHAnsi" w:cstheme="minorBidi"/>
            <w:noProof/>
            <w:sz w:val="22"/>
            <w:szCs w:val="22"/>
          </w:rPr>
          <w:tab/>
        </w:r>
        <w:r w:rsidRPr="004C2344">
          <w:rPr>
            <w:rStyle w:val="Hyperlink"/>
            <w:noProof/>
          </w:rPr>
          <w:t>Sending Caret Blink Information PDU</w:t>
        </w:r>
        <w:r>
          <w:rPr>
            <w:noProof/>
            <w:webHidden/>
          </w:rPr>
          <w:tab/>
        </w:r>
        <w:r>
          <w:rPr>
            <w:noProof/>
            <w:webHidden/>
          </w:rPr>
          <w:fldChar w:fldCharType="begin"/>
        </w:r>
        <w:r>
          <w:rPr>
            <w:noProof/>
            <w:webHidden/>
          </w:rPr>
          <w:instrText xml:space="preserve"> PAGEREF _Toc234800146 \h </w:instrText>
        </w:r>
        <w:r>
          <w:rPr>
            <w:noProof/>
            <w:webHidden/>
          </w:rPr>
        </w:r>
        <w:r>
          <w:rPr>
            <w:noProof/>
            <w:webHidden/>
          </w:rPr>
          <w:fldChar w:fldCharType="separate"/>
        </w:r>
        <w:r>
          <w:rPr>
            <w:noProof/>
            <w:webHidden/>
          </w:rPr>
          <w:t>94</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147" w:history="1">
        <w:r w:rsidRPr="004C2344">
          <w:rPr>
            <w:rStyle w:val="Hyperlink"/>
            <w:noProof/>
          </w:rPr>
          <w:t>3.2.6</w:t>
        </w:r>
        <w:r>
          <w:rPr>
            <w:rFonts w:asciiTheme="minorHAnsi" w:eastAsiaTheme="minorEastAsia" w:hAnsiTheme="minorHAnsi" w:cstheme="minorBidi"/>
            <w:noProof/>
            <w:sz w:val="22"/>
            <w:szCs w:val="22"/>
          </w:rPr>
          <w:tab/>
        </w:r>
        <w:r w:rsidRPr="004C2344">
          <w:rPr>
            <w:rStyle w:val="Hyperlink"/>
            <w:noProof/>
          </w:rPr>
          <w:t>Timer Events</w:t>
        </w:r>
        <w:r>
          <w:rPr>
            <w:noProof/>
            <w:webHidden/>
          </w:rPr>
          <w:tab/>
        </w:r>
        <w:r>
          <w:rPr>
            <w:noProof/>
            <w:webHidden/>
          </w:rPr>
          <w:fldChar w:fldCharType="begin"/>
        </w:r>
        <w:r>
          <w:rPr>
            <w:noProof/>
            <w:webHidden/>
          </w:rPr>
          <w:instrText xml:space="preserve"> PAGEREF _Toc234800147 \h </w:instrText>
        </w:r>
        <w:r>
          <w:rPr>
            <w:noProof/>
            <w:webHidden/>
          </w:rPr>
        </w:r>
        <w:r>
          <w:rPr>
            <w:noProof/>
            <w:webHidden/>
          </w:rPr>
          <w:fldChar w:fldCharType="separate"/>
        </w:r>
        <w:r>
          <w:rPr>
            <w:noProof/>
            <w:webHidden/>
          </w:rPr>
          <w:t>95</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148" w:history="1">
        <w:r w:rsidRPr="004C2344">
          <w:rPr>
            <w:rStyle w:val="Hyperlink"/>
            <w:noProof/>
          </w:rPr>
          <w:t>3.2.7</w:t>
        </w:r>
        <w:r>
          <w:rPr>
            <w:rFonts w:asciiTheme="minorHAnsi" w:eastAsiaTheme="minorEastAsia" w:hAnsiTheme="minorHAnsi" w:cstheme="minorBidi"/>
            <w:noProof/>
            <w:sz w:val="22"/>
            <w:szCs w:val="22"/>
          </w:rPr>
          <w:tab/>
        </w:r>
        <w:r w:rsidRPr="004C2344">
          <w:rPr>
            <w:rStyle w:val="Hyperlink"/>
            <w:noProof/>
          </w:rPr>
          <w:t>Other Local Events</w:t>
        </w:r>
        <w:r>
          <w:rPr>
            <w:noProof/>
            <w:webHidden/>
          </w:rPr>
          <w:tab/>
        </w:r>
        <w:r>
          <w:rPr>
            <w:noProof/>
            <w:webHidden/>
          </w:rPr>
          <w:fldChar w:fldCharType="begin"/>
        </w:r>
        <w:r>
          <w:rPr>
            <w:noProof/>
            <w:webHidden/>
          </w:rPr>
          <w:instrText xml:space="preserve"> PAGEREF _Toc234800148 \h </w:instrText>
        </w:r>
        <w:r>
          <w:rPr>
            <w:noProof/>
            <w:webHidden/>
          </w:rPr>
        </w:r>
        <w:r>
          <w:rPr>
            <w:noProof/>
            <w:webHidden/>
          </w:rPr>
          <w:fldChar w:fldCharType="separate"/>
        </w:r>
        <w:r>
          <w:rPr>
            <w:noProof/>
            <w:webHidden/>
          </w:rPr>
          <w:t>95</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800149" w:history="1">
        <w:r w:rsidRPr="004C2344">
          <w:rPr>
            <w:rStyle w:val="Hyperlink"/>
            <w:noProof/>
          </w:rPr>
          <w:t>3.3</w:t>
        </w:r>
        <w:r>
          <w:rPr>
            <w:rFonts w:asciiTheme="minorHAnsi" w:eastAsiaTheme="minorEastAsia" w:hAnsiTheme="minorHAnsi" w:cstheme="minorBidi"/>
            <w:noProof/>
            <w:sz w:val="22"/>
            <w:szCs w:val="22"/>
          </w:rPr>
          <w:tab/>
        </w:r>
        <w:r w:rsidRPr="004C2344">
          <w:rPr>
            <w:rStyle w:val="Hyperlink"/>
            <w:noProof/>
          </w:rPr>
          <w:t>Server Details</w:t>
        </w:r>
        <w:r>
          <w:rPr>
            <w:noProof/>
            <w:webHidden/>
          </w:rPr>
          <w:tab/>
        </w:r>
        <w:r>
          <w:rPr>
            <w:noProof/>
            <w:webHidden/>
          </w:rPr>
          <w:fldChar w:fldCharType="begin"/>
        </w:r>
        <w:r>
          <w:rPr>
            <w:noProof/>
            <w:webHidden/>
          </w:rPr>
          <w:instrText xml:space="preserve"> PAGEREF _Toc234800149 \h </w:instrText>
        </w:r>
        <w:r>
          <w:rPr>
            <w:noProof/>
            <w:webHidden/>
          </w:rPr>
        </w:r>
        <w:r>
          <w:rPr>
            <w:noProof/>
            <w:webHidden/>
          </w:rPr>
          <w:fldChar w:fldCharType="separate"/>
        </w:r>
        <w:r>
          <w:rPr>
            <w:noProof/>
            <w:webHidden/>
          </w:rPr>
          <w:t>95</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150" w:history="1">
        <w:r w:rsidRPr="004C2344">
          <w:rPr>
            <w:rStyle w:val="Hyperlink"/>
            <w:noProof/>
          </w:rPr>
          <w:t>3.3.1</w:t>
        </w:r>
        <w:r>
          <w:rPr>
            <w:rFonts w:asciiTheme="minorHAnsi" w:eastAsiaTheme="minorEastAsia" w:hAnsiTheme="minorHAnsi" w:cstheme="minorBidi"/>
            <w:noProof/>
            <w:sz w:val="22"/>
            <w:szCs w:val="22"/>
          </w:rPr>
          <w:tab/>
        </w:r>
        <w:r w:rsidRPr="004C2344">
          <w:rPr>
            <w:rStyle w:val="Hyperlink"/>
            <w:noProof/>
          </w:rPr>
          <w:t>Abstract Data Model</w:t>
        </w:r>
        <w:r>
          <w:rPr>
            <w:noProof/>
            <w:webHidden/>
          </w:rPr>
          <w:tab/>
        </w:r>
        <w:r>
          <w:rPr>
            <w:noProof/>
            <w:webHidden/>
          </w:rPr>
          <w:fldChar w:fldCharType="begin"/>
        </w:r>
        <w:r>
          <w:rPr>
            <w:noProof/>
            <w:webHidden/>
          </w:rPr>
          <w:instrText xml:space="preserve"> PAGEREF _Toc234800150 \h </w:instrText>
        </w:r>
        <w:r>
          <w:rPr>
            <w:noProof/>
            <w:webHidden/>
          </w:rPr>
        </w:r>
        <w:r>
          <w:rPr>
            <w:noProof/>
            <w:webHidden/>
          </w:rPr>
          <w:fldChar w:fldCharType="separate"/>
        </w:r>
        <w:r>
          <w:rPr>
            <w:noProof/>
            <w:webHidden/>
          </w:rPr>
          <w:t>95</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151" w:history="1">
        <w:r w:rsidRPr="004C2344">
          <w:rPr>
            <w:rStyle w:val="Hyperlink"/>
            <w:noProof/>
          </w:rPr>
          <w:t>3.3.1.1</w:t>
        </w:r>
        <w:r>
          <w:rPr>
            <w:rFonts w:asciiTheme="minorHAnsi" w:eastAsiaTheme="minorEastAsia" w:hAnsiTheme="minorHAnsi" w:cstheme="minorBidi"/>
            <w:noProof/>
            <w:sz w:val="22"/>
            <w:szCs w:val="22"/>
          </w:rPr>
          <w:tab/>
        </w:r>
        <w:r w:rsidRPr="004C2344">
          <w:rPr>
            <w:rStyle w:val="Hyperlink"/>
            <w:noProof/>
          </w:rPr>
          <w:t>Client Local Move/Size Ability Store</w:t>
        </w:r>
        <w:r>
          <w:rPr>
            <w:noProof/>
            <w:webHidden/>
          </w:rPr>
          <w:tab/>
        </w:r>
        <w:r>
          <w:rPr>
            <w:noProof/>
            <w:webHidden/>
          </w:rPr>
          <w:fldChar w:fldCharType="begin"/>
        </w:r>
        <w:r>
          <w:rPr>
            <w:noProof/>
            <w:webHidden/>
          </w:rPr>
          <w:instrText xml:space="preserve"> PAGEREF _Toc234800151 \h </w:instrText>
        </w:r>
        <w:r>
          <w:rPr>
            <w:noProof/>
            <w:webHidden/>
          </w:rPr>
        </w:r>
        <w:r>
          <w:rPr>
            <w:noProof/>
            <w:webHidden/>
          </w:rPr>
          <w:fldChar w:fldCharType="separate"/>
        </w:r>
        <w:r>
          <w:rPr>
            <w:noProof/>
            <w:webHidden/>
          </w:rPr>
          <w:t>95</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152" w:history="1">
        <w:r w:rsidRPr="004C2344">
          <w:rPr>
            <w:rStyle w:val="Hyperlink"/>
            <w:noProof/>
          </w:rPr>
          <w:t>3.3.1.2</w:t>
        </w:r>
        <w:r>
          <w:rPr>
            <w:rFonts w:asciiTheme="minorHAnsi" w:eastAsiaTheme="minorEastAsia" w:hAnsiTheme="minorHAnsi" w:cstheme="minorBidi"/>
            <w:noProof/>
            <w:sz w:val="22"/>
            <w:szCs w:val="22"/>
          </w:rPr>
          <w:tab/>
        </w:r>
        <w:r w:rsidRPr="004C2344">
          <w:rPr>
            <w:rStyle w:val="Hyperlink"/>
            <w:noProof/>
          </w:rPr>
          <w:t>Windowing Support Level</w:t>
        </w:r>
        <w:r>
          <w:rPr>
            <w:noProof/>
            <w:webHidden/>
          </w:rPr>
          <w:tab/>
        </w:r>
        <w:r>
          <w:rPr>
            <w:noProof/>
            <w:webHidden/>
          </w:rPr>
          <w:fldChar w:fldCharType="begin"/>
        </w:r>
        <w:r>
          <w:rPr>
            <w:noProof/>
            <w:webHidden/>
          </w:rPr>
          <w:instrText xml:space="preserve"> PAGEREF _Toc234800152 \h </w:instrText>
        </w:r>
        <w:r>
          <w:rPr>
            <w:noProof/>
            <w:webHidden/>
          </w:rPr>
        </w:r>
        <w:r>
          <w:rPr>
            <w:noProof/>
            <w:webHidden/>
          </w:rPr>
          <w:fldChar w:fldCharType="separate"/>
        </w:r>
        <w:r>
          <w:rPr>
            <w:noProof/>
            <w:webHidden/>
          </w:rPr>
          <w:t>95</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153" w:history="1">
        <w:r w:rsidRPr="004C2344">
          <w:rPr>
            <w:rStyle w:val="Hyperlink"/>
            <w:noProof/>
          </w:rPr>
          <w:t>3.3.1.3</w:t>
        </w:r>
        <w:r>
          <w:rPr>
            <w:rFonts w:asciiTheme="minorHAnsi" w:eastAsiaTheme="minorEastAsia" w:hAnsiTheme="minorHAnsi" w:cstheme="minorBidi"/>
            <w:noProof/>
            <w:sz w:val="22"/>
            <w:szCs w:val="22"/>
          </w:rPr>
          <w:tab/>
        </w:r>
        <w:r w:rsidRPr="004C2344">
          <w:rPr>
            <w:rStyle w:val="Hyperlink"/>
            <w:noProof/>
          </w:rPr>
          <w:t>Marker Window</w:t>
        </w:r>
        <w:r>
          <w:rPr>
            <w:noProof/>
            <w:webHidden/>
          </w:rPr>
          <w:tab/>
        </w:r>
        <w:r>
          <w:rPr>
            <w:noProof/>
            <w:webHidden/>
          </w:rPr>
          <w:fldChar w:fldCharType="begin"/>
        </w:r>
        <w:r>
          <w:rPr>
            <w:noProof/>
            <w:webHidden/>
          </w:rPr>
          <w:instrText xml:space="preserve"> PAGEREF _Toc234800153 \h </w:instrText>
        </w:r>
        <w:r>
          <w:rPr>
            <w:noProof/>
            <w:webHidden/>
          </w:rPr>
        </w:r>
        <w:r>
          <w:rPr>
            <w:noProof/>
            <w:webHidden/>
          </w:rPr>
          <w:fldChar w:fldCharType="separate"/>
        </w:r>
        <w:r>
          <w:rPr>
            <w:noProof/>
            <w:webHidden/>
          </w:rPr>
          <w:t>95</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154" w:history="1">
        <w:r w:rsidRPr="004C2344">
          <w:rPr>
            <w:rStyle w:val="Hyperlink"/>
            <w:noProof/>
          </w:rPr>
          <w:t>3.3.2</w:t>
        </w:r>
        <w:r>
          <w:rPr>
            <w:rFonts w:asciiTheme="minorHAnsi" w:eastAsiaTheme="minorEastAsia" w:hAnsiTheme="minorHAnsi" w:cstheme="minorBidi"/>
            <w:noProof/>
            <w:sz w:val="22"/>
            <w:szCs w:val="22"/>
          </w:rPr>
          <w:tab/>
        </w:r>
        <w:r w:rsidRPr="004C2344">
          <w:rPr>
            <w:rStyle w:val="Hyperlink"/>
            <w:noProof/>
          </w:rPr>
          <w:t>Timers</w:t>
        </w:r>
        <w:r>
          <w:rPr>
            <w:noProof/>
            <w:webHidden/>
          </w:rPr>
          <w:tab/>
        </w:r>
        <w:r>
          <w:rPr>
            <w:noProof/>
            <w:webHidden/>
          </w:rPr>
          <w:fldChar w:fldCharType="begin"/>
        </w:r>
        <w:r>
          <w:rPr>
            <w:noProof/>
            <w:webHidden/>
          </w:rPr>
          <w:instrText xml:space="preserve"> PAGEREF _Toc234800154 \h </w:instrText>
        </w:r>
        <w:r>
          <w:rPr>
            <w:noProof/>
            <w:webHidden/>
          </w:rPr>
        </w:r>
        <w:r>
          <w:rPr>
            <w:noProof/>
            <w:webHidden/>
          </w:rPr>
          <w:fldChar w:fldCharType="separate"/>
        </w:r>
        <w:r>
          <w:rPr>
            <w:noProof/>
            <w:webHidden/>
          </w:rPr>
          <w:t>95</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155" w:history="1">
        <w:r w:rsidRPr="004C2344">
          <w:rPr>
            <w:rStyle w:val="Hyperlink"/>
            <w:noProof/>
          </w:rPr>
          <w:t>3.3.3</w:t>
        </w:r>
        <w:r>
          <w:rPr>
            <w:rFonts w:asciiTheme="minorHAnsi" w:eastAsiaTheme="minorEastAsia" w:hAnsiTheme="minorHAnsi" w:cstheme="minorBidi"/>
            <w:noProof/>
            <w:sz w:val="22"/>
            <w:szCs w:val="22"/>
          </w:rPr>
          <w:tab/>
        </w:r>
        <w:r w:rsidRPr="004C2344">
          <w:rPr>
            <w:rStyle w:val="Hyperlink"/>
            <w:noProof/>
          </w:rPr>
          <w:t>Initialization</w:t>
        </w:r>
        <w:r>
          <w:rPr>
            <w:noProof/>
            <w:webHidden/>
          </w:rPr>
          <w:tab/>
        </w:r>
        <w:r>
          <w:rPr>
            <w:noProof/>
            <w:webHidden/>
          </w:rPr>
          <w:fldChar w:fldCharType="begin"/>
        </w:r>
        <w:r>
          <w:rPr>
            <w:noProof/>
            <w:webHidden/>
          </w:rPr>
          <w:instrText xml:space="preserve"> PAGEREF _Toc234800155 \h </w:instrText>
        </w:r>
        <w:r>
          <w:rPr>
            <w:noProof/>
            <w:webHidden/>
          </w:rPr>
        </w:r>
        <w:r>
          <w:rPr>
            <w:noProof/>
            <w:webHidden/>
          </w:rPr>
          <w:fldChar w:fldCharType="separate"/>
        </w:r>
        <w:r>
          <w:rPr>
            <w:noProof/>
            <w:webHidden/>
          </w:rPr>
          <w:t>96</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156" w:history="1">
        <w:r w:rsidRPr="004C2344">
          <w:rPr>
            <w:rStyle w:val="Hyperlink"/>
            <w:noProof/>
          </w:rPr>
          <w:t>3.3.4</w:t>
        </w:r>
        <w:r>
          <w:rPr>
            <w:rFonts w:asciiTheme="minorHAnsi" w:eastAsiaTheme="minorEastAsia" w:hAnsiTheme="minorHAnsi" w:cstheme="minorBidi"/>
            <w:noProof/>
            <w:sz w:val="22"/>
            <w:szCs w:val="22"/>
          </w:rPr>
          <w:tab/>
        </w:r>
        <w:r w:rsidRPr="004C2344">
          <w:rPr>
            <w:rStyle w:val="Hyperlink"/>
            <w:noProof/>
          </w:rPr>
          <w:t>Higher-Layer Triggered Events</w:t>
        </w:r>
        <w:r>
          <w:rPr>
            <w:noProof/>
            <w:webHidden/>
          </w:rPr>
          <w:tab/>
        </w:r>
        <w:r>
          <w:rPr>
            <w:noProof/>
            <w:webHidden/>
          </w:rPr>
          <w:fldChar w:fldCharType="begin"/>
        </w:r>
        <w:r>
          <w:rPr>
            <w:noProof/>
            <w:webHidden/>
          </w:rPr>
          <w:instrText xml:space="preserve"> PAGEREF _Toc234800156 \h </w:instrText>
        </w:r>
        <w:r>
          <w:rPr>
            <w:noProof/>
            <w:webHidden/>
          </w:rPr>
        </w:r>
        <w:r>
          <w:rPr>
            <w:noProof/>
            <w:webHidden/>
          </w:rPr>
          <w:fldChar w:fldCharType="separate"/>
        </w:r>
        <w:r>
          <w:rPr>
            <w:noProof/>
            <w:webHidden/>
          </w:rPr>
          <w:t>96</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157" w:history="1">
        <w:r w:rsidRPr="004C2344">
          <w:rPr>
            <w:rStyle w:val="Hyperlink"/>
            <w:noProof/>
          </w:rPr>
          <w:t>3.3.5</w:t>
        </w:r>
        <w:r>
          <w:rPr>
            <w:rFonts w:asciiTheme="minorHAnsi" w:eastAsiaTheme="minorEastAsia" w:hAnsiTheme="minorHAnsi" w:cstheme="minorBidi"/>
            <w:noProof/>
            <w:sz w:val="22"/>
            <w:szCs w:val="22"/>
          </w:rPr>
          <w:tab/>
        </w:r>
        <w:r w:rsidRPr="004C2344">
          <w:rPr>
            <w:rStyle w:val="Hyperlink"/>
            <w:noProof/>
          </w:rPr>
          <w:t>Message Processing Events and Sequencing Rules</w:t>
        </w:r>
        <w:r>
          <w:rPr>
            <w:noProof/>
            <w:webHidden/>
          </w:rPr>
          <w:tab/>
        </w:r>
        <w:r>
          <w:rPr>
            <w:noProof/>
            <w:webHidden/>
          </w:rPr>
          <w:fldChar w:fldCharType="begin"/>
        </w:r>
        <w:r>
          <w:rPr>
            <w:noProof/>
            <w:webHidden/>
          </w:rPr>
          <w:instrText xml:space="preserve"> PAGEREF _Toc234800157 \h </w:instrText>
        </w:r>
        <w:r>
          <w:rPr>
            <w:noProof/>
            <w:webHidden/>
          </w:rPr>
        </w:r>
        <w:r>
          <w:rPr>
            <w:noProof/>
            <w:webHidden/>
          </w:rPr>
          <w:fldChar w:fldCharType="separate"/>
        </w:r>
        <w:r>
          <w:rPr>
            <w:noProof/>
            <w:webHidden/>
          </w:rPr>
          <w:t>96</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158" w:history="1">
        <w:r w:rsidRPr="004C2344">
          <w:rPr>
            <w:rStyle w:val="Hyperlink"/>
            <w:noProof/>
          </w:rPr>
          <w:t>3.3.5.1</w:t>
        </w:r>
        <w:r>
          <w:rPr>
            <w:rFonts w:asciiTheme="minorHAnsi" w:eastAsiaTheme="minorEastAsia" w:hAnsiTheme="minorHAnsi" w:cstheme="minorBidi"/>
            <w:noProof/>
            <w:sz w:val="22"/>
            <w:szCs w:val="22"/>
          </w:rPr>
          <w:tab/>
        </w:r>
        <w:r w:rsidRPr="004C2344">
          <w:rPr>
            <w:rStyle w:val="Hyperlink"/>
            <w:noProof/>
          </w:rPr>
          <w:t>Updates to RDP Core Protocol</w:t>
        </w:r>
        <w:r>
          <w:rPr>
            <w:noProof/>
            <w:webHidden/>
          </w:rPr>
          <w:tab/>
        </w:r>
        <w:r>
          <w:rPr>
            <w:noProof/>
            <w:webHidden/>
          </w:rPr>
          <w:fldChar w:fldCharType="begin"/>
        </w:r>
        <w:r>
          <w:rPr>
            <w:noProof/>
            <w:webHidden/>
          </w:rPr>
          <w:instrText xml:space="preserve"> PAGEREF _Toc234800158 \h </w:instrText>
        </w:r>
        <w:r>
          <w:rPr>
            <w:noProof/>
            <w:webHidden/>
          </w:rPr>
        </w:r>
        <w:r>
          <w:rPr>
            <w:noProof/>
            <w:webHidden/>
          </w:rPr>
          <w:fldChar w:fldCharType="separate"/>
        </w:r>
        <w:r>
          <w:rPr>
            <w:noProof/>
            <w:webHidden/>
          </w:rPr>
          <w:t>96</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59" w:history="1">
        <w:r w:rsidRPr="004C2344">
          <w:rPr>
            <w:rStyle w:val="Hyperlink"/>
            <w:noProof/>
          </w:rPr>
          <w:t>3.3.5.1.1</w:t>
        </w:r>
        <w:r>
          <w:rPr>
            <w:rFonts w:asciiTheme="minorHAnsi" w:eastAsiaTheme="minorEastAsia" w:hAnsiTheme="minorHAnsi" w:cstheme="minorBidi"/>
            <w:noProof/>
            <w:sz w:val="22"/>
            <w:szCs w:val="22"/>
          </w:rPr>
          <w:tab/>
        </w:r>
        <w:r w:rsidRPr="004C2344">
          <w:rPr>
            <w:rStyle w:val="Hyperlink"/>
            <w:noProof/>
          </w:rPr>
          <w:t>Processing Client MCS Connect Initial PDU</w:t>
        </w:r>
        <w:r>
          <w:rPr>
            <w:noProof/>
            <w:webHidden/>
          </w:rPr>
          <w:tab/>
        </w:r>
        <w:r>
          <w:rPr>
            <w:noProof/>
            <w:webHidden/>
          </w:rPr>
          <w:fldChar w:fldCharType="begin"/>
        </w:r>
        <w:r>
          <w:rPr>
            <w:noProof/>
            <w:webHidden/>
          </w:rPr>
          <w:instrText xml:space="preserve"> PAGEREF _Toc234800159 \h </w:instrText>
        </w:r>
        <w:r>
          <w:rPr>
            <w:noProof/>
            <w:webHidden/>
          </w:rPr>
        </w:r>
        <w:r>
          <w:rPr>
            <w:noProof/>
            <w:webHidden/>
          </w:rPr>
          <w:fldChar w:fldCharType="separate"/>
        </w:r>
        <w:r>
          <w:rPr>
            <w:noProof/>
            <w:webHidden/>
          </w:rPr>
          <w:t>96</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60" w:history="1">
        <w:r w:rsidRPr="004C2344">
          <w:rPr>
            <w:rStyle w:val="Hyperlink"/>
            <w:noProof/>
          </w:rPr>
          <w:t>3.3.5.1.2</w:t>
        </w:r>
        <w:r>
          <w:rPr>
            <w:rFonts w:asciiTheme="minorHAnsi" w:eastAsiaTheme="minorEastAsia" w:hAnsiTheme="minorHAnsi" w:cstheme="minorBidi"/>
            <w:noProof/>
            <w:sz w:val="22"/>
            <w:szCs w:val="22"/>
          </w:rPr>
          <w:tab/>
        </w:r>
        <w:r w:rsidRPr="004C2344">
          <w:rPr>
            <w:rStyle w:val="Hyperlink"/>
            <w:noProof/>
          </w:rPr>
          <w:t>Constructing Server MCS Connect Response PDU</w:t>
        </w:r>
        <w:r>
          <w:rPr>
            <w:noProof/>
            <w:webHidden/>
          </w:rPr>
          <w:tab/>
        </w:r>
        <w:r>
          <w:rPr>
            <w:noProof/>
            <w:webHidden/>
          </w:rPr>
          <w:fldChar w:fldCharType="begin"/>
        </w:r>
        <w:r>
          <w:rPr>
            <w:noProof/>
            <w:webHidden/>
          </w:rPr>
          <w:instrText xml:space="preserve"> PAGEREF _Toc234800160 \h </w:instrText>
        </w:r>
        <w:r>
          <w:rPr>
            <w:noProof/>
            <w:webHidden/>
          </w:rPr>
        </w:r>
        <w:r>
          <w:rPr>
            <w:noProof/>
            <w:webHidden/>
          </w:rPr>
          <w:fldChar w:fldCharType="separate"/>
        </w:r>
        <w:r>
          <w:rPr>
            <w:noProof/>
            <w:webHidden/>
          </w:rPr>
          <w:t>96</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61" w:history="1">
        <w:r w:rsidRPr="004C2344">
          <w:rPr>
            <w:rStyle w:val="Hyperlink"/>
            <w:noProof/>
          </w:rPr>
          <w:t>3.3.5.1.3</w:t>
        </w:r>
        <w:r>
          <w:rPr>
            <w:rFonts w:asciiTheme="minorHAnsi" w:eastAsiaTheme="minorEastAsia" w:hAnsiTheme="minorHAnsi" w:cstheme="minorBidi"/>
            <w:noProof/>
            <w:sz w:val="22"/>
            <w:szCs w:val="22"/>
          </w:rPr>
          <w:tab/>
        </w:r>
        <w:r w:rsidRPr="004C2344">
          <w:rPr>
            <w:rStyle w:val="Hyperlink"/>
            <w:noProof/>
          </w:rPr>
          <w:t>Processing Client Info PDU</w:t>
        </w:r>
        <w:r>
          <w:rPr>
            <w:noProof/>
            <w:webHidden/>
          </w:rPr>
          <w:tab/>
        </w:r>
        <w:r>
          <w:rPr>
            <w:noProof/>
            <w:webHidden/>
          </w:rPr>
          <w:fldChar w:fldCharType="begin"/>
        </w:r>
        <w:r>
          <w:rPr>
            <w:noProof/>
            <w:webHidden/>
          </w:rPr>
          <w:instrText xml:space="preserve"> PAGEREF _Toc234800161 \h </w:instrText>
        </w:r>
        <w:r>
          <w:rPr>
            <w:noProof/>
            <w:webHidden/>
          </w:rPr>
        </w:r>
        <w:r>
          <w:rPr>
            <w:noProof/>
            <w:webHidden/>
          </w:rPr>
          <w:fldChar w:fldCharType="separate"/>
        </w:r>
        <w:r>
          <w:rPr>
            <w:noProof/>
            <w:webHidden/>
          </w:rPr>
          <w:t>96</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62" w:history="1">
        <w:r w:rsidRPr="004C2344">
          <w:rPr>
            <w:rStyle w:val="Hyperlink"/>
            <w:noProof/>
          </w:rPr>
          <w:t>3.3.5.1.4</w:t>
        </w:r>
        <w:r>
          <w:rPr>
            <w:rFonts w:asciiTheme="minorHAnsi" w:eastAsiaTheme="minorEastAsia" w:hAnsiTheme="minorHAnsi" w:cstheme="minorBidi"/>
            <w:noProof/>
            <w:sz w:val="22"/>
            <w:szCs w:val="22"/>
          </w:rPr>
          <w:tab/>
        </w:r>
        <w:r w:rsidRPr="004C2344">
          <w:rPr>
            <w:rStyle w:val="Hyperlink"/>
            <w:noProof/>
          </w:rPr>
          <w:t>Constructing Demand Active PDU</w:t>
        </w:r>
        <w:r>
          <w:rPr>
            <w:noProof/>
            <w:webHidden/>
          </w:rPr>
          <w:tab/>
        </w:r>
        <w:r>
          <w:rPr>
            <w:noProof/>
            <w:webHidden/>
          </w:rPr>
          <w:fldChar w:fldCharType="begin"/>
        </w:r>
        <w:r>
          <w:rPr>
            <w:noProof/>
            <w:webHidden/>
          </w:rPr>
          <w:instrText xml:space="preserve"> PAGEREF _Toc234800162 \h </w:instrText>
        </w:r>
        <w:r>
          <w:rPr>
            <w:noProof/>
            <w:webHidden/>
          </w:rPr>
        </w:r>
        <w:r>
          <w:rPr>
            <w:noProof/>
            <w:webHidden/>
          </w:rPr>
          <w:fldChar w:fldCharType="separate"/>
        </w:r>
        <w:r>
          <w:rPr>
            <w:noProof/>
            <w:webHidden/>
          </w:rPr>
          <w:t>96</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63" w:history="1">
        <w:r w:rsidRPr="004C2344">
          <w:rPr>
            <w:rStyle w:val="Hyperlink"/>
            <w:noProof/>
          </w:rPr>
          <w:t>3.3.5.1.5</w:t>
        </w:r>
        <w:r>
          <w:rPr>
            <w:rFonts w:asciiTheme="minorHAnsi" w:eastAsiaTheme="minorEastAsia" w:hAnsiTheme="minorHAnsi" w:cstheme="minorBidi"/>
            <w:noProof/>
            <w:sz w:val="22"/>
            <w:szCs w:val="22"/>
          </w:rPr>
          <w:tab/>
        </w:r>
        <w:r w:rsidRPr="004C2344">
          <w:rPr>
            <w:rStyle w:val="Hyperlink"/>
            <w:noProof/>
          </w:rPr>
          <w:t>Processing Confirm Active PDU</w:t>
        </w:r>
        <w:r>
          <w:rPr>
            <w:noProof/>
            <w:webHidden/>
          </w:rPr>
          <w:tab/>
        </w:r>
        <w:r>
          <w:rPr>
            <w:noProof/>
            <w:webHidden/>
          </w:rPr>
          <w:fldChar w:fldCharType="begin"/>
        </w:r>
        <w:r>
          <w:rPr>
            <w:noProof/>
            <w:webHidden/>
          </w:rPr>
          <w:instrText xml:space="preserve"> PAGEREF _Toc234800163 \h </w:instrText>
        </w:r>
        <w:r>
          <w:rPr>
            <w:noProof/>
            <w:webHidden/>
          </w:rPr>
        </w:r>
        <w:r>
          <w:rPr>
            <w:noProof/>
            <w:webHidden/>
          </w:rPr>
          <w:fldChar w:fldCharType="separate"/>
        </w:r>
        <w:r>
          <w:rPr>
            <w:noProof/>
            <w:webHidden/>
          </w:rPr>
          <w:t>96</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64" w:history="1">
        <w:r w:rsidRPr="004C2344">
          <w:rPr>
            <w:rStyle w:val="Hyperlink"/>
            <w:noProof/>
          </w:rPr>
          <w:t>3.3.5.1.6</w:t>
        </w:r>
        <w:r>
          <w:rPr>
            <w:rFonts w:asciiTheme="minorHAnsi" w:eastAsiaTheme="minorEastAsia" w:hAnsiTheme="minorHAnsi" w:cstheme="minorBidi"/>
            <w:noProof/>
            <w:sz w:val="22"/>
            <w:szCs w:val="22"/>
          </w:rPr>
          <w:tab/>
        </w:r>
        <w:r w:rsidRPr="004C2344">
          <w:rPr>
            <w:rStyle w:val="Hyperlink"/>
            <w:noProof/>
          </w:rPr>
          <w:t>Constructing Window Information Orders</w:t>
        </w:r>
        <w:r>
          <w:rPr>
            <w:noProof/>
            <w:webHidden/>
          </w:rPr>
          <w:tab/>
        </w:r>
        <w:r>
          <w:rPr>
            <w:noProof/>
            <w:webHidden/>
          </w:rPr>
          <w:fldChar w:fldCharType="begin"/>
        </w:r>
        <w:r>
          <w:rPr>
            <w:noProof/>
            <w:webHidden/>
          </w:rPr>
          <w:instrText xml:space="preserve"> PAGEREF _Toc234800164 \h </w:instrText>
        </w:r>
        <w:r>
          <w:rPr>
            <w:noProof/>
            <w:webHidden/>
          </w:rPr>
        </w:r>
        <w:r>
          <w:rPr>
            <w:noProof/>
            <w:webHidden/>
          </w:rPr>
          <w:fldChar w:fldCharType="separate"/>
        </w:r>
        <w:r>
          <w:rPr>
            <w:noProof/>
            <w:webHidden/>
          </w:rPr>
          <w:t>97</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65" w:history="1">
        <w:r w:rsidRPr="004C2344">
          <w:rPr>
            <w:rStyle w:val="Hyperlink"/>
            <w:noProof/>
          </w:rPr>
          <w:t>3.3.5.1.7</w:t>
        </w:r>
        <w:r>
          <w:rPr>
            <w:rFonts w:asciiTheme="minorHAnsi" w:eastAsiaTheme="minorEastAsia" w:hAnsiTheme="minorHAnsi" w:cstheme="minorBidi"/>
            <w:noProof/>
            <w:sz w:val="22"/>
            <w:szCs w:val="22"/>
          </w:rPr>
          <w:tab/>
        </w:r>
        <w:r w:rsidRPr="004C2344">
          <w:rPr>
            <w:rStyle w:val="Hyperlink"/>
            <w:noProof/>
          </w:rPr>
          <w:t>Constructing Notification Icon Orders</w:t>
        </w:r>
        <w:r>
          <w:rPr>
            <w:noProof/>
            <w:webHidden/>
          </w:rPr>
          <w:tab/>
        </w:r>
        <w:r>
          <w:rPr>
            <w:noProof/>
            <w:webHidden/>
          </w:rPr>
          <w:fldChar w:fldCharType="begin"/>
        </w:r>
        <w:r>
          <w:rPr>
            <w:noProof/>
            <w:webHidden/>
          </w:rPr>
          <w:instrText xml:space="preserve"> PAGEREF _Toc234800165 \h </w:instrText>
        </w:r>
        <w:r>
          <w:rPr>
            <w:noProof/>
            <w:webHidden/>
          </w:rPr>
        </w:r>
        <w:r>
          <w:rPr>
            <w:noProof/>
            <w:webHidden/>
          </w:rPr>
          <w:fldChar w:fldCharType="separate"/>
        </w:r>
        <w:r>
          <w:rPr>
            <w:noProof/>
            <w:webHidden/>
          </w:rPr>
          <w:t>98</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66" w:history="1">
        <w:r w:rsidRPr="004C2344">
          <w:rPr>
            <w:rStyle w:val="Hyperlink"/>
            <w:noProof/>
          </w:rPr>
          <w:t>3.3.5.1.8</w:t>
        </w:r>
        <w:r>
          <w:rPr>
            <w:rFonts w:asciiTheme="minorHAnsi" w:eastAsiaTheme="minorEastAsia" w:hAnsiTheme="minorHAnsi" w:cstheme="minorBidi"/>
            <w:noProof/>
            <w:sz w:val="22"/>
            <w:szCs w:val="22"/>
          </w:rPr>
          <w:tab/>
        </w:r>
        <w:r w:rsidRPr="004C2344">
          <w:rPr>
            <w:rStyle w:val="Hyperlink"/>
            <w:noProof/>
          </w:rPr>
          <w:t>Constructing Desktop Information Orders</w:t>
        </w:r>
        <w:r>
          <w:rPr>
            <w:noProof/>
            <w:webHidden/>
          </w:rPr>
          <w:tab/>
        </w:r>
        <w:r>
          <w:rPr>
            <w:noProof/>
            <w:webHidden/>
          </w:rPr>
          <w:fldChar w:fldCharType="begin"/>
        </w:r>
        <w:r>
          <w:rPr>
            <w:noProof/>
            <w:webHidden/>
          </w:rPr>
          <w:instrText xml:space="preserve"> PAGEREF _Toc234800166 \h </w:instrText>
        </w:r>
        <w:r>
          <w:rPr>
            <w:noProof/>
            <w:webHidden/>
          </w:rPr>
        </w:r>
        <w:r>
          <w:rPr>
            <w:noProof/>
            <w:webHidden/>
          </w:rPr>
          <w:fldChar w:fldCharType="separate"/>
        </w:r>
        <w:r>
          <w:rPr>
            <w:noProof/>
            <w:webHidden/>
          </w:rPr>
          <w:t>98</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167" w:history="1">
        <w:r w:rsidRPr="004C2344">
          <w:rPr>
            <w:rStyle w:val="Hyperlink"/>
            <w:noProof/>
          </w:rPr>
          <w:t>3.3.5.2</w:t>
        </w:r>
        <w:r>
          <w:rPr>
            <w:rFonts w:asciiTheme="minorHAnsi" w:eastAsiaTheme="minorEastAsia" w:hAnsiTheme="minorHAnsi" w:cstheme="minorBidi"/>
            <w:noProof/>
            <w:sz w:val="22"/>
            <w:szCs w:val="22"/>
          </w:rPr>
          <w:tab/>
        </w:r>
        <w:r w:rsidRPr="004C2344">
          <w:rPr>
            <w:rStyle w:val="Hyperlink"/>
            <w:noProof/>
          </w:rPr>
          <w:t>Static Virtual Channel Protocol</w:t>
        </w:r>
        <w:r>
          <w:rPr>
            <w:noProof/>
            <w:webHidden/>
          </w:rPr>
          <w:tab/>
        </w:r>
        <w:r>
          <w:rPr>
            <w:noProof/>
            <w:webHidden/>
          </w:rPr>
          <w:fldChar w:fldCharType="begin"/>
        </w:r>
        <w:r>
          <w:rPr>
            <w:noProof/>
            <w:webHidden/>
          </w:rPr>
          <w:instrText xml:space="preserve"> PAGEREF _Toc234800167 \h </w:instrText>
        </w:r>
        <w:r>
          <w:rPr>
            <w:noProof/>
            <w:webHidden/>
          </w:rPr>
        </w:r>
        <w:r>
          <w:rPr>
            <w:noProof/>
            <w:webHidden/>
          </w:rPr>
          <w:fldChar w:fldCharType="separate"/>
        </w:r>
        <w:r>
          <w:rPr>
            <w:noProof/>
            <w:webHidden/>
          </w:rPr>
          <w:t>99</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68" w:history="1">
        <w:r w:rsidRPr="004C2344">
          <w:rPr>
            <w:rStyle w:val="Hyperlink"/>
            <w:noProof/>
          </w:rPr>
          <w:t>3.3.5.2.1</w:t>
        </w:r>
        <w:r>
          <w:rPr>
            <w:rFonts w:asciiTheme="minorHAnsi" w:eastAsiaTheme="minorEastAsia" w:hAnsiTheme="minorHAnsi" w:cstheme="minorBidi"/>
            <w:noProof/>
            <w:sz w:val="22"/>
            <w:szCs w:val="22"/>
          </w:rPr>
          <w:tab/>
        </w:r>
        <w:r w:rsidRPr="004C2344">
          <w:rPr>
            <w:rStyle w:val="Hyperlink"/>
            <w:noProof/>
          </w:rPr>
          <w:t>Initialization Messages</w:t>
        </w:r>
        <w:r>
          <w:rPr>
            <w:noProof/>
            <w:webHidden/>
          </w:rPr>
          <w:tab/>
        </w:r>
        <w:r>
          <w:rPr>
            <w:noProof/>
            <w:webHidden/>
          </w:rPr>
          <w:fldChar w:fldCharType="begin"/>
        </w:r>
        <w:r>
          <w:rPr>
            <w:noProof/>
            <w:webHidden/>
          </w:rPr>
          <w:instrText xml:space="preserve"> PAGEREF _Toc234800168 \h </w:instrText>
        </w:r>
        <w:r>
          <w:rPr>
            <w:noProof/>
            <w:webHidden/>
          </w:rPr>
        </w:r>
        <w:r>
          <w:rPr>
            <w:noProof/>
            <w:webHidden/>
          </w:rPr>
          <w:fldChar w:fldCharType="separate"/>
        </w:r>
        <w:r>
          <w:rPr>
            <w:noProof/>
            <w:webHidden/>
          </w:rPr>
          <w:t>99</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69" w:history="1">
        <w:r w:rsidRPr="004C2344">
          <w:rPr>
            <w:rStyle w:val="Hyperlink"/>
            <w:noProof/>
          </w:rPr>
          <w:t>3.3.5.2.1.1</w:t>
        </w:r>
        <w:r>
          <w:rPr>
            <w:rFonts w:asciiTheme="minorHAnsi" w:eastAsiaTheme="minorEastAsia" w:hAnsiTheme="minorHAnsi" w:cstheme="minorBidi"/>
            <w:noProof/>
            <w:sz w:val="22"/>
            <w:szCs w:val="22"/>
          </w:rPr>
          <w:tab/>
        </w:r>
        <w:r w:rsidRPr="004C2344">
          <w:rPr>
            <w:rStyle w:val="Hyperlink"/>
            <w:noProof/>
          </w:rPr>
          <w:t>Processing Client Information PDU</w:t>
        </w:r>
        <w:r>
          <w:rPr>
            <w:noProof/>
            <w:webHidden/>
          </w:rPr>
          <w:tab/>
        </w:r>
        <w:r>
          <w:rPr>
            <w:noProof/>
            <w:webHidden/>
          </w:rPr>
          <w:fldChar w:fldCharType="begin"/>
        </w:r>
        <w:r>
          <w:rPr>
            <w:noProof/>
            <w:webHidden/>
          </w:rPr>
          <w:instrText xml:space="preserve"> PAGEREF _Toc234800169 \h </w:instrText>
        </w:r>
        <w:r>
          <w:rPr>
            <w:noProof/>
            <w:webHidden/>
          </w:rPr>
        </w:r>
        <w:r>
          <w:rPr>
            <w:noProof/>
            <w:webHidden/>
          </w:rPr>
          <w:fldChar w:fldCharType="separate"/>
        </w:r>
        <w:r>
          <w:rPr>
            <w:noProof/>
            <w:webHidden/>
          </w:rPr>
          <w:t>99</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70" w:history="1">
        <w:r w:rsidRPr="004C2344">
          <w:rPr>
            <w:rStyle w:val="Hyperlink"/>
            <w:noProof/>
          </w:rPr>
          <w:t>3.3.5.2.1.2</w:t>
        </w:r>
        <w:r>
          <w:rPr>
            <w:rFonts w:asciiTheme="minorHAnsi" w:eastAsiaTheme="minorEastAsia" w:hAnsiTheme="minorHAnsi" w:cstheme="minorBidi"/>
            <w:noProof/>
            <w:sz w:val="22"/>
            <w:szCs w:val="22"/>
          </w:rPr>
          <w:tab/>
        </w:r>
        <w:r w:rsidRPr="004C2344">
          <w:rPr>
            <w:rStyle w:val="Hyperlink"/>
            <w:noProof/>
          </w:rPr>
          <w:t>Sending HandshakeEx PDU</w:t>
        </w:r>
        <w:r>
          <w:rPr>
            <w:noProof/>
            <w:webHidden/>
          </w:rPr>
          <w:tab/>
        </w:r>
        <w:r>
          <w:rPr>
            <w:noProof/>
            <w:webHidden/>
          </w:rPr>
          <w:fldChar w:fldCharType="begin"/>
        </w:r>
        <w:r>
          <w:rPr>
            <w:noProof/>
            <w:webHidden/>
          </w:rPr>
          <w:instrText xml:space="preserve"> PAGEREF _Toc234800170 \h </w:instrText>
        </w:r>
        <w:r>
          <w:rPr>
            <w:noProof/>
            <w:webHidden/>
          </w:rPr>
        </w:r>
        <w:r>
          <w:rPr>
            <w:noProof/>
            <w:webHidden/>
          </w:rPr>
          <w:fldChar w:fldCharType="separate"/>
        </w:r>
        <w:r>
          <w:rPr>
            <w:noProof/>
            <w:webHidden/>
          </w:rPr>
          <w:t>99</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71" w:history="1">
        <w:r w:rsidRPr="004C2344">
          <w:rPr>
            <w:rStyle w:val="Hyperlink"/>
            <w:noProof/>
          </w:rPr>
          <w:t>3.3.5.2.2</w:t>
        </w:r>
        <w:r>
          <w:rPr>
            <w:rFonts w:asciiTheme="minorHAnsi" w:eastAsiaTheme="minorEastAsia" w:hAnsiTheme="minorHAnsi" w:cstheme="minorBidi"/>
            <w:noProof/>
            <w:sz w:val="22"/>
            <w:szCs w:val="22"/>
          </w:rPr>
          <w:tab/>
        </w:r>
        <w:r w:rsidRPr="004C2344">
          <w:rPr>
            <w:rStyle w:val="Hyperlink"/>
            <w:noProof/>
          </w:rPr>
          <w:t>Program Launching Messages</w:t>
        </w:r>
        <w:r>
          <w:rPr>
            <w:noProof/>
            <w:webHidden/>
          </w:rPr>
          <w:tab/>
        </w:r>
        <w:r>
          <w:rPr>
            <w:noProof/>
            <w:webHidden/>
          </w:rPr>
          <w:fldChar w:fldCharType="begin"/>
        </w:r>
        <w:r>
          <w:rPr>
            <w:noProof/>
            <w:webHidden/>
          </w:rPr>
          <w:instrText xml:space="preserve"> PAGEREF _Toc234800171 \h </w:instrText>
        </w:r>
        <w:r>
          <w:rPr>
            <w:noProof/>
            <w:webHidden/>
          </w:rPr>
        </w:r>
        <w:r>
          <w:rPr>
            <w:noProof/>
            <w:webHidden/>
          </w:rPr>
          <w:fldChar w:fldCharType="separate"/>
        </w:r>
        <w:r>
          <w:rPr>
            <w:noProof/>
            <w:webHidden/>
          </w:rPr>
          <w:t>100</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72" w:history="1">
        <w:r w:rsidRPr="004C2344">
          <w:rPr>
            <w:rStyle w:val="Hyperlink"/>
            <w:noProof/>
          </w:rPr>
          <w:t>3.3.5.2.2.1</w:t>
        </w:r>
        <w:r>
          <w:rPr>
            <w:rFonts w:asciiTheme="minorHAnsi" w:eastAsiaTheme="minorEastAsia" w:hAnsiTheme="minorHAnsi" w:cstheme="minorBidi"/>
            <w:noProof/>
            <w:sz w:val="22"/>
            <w:szCs w:val="22"/>
          </w:rPr>
          <w:tab/>
        </w:r>
        <w:r w:rsidRPr="004C2344">
          <w:rPr>
            <w:rStyle w:val="Hyperlink"/>
            <w:noProof/>
          </w:rPr>
          <w:t>Processing Execute PDU</w:t>
        </w:r>
        <w:r>
          <w:rPr>
            <w:noProof/>
            <w:webHidden/>
          </w:rPr>
          <w:tab/>
        </w:r>
        <w:r>
          <w:rPr>
            <w:noProof/>
            <w:webHidden/>
          </w:rPr>
          <w:fldChar w:fldCharType="begin"/>
        </w:r>
        <w:r>
          <w:rPr>
            <w:noProof/>
            <w:webHidden/>
          </w:rPr>
          <w:instrText xml:space="preserve"> PAGEREF _Toc234800172 \h </w:instrText>
        </w:r>
        <w:r>
          <w:rPr>
            <w:noProof/>
            <w:webHidden/>
          </w:rPr>
        </w:r>
        <w:r>
          <w:rPr>
            <w:noProof/>
            <w:webHidden/>
          </w:rPr>
          <w:fldChar w:fldCharType="separate"/>
        </w:r>
        <w:r>
          <w:rPr>
            <w:noProof/>
            <w:webHidden/>
          </w:rPr>
          <w:t>100</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73" w:history="1">
        <w:r w:rsidRPr="004C2344">
          <w:rPr>
            <w:rStyle w:val="Hyperlink"/>
            <w:noProof/>
          </w:rPr>
          <w:t>3.3.5.2.2.2</w:t>
        </w:r>
        <w:r>
          <w:rPr>
            <w:rFonts w:asciiTheme="minorHAnsi" w:eastAsiaTheme="minorEastAsia" w:hAnsiTheme="minorHAnsi" w:cstheme="minorBidi"/>
            <w:noProof/>
            <w:sz w:val="22"/>
            <w:szCs w:val="22"/>
          </w:rPr>
          <w:tab/>
        </w:r>
        <w:r w:rsidRPr="004C2344">
          <w:rPr>
            <w:rStyle w:val="Hyperlink"/>
            <w:noProof/>
          </w:rPr>
          <w:t>Sending Execute Result PDU</w:t>
        </w:r>
        <w:r>
          <w:rPr>
            <w:noProof/>
            <w:webHidden/>
          </w:rPr>
          <w:tab/>
        </w:r>
        <w:r>
          <w:rPr>
            <w:noProof/>
            <w:webHidden/>
          </w:rPr>
          <w:fldChar w:fldCharType="begin"/>
        </w:r>
        <w:r>
          <w:rPr>
            <w:noProof/>
            <w:webHidden/>
          </w:rPr>
          <w:instrText xml:space="preserve"> PAGEREF _Toc234800173 \h </w:instrText>
        </w:r>
        <w:r>
          <w:rPr>
            <w:noProof/>
            <w:webHidden/>
          </w:rPr>
        </w:r>
        <w:r>
          <w:rPr>
            <w:noProof/>
            <w:webHidden/>
          </w:rPr>
          <w:fldChar w:fldCharType="separate"/>
        </w:r>
        <w:r>
          <w:rPr>
            <w:noProof/>
            <w:webHidden/>
          </w:rPr>
          <w:t>100</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74" w:history="1">
        <w:r w:rsidRPr="004C2344">
          <w:rPr>
            <w:rStyle w:val="Hyperlink"/>
            <w:noProof/>
          </w:rPr>
          <w:t>3.3.5.2.3</w:t>
        </w:r>
        <w:r>
          <w:rPr>
            <w:rFonts w:asciiTheme="minorHAnsi" w:eastAsiaTheme="minorEastAsia" w:hAnsiTheme="minorHAnsi" w:cstheme="minorBidi"/>
            <w:noProof/>
            <w:sz w:val="22"/>
            <w:szCs w:val="22"/>
          </w:rPr>
          <w:tab/>
        </w:r>
        <w:r w:rsidRPr="004C2344">
          <w:rPr>
            <w:rStyle w:val="Hyperlink"/>
            <w:noProof/>
          </w:rPr>
          <w:t>Local Client System Parameters Update Messages</w:t>
        </w:r>
        <w:r>
          <w:rPr>
            <w:noProof/>
            <w:webHidden/>
          </w:rPr>
          <w:tab/>
        </w:r>
        <w:r>
          <w:rPr>
            <w:noProof/>
            <w:webHidden/>
          </w:rPr>
          <w:fldChar w:fldCharType="begin"/>
        </w:r>
        <w:r>
          <w:rPr>
            <w:noProof/>
            <w:webHidden/>
          </w:rPr>
          <w:instrText xml:space="preserve"> PAGEREF _Toc234800174 \h </w:instrText>
        </w:r>
        <w:r>
          <w:rPr>
            <w:noProof/>
            <w:webHidden/>
          </w:rPr>
        </w:r>
        <w:r>
          <w:rPr>
            <w:noProof/>
            <w:webHidden/>
          </w:rPr>
          <w:fldChar w:fldCharType="separate"/>
        </w:r>
        <w:r>
          <w:rPr>
            <w:noProof/>
            <w:webHidden/>
          </w:rPr>
          <w:t>100</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75" w:history="1">
        <w:r w:rsidRPr="004C2344">
          <w:rPr>
            <w:rStyle w:val="Hyperlink"/>
            <w:noProof/>
          </w:rPr>
          <w:t>3.3.5.2.3.1</w:t>
        </w:r>
        <w:r>
          <w:rPr>
            <w:rFonts w:asciiTheme="minorHAnsi" w:eastAsiaTheme="minorEastAsia" w:hAnsiTheme="minorHAnsi" w:cstheme="minorBidi"/>
            <w:noProof/>
            <w:sz w:val="22"/>
            <w:szCs w:val="22"/>
          </w:rPr>
          <w:tab/>
        </w:r>
        <w:r w:rsidRPr="004C2344">
          <w:rPr>
            <w:rStyle w:val="Hyperlink"/>
            <w:noProof/>
          </w:rPr>
          <w:t>Processing System Parameters Update PDU</w:t>
        </w:r>
        <w:r>
          <w:rPr>
            <w:noProof/>
            <w:webHidden/>
          </w:rPr>
          <w:tab/>
        </w:r>
        <w:r>
          <w:rPr>
            <w:noProof/>
            <w:webHidden/>
          </w:rPr>
          <w:fldChar w:fldCharType="begin"/>
        </w:r>
        <w:r>
          <w:rPr>
            <w:noProof/>
            <w:webHidden/>
          </w:rPr>
          <w:instrText xml:space="preserve"> PAGEREF _Toc234800175 \h </w:instrText>
        </w:r>
        <w:r>
          <w:rPr>
            <w:noProof/>
            <w:webHidden/>
          </w:rPr>
        </w:r>
        <w:r>
          <w:rPr>
            <w:noProof/>
            <w:webHidden/>
          </w:rPr>
          <w:fldChar w:fldCharType="separate"/>
        </w:r>
        <w:r>
          <w:rPr>
            <w:noProof/>
            <w:webHidden/>
          </w:rPr>
          <w:t>100</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76" w:history="1">
        <w:r w:rsidRPr="004C2344">
          <w:rPr>
            <w:rStyle w:val="Hyperlink"/>
            <w:noProof/>
          </w:rPr>
          <w:t>3.3.5.2.4</w:t>
        </w:r>
        <w:r>
          <w:rPr>
            <w:rFonts w:asciiTheme="minorHAnsi" w:eastAsiaTheme="minorEastAsia" w:hAnsiTheme="minorHAnsi" w:cstheme="minorBidi"/>
            <w:noProof/>
            <w:sz w:val="22"/>
            <w:szCs w:val="22"/>
          </w:rPr>
          <w:tab/>
        </w:r>
        <w:r w:rsidRPr="004C2344">
          <w:rPr>
            <w:rStyle w:val="Hyperlink"/>
            <w:noProof/>
          </w:rPr>
          <w:t>Server System Parameters Update Messages</w:t>
        </w:r>
        <w:r>
          <w:rPr>
            <w:noProof/>
            <w:webHidden/>
          </w:rPr>
          <w:tab/>
        </w:r>
        <w:r>
          <w:rPr>
            <w:noProof/>
            <w:webHidden/>
          </w:rPr>
          <w:fldChar w:fldCharType="begin"/>
        </w:r>
        <w:r>
          <w:rPr>
            <w:noProof/>
            <w:webHidden/>
          </w:rPr>
          <w:instrText xml:space="preserve"> PAGEREF _Toc234800176 \h </w:instrText>
        </w:r>
        <w:r>
          <w:rPr>
            <w:noProof/>
            <w:webHidden/>
          </w:rPr>
        </w:r>
        <w:r>
          <w:rPr>
            <w:noProof/>
            <w:webHidden/>
          </w:rPr>
          <w:fldChar w:fldCharType="separate"/>
        </w:r>
        <w:r>
          <w:rPr>
            <w:noProof/>
            <w:webHidden/>
          </w:rPr>
          <w:t>100</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77" w:history="1">
        <w:r w:rsidRPr="004C2344">
          <w:rPr>
            <w:rStyle w:val="Hyperlink"/>
            <w:noProof/>
          </w:rPr>
          <w:t>3.3.5.2.4.1</w:t>
        </w:r>
        <w:r>
          <w:rPr>
            <w:rFonts w:asciiTheme="minorHAnsi" w:eastAsiaTheme="minorEastAsia" w:hAnsiTheme="minorHAnsi" w:cstheme="minorBidi"/>
            <w:noProof/>
            <w:sz w:val="22"/>
            <w:szCs w:val="22"/>
          </w:rPr>
          <w:tab/>
        </w:r>
        <w:r w:rsidRPr="004C2344">
          <w:rPr>
            <w:rStyle w:val="Hyperlink"/>
            <w:noProof/>
          </w:rPr>
          <w:t>Sending Server System Parameters Update PDU</w:t>
        </w:r>
        <w:r>
          <w:rPr>
            <w:noProof/>
            <w:webHidden/>
          </w:rPr>
          <w:tab/>
        </w:r>
        <w:r>
          <w:rPr>
            <w:noProof/>
            <w:webHidden/>
          </w:rPr>
          <w:fldChar w:fldCharType="begin"/>
        </w:r>
        <w:r>
          <w:rPr>
            <w:noProof/>
            <w:webHidden/>
          </w:rPr>
          <w:instrText xml:space="preserve"> PAGEREF _Toc234800177 \h </w:instrText>
        </w:r>
        <w:r>
          <w:rPr>
            <w:noProof/>
            <w:webHidden/>
          </w:rPr>
        </w:r>
        <w:r>
          <w:rPr>
            <w:noProof/>
            <w:webHidden/>
          </w:rPr>
          <w:fldChar w:fldCharType="separate"/>
        </w:r>
        <w:r>
          <w:rPr>
            <w:noProof/>
            <w:webHidden/>
          </w:rPr>
          <w:t>100</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78" w:history="1">
        <w:r w:rsidRPr="004C2344">
          <w:rPr>
            <w:rStyle w:val="Hyperlink"/>
            <w:noProof/>
          </w:rPr>
          <w:t>3.3.5.2.5</w:t>
        </w:r>
        <w:r>
          <w:rPr>
            <w:rFonts w:asciiTheme="minorHAnsi" w:eastAsiaTheme="minorEastAsia" w:hAnsiTheme="minorHAnsi" w:cstheme="minorBidi"/>
            <w:noProof/>
            <w:sz w:val="22"/>
            <w:szCs w:val="22"/>
          </w:rPr>
          <w:tab/>
        </w:r>
        <w:r w:rsidRPr="004C2344">
          <w:rPr>
            <w:rStyle w:val="Hyperlink"/>
            <w:noProof/>
          </w:rPr>
          <w:t>Local Client Event Messages</w:t>
        </w:r>
        <w:r>
          <w:rPr>
            <w:noProof/>
            <w:webHidden/>
          </w:rPr>
          <w:tab/>
        </w:r>
        <w:r>
          <w:rPr>
            <w:noProof/>
            <w:webHidden/>
          </w:rPr>
          <w:fldChar w:fldCharType="begin"/>
        </w:r>
        <w:r>
          <w:rPr>
            <w:noProof/>
            <w:webHidden/>
          </w:rPr>
          <w:instrText xml:space="preserve"> PAGEREF _Toc234800178 \h </w:instrText>
        </w:r>
        <w:r>
          <w:rPr>
            <w:noProof/>
            <w:webHidden/>
          </w:rPr>
        </w:r>
        <w:r>
          <w:rPr>
            <w:noProof/>
            <w:webHidden/>
          </w:rPr>
          <w:fldChar w:fldCharType="separate"/>
        </w:r>
        <w:r>
          <w:rPr>
            <w:noProof/>
            <w:webHidden/>
          </w:rPr>
          <w:t>100</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79" w:history="1">
        <w:r w:rsidRPr="004C2344">
          <w:rPr>
            <w:rStyle w:val="Hyperlink"/>
            <w:noProof/>
          </w:rPr>
          <w:t>3.3.5.2.5.1</w:t>
        </w:r>
        <w:r>
          <w:rPr>
            <w:rFonts w:asciiTheme="minorHAnsi" w:eastAsiaTheme="minorEastAsia" w:hAnsiTheme="minorHAnsi" w:cstheme="minorBidi"/>
            <w:noProof/>
            <w:sz w:val="22"/>
            <w:szCs w:val="22"/>
          </w:rPr>
          <w:tab/>
        </w:r>
        <w:r w:rsidRPr="004C2344">
          <w:rPr>
            <w:rStyle w:val="Hyperlink"/>
            <w:noProof/>
          </w:rPr>
          <w:t>Processing Activate PDU</w:t>
        </w:r>
        <w:r>
          <w:rPr>
            <w:noProof/>
            <w:webHidden/>
          </w:rPr>
          <w:tab/>
        </w:r>
        <w:r>
          <w:rPr>
            <w:noProof/>
            <w:webHidden/>
          </w:rPr>
          <w:fldChar w:fldCharType="begin"/>
        </w:r>
        <w:r>
          <w:rPr>
            <w:noProof/>
            <w:webHidden/>
          </w:rPr>
          <w:instrText xml:space="preserve"> PAGEREF _Toc234800179 \h </w:instrText>
        </w:r>
        <w:r>
          <w:rPr>
            <w:noProof/>
            <w:webHidden/>
          </w:rPr>
        </w:r>
        <w:r>
          <w:rPr>
            <w:noProof/>
            <w:webHidden/>
          </w:rPr>
          <w:fldChar w:fldCharType="separate"/>
        </w:r>
        <w:r>
          <w:rPr>
            <w:noProof/>
            <w:webHidden/>
          </w:rPr>
          <w:t>100</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80" w:history="1">
        <w:r w:rsidRPr="004C2344">
          <w:rPr>
            <w:rStyle w:val="Hyperlink"/>
            <w:noProof/>
          </w:rPr>
          <w:t>3.3.5.2.5.2</w:t>
        </w:r>
        <w:r>
          <w:rPr>
            <w:rFonts w:asciiTheme="minorHAnsi" w:eastAsiaTheme="minorEastAsia" w:hAnsiTheme="minorHAnsi" w:cstheme="minorBidi"/>
            <w:noProof/>
            <w:sz w:val="22"/>
            <w:szCs w:val="22"/>
          </w:rPr>
          <w:tab/>
        </w:r>
        <w:r w:rsidRPr="004C2344">
          <w:rPr>
            <w:rStyle w:val="Hyperlink"/>
            <w:noProof/>
          </w:rPr>
          <w:t>Processing System Menu PDU</w:t>
        </w:r>
        <w:r>
          <w:rPr>
            <w:noProof/>
            <w:webHidden/>
          </w:rPr>
          <w:tab/>
        </w:r>
        <w:r>
          <w:rPr>
            <w:noProof/>
            <w:webHidden/>
          </w:rPr>
          <w:fldChar w:fldCharType="begin"/>
        </w:r>
        <w:r>
          <w:rPr>
            <w:noProof/>
            <w:webHidden/>
          </w:rPr>
          <w:instrText xml:space="preserve"> PAGEREF _Toc234800180 \h </w:instrText>
        </w:r>
        <w:r>
          <w:rPr>
            <w:noProof/>
            <w:webHidden/>
          </w:rPr>
        </w:r>
        <w:r>
          <w:rPr>
            <w:noProof/>
            <w:webHidden/>
          </w:rPr>
          <w:fldChar w:fldCharType="separate"/>
        </w:r>
        <w:r>
          <w:rPr>
            <w:noProof/>
            <w:webHidden/>
          </w:rPr>
          <w:t>100</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81" w:history="1">
        <w:r w:rsidRPr="004C2344">
          <w:rPr>
            <w:rStyle w:val="Hyperlink"/>
            <w:noProof/>
          </w:rPr>
          <w:t>3.3.5.2.5.3</w:t>
        </w:r>
        <w:r>
          <w:rPr>
            <w:rFonts w:asciiTheme="minorHAnsi" w:eastAsiaTheme="minorEastAsia" w:hAnsiTheme="minorHAnsi" w:cstheme="minorBidi"/>
            <w:noProof/>
            <w:sz w:val="22"/>
            <w:szCs w:val="22"/>
          </w:rPr>
          <w:tab/>
        </w:r>
        <w:r w:rsidRPr="004C2344">
          <w:rPr>
            <w:rStyle w:val="Hyperlink"/>
            <w:noProof/>
          </w:rPr>
          <w:t>Processing System Command PDU</w:t>
        </w:r>
        <w:r>
          <w:rPr>
            <w:noProof/>
            <w:webHidden/>
          </w:rPr>
          <w:tab/>
        </w:r>
        <w:r>
          <w:rPr>
            <w:noProof/>
            <w:webHidden/>
          </w:rPr>
          <w:fldChar w:fldCharType="begin"/>
        </w:r>
        <w:r>
          <w:rPr>
            <w:noProof/>
            <w:webHidden/>
          </w:rPr>
          <w:instrText xml:space="preserve"> PAGEREF _Toc234800181 \h </w:instrText>
        </w:r>
        <w:r>
          <w:rPr>
            <w:noProof/>
            <w:webHidden/>
          </w:rPr>
        </w:r>
        <w:r>
          <w:rPr>
            <w:noProof/>
            <w:webHidden/>
          </w:rPr>
          <w:fldChar w:fldCharType="separate"/>
        </w:r>
        <w:r>
          <w:rPr>
            <w:noProof/>
            <w:webHidden/>
          </w:rPr>
          <w:t>100</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82" w:history="1">
        <w:r w:rsidRPr="004C2344">
          <w:rPr>
            <w:rStyle w:val="Hyperlink"/>
            <w:noProof/>
          </w:rPr>
          <w:t>3.3.5.2.5.4</w:t>
        </w:r>
        <w:r>
          <w:rPr>
            <w:rFonts w:asciiTheme="minorHAnsi" w:eastAsiaTheme="minorEastAsia" w:hAnsiTheme="minorHAnsi" w:cstheme="minorBidi"/>
            <w:noProof/>
            <w:sz w:val="22"/>
            <w:szCs w:val="22"/>
          </w:rPr>
          <w:tab/>
        </w:r>
        <w:r w:rsidRPr="004C2344">
          <w:rPr>
            <w:rStyle w:val="Hyperlink"/>
            <w:noProof/>
          </w:rPr>
          <w:t>Processing Notify Event PDU</w:t>
        </w:r>
        <w:r>
          <w:rPr>
            <w:noProof/>
            <w:webHidden/>
          </w:rPr>
          <w:tab/>
        </w:r>
        <w:r>
          <w:rPr>
            <w:noProof/>
            <w:webHidden/>
          </w:rPr>
          <w:fldChar w:fldCharType="begin"/>
        </w:r>
        <w:r>
          <w:rPr>
            <w:noProof/>
            <w:webHidden/>
          </w:rPr>
          <w:instrText xml:space="preserve"> PAGEREF _Toc234800182 \h </w:instrText>
        </w:r>
        <w:r>
          <w:rPr>
            <w:noProof/>
            <w:webHidden/>
          </w:rPr>
        </w:r>
        <w:r>
          <w:rPr>
            <w:noProof/>
            <w:webHidden/>
          </w:rPr>
          <w:fldChar w:fldCharType="separate"/>
        </w:r>
        <w:r>
          <w:rPr>
            <w:noProof/>
            <w:webHidden/>
          </w:rPr>
          <w:t>100</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83" w:history="1">
        <w:r w:rsidRPr="004C2344">
          <w:rPr>
            <w:rStyle w:val="Hyperlink"/>
            <w:noProof/>
          </w:rPr>
          <w:t>3.3.5.2.5.5</w:t>
        </w:r>
        <w:r>
          <w:rPr>
            <w:rFonts w:asciiTheme="minorHAnsi" w:eastAsiaTheme="minorEastAsia" w:hAnsiTheme="minorHAnsi" w:cstheme="minorBidi"/>
            <w:noProof/>
            <w:sz w:val="22"/>
            <w:szCs w:val="22"/>
          </w:rPr>
          <w:tab/>
        </w:r>
        <w:r w:rsidRPr="004C2344">
          <w:rPr>
            <w:rStyle w:val="Hyperlink"/>
            <w:noProof/>
          </w:rPr>
          <w:t>Processing Language Bar Information PDU</w:t>
        </w:r>
        <w:r>
          <w:rPr>
            <w:noProof/>
            <w:webHidden/>
          </w:rPr>
          <w:tab/>
        </w:r>
        <w:r>
          <w:rPr>
            <w:noProof/>
            <w:webHidden/>
          </w:rPr>
          <w:fldChar w:fldCharType="begin"/>
        </w:r>
        <w:r>
          <w:rPr>
            <w:noProof/>
            <w:webHidden/>
          </w:rPr>
          <w:instrText xml:space="preserve"> PAGEREF _Toc234800183 \h </w:instrText>
        </w:r>
        <w:r>
          <w:rPr>
            <w:noProof/>
            <w:webHidden/>
          </w:rPr>
        </w:r>
        <w:r>
          <w:rPr>
            <w:noProof/>
            <w:webHidden/>
          </w:rPr>
          <w:fldChar w:fldCharType="separate"/>
        </w:r>
        <w:r>
          <w:rPr>
            <w:noProof/>
            <w:webHidden/>
          </w:rPr>
          <w:t>101</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84" w:history="1">
        <w:r w:rsidRPr="004C2344">
          <w:rPr>
            <w:rStyle w:val="Hyperlink"/>
            <w:noProof/>
          </w:rPr>
          <w:t>3.3.5.2.6</w:t>
        </w:r>
        <w:r>
          <w:rPr>
            <w:rFonts w:asciiTheme="minorHAnsi" w:eastAsiaTheme="minorEastAsia" w:hAnsiTheme="minorHAnsi" w:cstheme="minorBidi"/>
            <w:noProof/>
            <w:sz w:val="22"/>
            <w:szCs w:val="22"/>
          </w:rPr>
          <w:tab/>
        </w:r>
        <w:r w:rsidRPr="004C2344">
          <w:rPr>
            <w:rStyle w:val="Hyperlink"/>
            <w:noProof/>
          </w:rPr>
          <w:t>Window Move Messages</w:t>
        </w:r>
        <w:r>
          <w:rPr>
            <w:noProof/>
            <w:webHidden/>
          </w:rPr>
          <w:tab/>
        </w:r>
        <w:r>
          <w:rPr>
            <w:noProof/>
            <w:webHidden/>
          </w:rPr>
          <w:fldChar w:fldCharType="begin"/>
        </w:r>
        <w:r>
          <w:rPr>
            <w:noProof/>
            <w:webHidden/>
          </w:rPr>
          <w:instrText xml:space="preserve"> PAGEREF _Toc234800184 \h </w:instrText>
        </w:r>
        <w:r>
          <w:rPr>
            <w:noProof/>
            <w:webHidden/>
          </w:rPr>
        </w:r>
        <w:r>
          <w:rPr>
            <w:noProof/>
            <w:webHidden/>
          </w:rPr>
          <w:fldChar w:fldCharType="separate"/>
        </w:r>
        <w:r>
          <w:rPr>
            <w:noProof/>
            <w:webHidden/>
          </w:rPr>
          <w:t>101</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85" w:history="1">
        <w:r w:rsidRPr="004C2344">
          <w:rPr>
            <w:rStyle w:val="Hyperlink"/>
            <w:noProof/>
          </w:rPr>
          <w:t>3.3.5.2.6.1</w:t>
        </w:r>
        <w:r>
          <w:rPr>
            <w:rFonts w:asciiTheme="minorHAnsi" w:eastAsiaTheme="minorEastAsia" w:hAnsiTheme="minorHAnsi" w:cstheme="minorBidi"/>
            <w:noProof/>
            <w:sz w:val="22"/>
            <w:szCs w:val="22"/>
          </w:rPr>
          <w:tab/>
        </w:r>
        <w:r w:rsidRPr="004C2344">
          <w:rPr>
            <w:rStyle w:val="Hyperlink"/>
            <w:noProof/>
          </w:rPr>
          <w:t>Sending Min Max Info PDU</w:t>
        </w:r>
        <w:r>
          <w:rPr>
            <w:noProof/>
            <w:webHidden/>
          </w:rPr>
          <w:tab/>
        </w:r>
        <w:r>
          <w:rPr>
            <w:noProof/>
            <w:webHidden/>
          </w:rPr>
          <w:fldChar w:fldCharType="begin"/>
        </w:r>
        <w:r>
          <w:rPr>
            <w:noProof/>
            <w:webHidden/>
          </w:rPr>
          <w:instrText xml:space="preserve"> PAGEREF _Toc234800185 \h </w:instrText>
        </w:r>
        <w:r>
          <w:rPr>
            <w:noProof/>
            <w:webHidden/>
          </w:rPr>
        </w:r>
        <w:r>
          <w:rPr>
            <w:noProof/>
            <w:webHidden/>
          </w:rPr>
          <w:fldChar w:fldCharType="separate"/>
        </w:r>
        <w:r>
          <w:rPr>
            <w:noProof/>
            <w:webHidden/>
          </w:rPr>
          <w:t>101</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86" w:history="1">
        <w:r w:rsidRPr="004C2344">
          <w:rPr>
            <w:rStyle w:val="Hyperlink"/>
            <w:noProof/>
          </w:rPr>
          <w:t>3.3.5.2.6.2</w:t>
        </w:r>
        <w:r>
          <w:rPr>
            <w:rFonts w:asciiTheme="minorHAnsi" w:eastAsiaTheme="minorEastAsia" w:hAnsiTheme="minorHAnsi" w:cstheme="minorBidi"/>
            <w:noProof/>
            <w:sz w:val="22"/>
            <w:szCs w:val="22"/>
          </w:rPr>
          <w:tab/>
        </w:r>
        <w:r w:rsidRPr="004C2344">
          <w:rPr>
            <w:rStyle w:val="Hyperlink"/>
            <w:noProof/>
          </w:rPr>
          <w:t>Sending Move/Size Start PDU</w:t>
        </w:r>
        <w:r>
          <w:rPr>
            <w:noProof/>
            <w:webHidden/>
          </w:rPr>
          <w:tab/>
        </w:r>
        <w:r>
          <w:rPr>
            <w:noProof/>
            <w:webHidden/>
          </w:rPr>
          <w:fldChar w:fldCharType="begin"/>
        </w:r>
        <w:r>
          <w:rPr>
            <w:noProof/>
            <w:webHidden/>
          </w:rPr>
          <w:instrText xml:space="preserve"> PAGEREF _Toc234800186 \h </w:instrText>
        </w:r>
        <w:r>
          <w:rPr>
            <w:noProof/>
            <w:webHidden/>
          </w:rPr>
        </w:r>
        <w:r>
          <w:rPr>
            <w:noProof/>
            <w:webHidden/>
          </w:rPr>
          <w:fldChar w:fldCharType="separate"/>
        </w:r>
        <w:r>
          <w:rPr>
            <w:noProof/>
            <w:webHidden/>
          </w:rPr>
          <w:t>101</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87" w:history="1">
        <w:r w:rsidRPr="004C2344">
          <w:rPr>
            <w:rStyle w:val="Hyperlink"/>
            <w:noProof/>
          </w:rPr>
          <w:t>3.3.5.2.6.3</w:t>
        </w:r>
        <w:r>
          <w:rPr>
            <w:rFonts w:asciiTheme="minorHAnsi" w:eastAsiaTheme="minorEastAsia" w:hAnsiTheme="minorHAnsi" w:cstheme="minorBidi"/>
            <w:noProof/>
            <w:sz w:val="22"/>
            <w:szCs w:val="22"/>
          </w:rPr>
          <w:tab/>
        </w:r>
        <w:r w:rsidRPr="004C2344">
          <w:rPr>
            <w:rStyle w:val="Hyperlink"/>
            <w:noProof/>
          </w:rPr>
          <w:t>Processing Window Move PDU</w:t>
        </w:r>
        <w:r>
          <w:rPr>
            <w:noProof/>
            <w:webHidden/>
          </w:rPr>
          <w:tab/>
        </w:r>
        <w:r>
          <w:rPr>
            <w:noProof/>
            <w:webHidden/>
          </w:rPr>
          <w:fldChar w:fldCharType="begin"/>
        </w:r>
        <w:r>
          <w:rPr>
            <w:noProof/>
            <w:webHidden/>
          </w:rPr>
          <w:instrText xml:space="preserve"> PAGEREF _Toc234800187 \h </w:instrText>
        </w:r>
        <w:r>
          <w:rPr>
            <w:noProof/>
            <w:webHidden/>
          </w:rPr>
        </w:r>
        <w:r>
          <w:rPr>
            <w:noProof/>
            <w:webHidden/>
          </w:rPr>
          <w:fldChar w:fldCharType="separate"/>
        </w:r>
        <w:r>
          <w:rPr>
            <w:noProof/>
            <w:webHidden/>
          </w:rPr>
          <w:t>101</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88" w:history="1">
        <w:r w:rsidRPr="004C2344">
          <w:rPr>
            <w:rStyle w:val="Hyperlink"/>
            <w:noProof/>
          </w:rPr>
          <w:t>3.3.5.2.6.4</w:t>
        </w:r>
        <w:r>
          <w:rPr>
            <w:rFonts w:asciiTheme="minorHAnsi" w:eastAsiaTheme="minorEastAsia" w:hAnsiTheme="minorHAnsi" w:cstheme="minorBidi"/>
            <w:noProof/>
            <w:sz w:val="22"/>
            <w:szCs w:val="22"/>
          </w:rPr>
          <w:tab/>
        </w:r>
        <w:r w:rsidRPr="004C2344">
          <w:rPr>
            <w:rStyle w:val="Hyperlink"/>
            <w:noProof/>
          </w:rPr>
          <w:t>Sending Move/Size End PDU</w:t>
        </w:r>
        <w:r>
          <w:rPr>
            <w:noProof/>
            <w:webHidden/>
          </w:rPr>
          <w:tab/>
        </w:r>
        <w:r>
          <w:rPr>
            <w:noProof/>
            <w:webHidden/>
          </w:rPr>
          <w:fldChar w:fldCharType="begin"/>
        </w:r>
        <w:r>
          <w:rPr>
            <w:noProof/>
            <w:webHidden/>
          </w:rPr>
          <w:instrText xml:space="preserve"> PAGEREF _Toc234800188 \h </w:instrText>
        </w:r>
        <w:r>
          <w:rPr>
            <w:noProof/>
            <w:webHidden/>
          </w:rPr>
        </w:r>
        <w:r>
          <w:rPr>
            <w:noProof/>
            <w:webHidden/>
          </w:rPr>
          <w:fldChar w:fldCharType="separate"/>
        </w:r>
        <w:r>
          <w:rPr>
            <w:noProof/>
            <w:webHidden/>
          </w:rPr>
          <w:t>101</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89" w:history="1">
        <w:r w:rsidRPr="004C2344">
          <w:rPr>
            <w:rStyle w:val="Hyperlink"/>
            <w:noProof/>
          </w:rPr>
          <w:t>3.3.5.2.6.5</w:t>
        </w:r>
        <w:r>
          <w:rPr>
            <w:rFonts w:asciiTheme="minorHAnsi" w:eastAsiaTheme="minorEastAsia" w:hAnsiTheme="minorHAnsi" w:cstheme="minorBidi"/>
            <w:noProof/>
            <w:sz w:val="22"/>
            <w:szCs w:val="22"/>
          </w:rPr>
          <w:tab/>
        </w:r>
        <w:r w:rsidRPr="004C2344">
          <w:rPr>
            <w:rStyle w:val="Hyperlink"/>
            <w:noProof/>
          </w:rPr>
          <w:t>Processing Window Snap PDU</w:t>
        </w:r>
        <w:r>
          <w:rPr>
            <w:noProof/>
            <w:webHidden/>
          </w:rPr>
          <w:tab/>
        </w:r>
        <w:r>
          <w:rPr>
            <w:noProof/>
            <w:webHidden/>
          </w:rPr>
          <w:fldChar w:fldCharType="begin"/>
        </w:r>
        <w:r>
          <w:rPr>
            <w:noProof/>
            <w:webHidden/>
          </w:rPr>
          <w:instrText xml:space="preserve"> PAGEREF _Toc234800189 \h </w:instrText>
        </w:r>
        <w:r>
          <w:rPr>
            <w:noProof/>
            <w:webHidden/>
          </w:rPr>
        </w:r>
        <w:r>
          <w:rPr>
            <w:noProof/>
            <w:webHidden/>
          </w:rPr>
          <w:fldChar w:fldCharType="separate"/>
        </w:r>
        <w:r>
          <w:rPr>
            <w:noProof/>
            <w:webHidden/>
          </w:rPr>
          <w:t>101</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90" w:history="1">
        <w:r w:rsidRPr="004C2344">
          <w:rPr>
            <w:rStyle w:val="Hyperlink"/>
            <w:noProof/>
          </w:rPr>
          <w:t>3.3.5.2.7</w:t>
        </w:r>
        <w:r>
          <w:rPr>
            <w:rFonts w:asciiTheme="minorHAnsi" w:eastAsiaTheme="minorEastAsia" w:hAnsiTheme="minorHAnsi" w:cstheme="minorBidi"/>
            <w:noProof/>
            <w:sz w:val="22"/>
            <w:szCs w:val="22"/>
          </w:rPr>
          <w:tab/>
        </w:r>
        <w:r w:rsidRPr="004C2344">
          <w:rPr>
            <w:rStyle w:val="Hyperlink"/>
            <w:noProof/>
          </w:rPr>
          <w:t>Application ID Messages</w:t>
        </w:r>
        <w:r>
          <w:rPr>
            <w:noProof/>
            <w:webHidden/>
          </w:rPr>
          <w:tab/>
        </w:r>
        <w:r>
          <w:rPr>
            <w:noProof/>
            <w:webHidden/>
          </w:rPr>
          <w:fldChar w:fldCharType="begin"/>
        </w:r>
        <w:r>
          <w:rPr>
            <w:noProof/>
            <w:webHidden/>
          </w:rPr>
          <w:instrText xml:space="preserve"> PAGEREF _Toc234800190 \h </w:instrText>
        </w:r>
        <w:r>
          <w:rPr>
            <w:noProof/>
            <w:webHidden/>
          </w:rPr>
        </w:r>
        <w:r>
          <w:rPr>
            <w:noProof/>
            <w:webHidden/>
          </w:rPr>
          <w:fldChar w:fldCharType="separate"/>
        </w:r>
        <w:r>
          <w:rPr>
            <w:noProof/>
            <w:webHidden/>
          </w:rPr>
          <w:t>102</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91" w:history="1">
        <w:r w:rsidRPr="004C2344">
          <w:rPr>
            <w:rStyle w:val="Hyperlink"/>
            <w:noProof/>
          </w:rPr>
          <w:t>3.3.5.2.7.1</w:t>
        </w:r>
        <w:r>
          <w:rPr>
            <w:rFonts w:asciiTheme="minorHAnsi" w:eastAsiaTheme="minorEastAsia" w:hAnsiTheme="minorHAnsi" w:cstheme="minorBidi"/>
            <w:noProof/>
            <w:sz w:val="22"/>
            <w:szCs w:val="22"/>
          </w:rPr>
          <w:tab/>
        </w:r>
        <w:r w:rsidRPr="004C2344">
          <w:rPr>
            <w:rStyle w:val="Hyperlink"/>
            <w:noProof/>
          </w:rPr>
          <w:t>Processing the Get Application ID PDU</w:t>
        </w:r>
        <w:r>
          <w:rPr>
            <w:noProof/>
            <w:webHidden/>
          </w:rPr>
          <w:tab/>
        </w:r>
        <w:r>
          <w:rPr>
            <w:noProof/>
            <w:webHidden/>
          </w:rPr>
          <w:fldChar w:fldCharType="begin"/>
        </w:r>
        <w:r>
          <w:rPr>
            <w:noProof/>
            <w:webHidden/>
          </w:rPr>
          <w:instrText xml:space="preserve"> PAGEREF _Toc234800191 \h </w:instrText>
        </w:r>
        <w:r>
          <w:rPr>
            <w:noProof/>
            <w:webHidden/>
          </w:rPr>
        </w:r>
        <w:r>
          <w:rPr>
            <w:noProof/>
            <w:webHidden/>
          </w:rPr>
          <w:fldChar w:fldCharType="separate"/>
        </w:r>
        <w:r>
          <w:rPr>
            <w:noProof/>
            <w:webHidden/>
          </w:rPr>
          <w:t>102</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92" w:history="1">
        <w:r w:rsidRPr="004C2344">
          <w:rPr>
            <w:rStyle w:val="Hyperlink"/>
            <w:noProof/>
          </w:rPr>
          <w:t>3.3.5.2.7.2</w:t>
        </w:r>
        <w:r>
          <w:rPr>
            <w:rFonts w:asciiTheme="minorHAnsi" w:eastAsiaTheme="minorEastAsia" w:hAnsiTheme="minorHAnsi" w:cstheme="minorBidi"/>
            <w:noProof/>
            <w:sz w:val="22"/>
            <w:szCs w:val="22"/>
          </w:rPr>
          <w:tab/>
        </w:r>
        <w:r w:rsidRPr="004C2344">
          <w:rPr>
            <w:rStyle w:val="Hyperlink"/>
            <w:noProof/>
          </w:rPr>
          <w:t>Sending the Get Application ID Response PDU</w:t>
        </w:r>
        <w:r>
          <w:rPr>
            <w:noProof/>
            <w:webHidden/>
          </w:rPr>
          <w:tab/>
        </w:r>
        <w:r>
          <w:rPr>
            <w:noProof/>
            <w:webHidden/>
          </w:rPr>
          <w:fldChar w:fldCharType="begin"/>
        </w:r>
        <w:r>
          <w:rPr>
            <w:noProof/>
            <w:webHidden/>
          </w:rPr>
          <w:instrText xml:space="preserve"> PAGEREF _Toc234800192 \h </w:instrText>
        </w:r>
        <w:r>
          <w:rPr>
            <w:noProof/>
            <w:webHidden/>
          </w:rPr>
        </w:r>
        <w:r>
          <w:rPr>
            <w:noProof/>
            <w:webHidden/>
          </w:rPr>
          <w:fldChar w:fldCharType="separate"/>
        </w:r>
        <w:r>
          <w:rPr>
            <w:noProof/>
            <w:webHidden/>
          </w:rPr>
          <w:t>102</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93" w:history="1">
        <w:r w:rsidRPr="004C2344">
          <w:rPr>
            <w:rStyle w:val="Hyperlink"/>
            <w:noProof/>
          </w:rPr>
          <w:t>3.3.5.2.8</w:t>
        </w:r>
        <w:r>
          <w:rPr>
            <w:rFonts w:asciiTheme="minorHAnsi" w:eastAsiaTheme="minorEastAsia" w:hAnsiTheme="minorHAnsi" w:cstheme="minorBidi"/>
            <w:noProof/>
            <w:sz w:val="22"/>
            <w:szCs w:val="22"/>
          </w:rPr>
          <w:tab/>
        </w:r>
        <w:r w:rsidRPr="004C2344">
          <w:rPr>
            <w:rStyle w:val="Hyperlink"/>
            <w:noProof/>
          </w:rPr>
          <w:t>Z-Order Sync Messages</w:t>
        </w:r>
        <w:r>
          <w:rPr>
            <w:noProof/>
            <w:webHidden/>
          </w:rPr>
          <w:tab/>
        </w:r>
        <w:r>
          <w:rPr>
            <w:noProof/>
            <w:webHidden/>
          </w:rPr>
          <w:fldChar w:fldCharType="begin"/>
        </w:r>
        <w:r>
          <w:rPr>
            <w:noProof/>
            <w:webHidden/>
          </w:rPr>
          <w:instrText xml:space="preserve"> PAGEREF _Toc234800193 \h </w:instrText>
        </w:r>
        <w:r>
          <w:rPr>
            <w:noProof/>
            <w:webHidden/>
          </w:rPr>
        </w:r>
        <w:r>
          <w:rPr>
            <w:noProof/>
            <w:webHidden/>
          </w:rPr>
          <w:fldChar w:fldCharType="separate"/>
        </w:r>
        <w:r>
          <w:rPr>
            <w:noProof/>
            <w:webHidden/>
          </w:rPr>
          <w:t>102</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94" w:history="1">
        <w:r w:rsidRPr="004C2344">
          <w:rPr>
            <w:rStyle w:val="Hyperlink"/>
            <w:noProof/>
          </w:rPr>
          <w:t>3.3.5.2.8.1</w:t>
        </w:r>
        <w:r>
          <w:rPr>
            <w:rFonts w:asciiTheme="minorHAnsi" w:eastAsiaTheme="minorEastAsia" w:hAnsiTheme="minorHAnsi" w:cstheme="minorBidi"/>
            <w:noProof/>
            <w:sz w:val="22"/>
            <w:szCs w:val="22"/>
          </w:rPr>
          <w:tab/>
        </w:r>
        <w:r w:rsidRPr="004C2344">
          <w:rPr>
            <w:rStyle w:val="Hyperlink"/>
            <w:noProof/>
          </w:rPr>
          <w:t>Processing Z-Order Sync Support Flag</w:t>
        </w:r>
        <w:r>
          <w:rPr>
            <w:noProof/>
            <w:webHidden/>
          </w:rPr>
          <w:tab/>
        </w:r>
        <w:r>
          <w:rPr>
            <w:noProof/>
            <w:webHidden/>
          </w:rPr>
          <w:fldChar w:fldCharType="begin"/>
        </w:r>
        <w:r>
          <w:rPr>
            <w:noProof/>
            <w:webHidden/>
          </w:rPr>
          <w:instrText xml:space="preserve"> PAGEREF _Toc234800194 \h </w:instrText>
        </w:r>
        <w:r>
          <w:rPr>
            <w:noProof/>
            <w:webHidden/>
          </w:rPr>
        </w:r>
        <w:r>
          <w:rPr>
            <w:noProof/>
            <w:webHidden/>
          </w:rPr>
          <w:fldChar w:fldCharType="separate"/>
        </w:r>
        <w:r>
          <w:rPr>
            <w:noProof/>
            <w:webHidden/>
          </w:rPr>
          <w:t>102</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95" w:history="1">
        <w:r w:rsidRPr="004C2344">
          <w:rPr>
            <w:rStyle w:val="Hyperlink"/>
            <w:noProof/>
          </w:rPr>
          <w:t>3.3.5.2.8.2</w:t>
        </w:r>
        <w:r>
          <w:rPr>
            <w:rFonts w:asciiTheme="minorHAnsi" w:eastAsiaTheme="minorEastAsia" w:hAnsiTheme="minorHAnsi" w:cstheme="minorBidi"/>
            <w:noProof/>
            <w:sz w:val="22"/>
            <w:szCs w:val="22"/>
          </w:rPr>
          <w:tab/>
        </w:r>
        <w:r w:rsidRPr="004C2344">
          <w:rPr>
            <w:rStyle w:val="Hyperlink"/>
            <w:noProof/>
          </w:rPr>
          <w:t>Sending Z-Order Sync Information PDU</w:t>
        </w:r>
        <w:r>
          <w:rPr>
            <w:noProof/>
            <w:webHidden/>
          </w:rPr>
          <w:tab/>
        </w:r>
        <w:r>
          <w:rPr>
            <w:noProof/>
            <w:webHidden/>
          </w:rPr>
          <w:fldChar w:fldCharType="begin"/>
        </w:r>
        <w:r>
          <w:rPr>
            <w:noProof/>
            <w:webHidden/>
          </w:rPr>
          <w:instrText xml:space="preserve"> PAGEREF _Toc234800195 \h </w:instrText>
        </w:r>
        <w:r>
          <w:rPr>
            <w:noProof/>
            <w:webHidden/>
          </w:rPr>
        </w:r>
        <w:r>
          <w:rPr>
            <w:noProof/>
            <w:webHidden/>
          </w:rPr>
          <w:fldChar w:fldCharType="separate"/>
        </w:r>
        <w:r>
          <w:rPr>
            <w:noProof/>
            <w:webHidden/>
          </w:rPr>
          <w:t>102</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96" w:history="1">
        <w:r w:rsidRPr="004C2344">
          <w:rPr>
            <w:rStyle w:val="Hyperlink"/>
            <w:noProof/>
          </w:rPr>
          <w:t>3.3.5.2.9</w:t>
        </w:r>
        <w:r>
          <w:rPr>
            <w:rFonts w:asciiTheme="minorHAnsi" w:eastAsiaTheme="minorEastAsia" w:hAnsiTheme="minorHAnsi" w:cstheme="minorBidi"/>
            <w:noProof/>
            <w:sz w:val="22"/>
            <w:szCs w:val="22"/>
          </w:rPr>
          <w:tab/>
        </w:r>
        <w:r w:rsidRPr="004C2344">
          <w:rPr>
            <w:rStyle w:val="Hyperlink"/>
            <w:noProof/>
          </w:rPr>
          <w:t>Window Cloak State Sync Messages</w:t>
        </w:r>
        <w:r>
          <w:rPr>
            <w:noProof/>
            <w:webHidden/>
          </w:rPr>
          <w:tab/>
        </w:r>
        <w:r>
          <w:rPr>
            <w:noProof/>
            <w:webHidden/>
          </w:rPr>
          <w:fldChar w:fldCharType="begin"/>
        </w:r>
        <w:r>
          <w:rPr>
            <w:noProof/>
            <w:webHidden/>
          </w:rPr>
          <w:instrText xml:space="preserve"> PAGEREF _Toc234800196 \h </w:instrText>
        </w:r>
        <w:r>
          <w:rPr>
            <w:noProof/>
            <w:webHidden/>
          </w:rPr>
        </w:r>
        <w:r>
          <w:rPr>
            <w:noProof/>
            <w:webHidden/>
          </w:rPr>
          <w:fldChar w:fldCharType="separate"/>
        </w:r>
        <w:r>
          <w:rPr>
            <w:noProof/>
            <w:webHidden/>
          </w:rPr>
          <w:t>102</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97" w:history="1">
        <w:r w:rsidRPr="004C2344">
          <w:rPr>
            <w:rStyle w:val="Hyperlink"/>
            <w:noProof/>
          </w:rPr>
          <w:t>3.3.5.2.9.1</w:t>
        </w:r>
        <w:r>
          <w:rPr>
            <w:rFonts w:asciiTheme="minorHAnsi" w:eastAsiaTheme="minorEastAsia" w:hAnsiTheme="minorHAnsi" w:cstheme="minorBidi"/>
            <w:noProof/>
            <w:sz w:val="22"/>
            <w:szCs w:val="22"/>
          </w:rPr>
          <w:tab/>
        </w:r>
        <w:r w:rsidRPr="004C2344">
          <w:rPr>
            <w:rStyle w:val="Hyperlink"/>
            <w:noProof/>
          </w:rPr>
          <w:t>Processing Window Cloak State Change PDU</w:t>
        </w:r>
        <w:r>
          <w:rPr>
            <w:noProof/>
            <w:webHidden/>
          </w:rPr>
          <w:tab/>
        </w:r>
        <w:r>
          <w:rPr>
            <w:noProof/>
            <w:webHidden/>
          </w:rPr>
          <w:fldChar w:fldCharType="begin"/>
        </w:r>
        <w:r>
          <w:rPr>
            <w:noProof/>
            <w:webHidden/>
          </w:rPr>
          <w:instrText xml:space="preserve"> PAGEREF _Toc234800197 \h </w:instrText>
        </w:r>
        <w:r>
          <w:rPr>
            <w:noProof/>
            <w:webHidden/>
          </w:rPr>
        </w:r>
        <w:r>
          <w:rPr>
            <w:noProof/>
            <w:webHidden/>
          </w:rPr>
          <w:fldChar w:fldCharType="separate"/>
        </w:r>
        <w:r>
          <w:rPr>
            <w:noProof/>
            <w:webHidden/>
          </w:rPr>
          <w:t>102</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198" w:history="1">
        <w:r w:rsidRPr="004C2344">
          <w:rPr>
            <w:rStyle w:val="Hyperlink"/>
            <w:noProof/>
          </w:rPr>
          <w:t>3.3.5.2.9.2</w:t>
        </w:r>
        <w:r>
          <w:rPr>
            <w:rFonts w:asciiTheme="minorHAnsi" w:eastAsiaTheme="minorEastAsia" w:hAnsiTheme="minorHAnsi" w:cstheme="minorBidi"/>
            <w:noProof/>
            <w:sz w:val="22"/>
            <w:szCs w:val="22"/>
          </w:rPr>
          <w:tab/>
        </w:r>
        <w:r w:rsidRPr="004C2344">
          <w:rPr>
            <w:rStyle w:val="Hyperlink"/>
            <w:noProof/>
          </w:rPr>
          <w:t>Sending Window Cloak State Change PDU</w:t>
        </w:r>
        <w:r>
          <w:rPr>
            <w:noProof/>
            <w:webHidden/>
          </w:rPr>
          <w:tab/>
        </w:r>
        <w:r>
          <w:rPr>
            <w:noProof/>
            <w:webHidden/>
          </w:rPr>
          <w:fldChar w:fldCharType="begin"/>
        </w:r>
        <w:r>
          <w:rPr>
            <w:noProof/>
            <w:webHidden/>
          </w:rPr>
          <w:instrText xml:space="preserve"> PAGEREF _Toc234800198 \h </w:instrText>
        </w:r>
        <w:r>
          <w:rPr>
            <w:noProof/>
            <w:webHidden/>
          </w:rPr>
        </w:r>
        <w:r>
          <w:rPr>
            <w:noProof/>
            <w:webHidden/>
          </w:rPr>
          <w:fldChar w:fldCharType="separate"/>
        </w:r>
        <w:r>
          <w:rPr>
            <w:noProof/>
            <w:webHidden/>
          </w:rPr>
          <w:t>102</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199" w:history="1">
        <w:r w:rsidRPr="004C2344">
          <w:rPr>
            <w:rStyle w:val="Hyperlink"/>
            <w:noProof/>
          </w:rPr>
          <w:t>3.3.5.2.10</w:t>
        </w:r>
        <w:r>
          <w:rPr>
            <w:rFonts w:asciiTheme="minorHAnsi" w:eastAsiaTheme="minorEastAsia" w:hAnsiTheme="minorHAnsi" w:cstheme="minorBidi"/>
            <w:noProof/>
            <w:sz w:val="22"/>
            <w:szCs w:val="22"/>
          </w:rPr>
          <w:tab/>
        </w:r>
        <w:r w:rsidRPr="004C2344">
          <w:rPr>
            <w:rStyle w:val="Hyperlink"/>
            <w:noProof/>
          </w:rPr>
          <w:t>Power Display Request Messages</w:t>
        </w:r>
        <w:r>
          <w:rPr>
            <w:noProof/>
            <w:webHidden/>
          </w:rPr>
          <w:tab/>
        </w:r>
        <w:r>
          <w:rPr>
            <w:noProof/>
            <w:webHidden/>
          </w:rPr>
          <w:fldChar w:fldCharType="begin"/>
        </w:r>
        <w:r>
          <w:rPr>
            <w:noProof/>
            <w:webHidden/>
          </w:rPr>
          <w:instrText xml:space="preserve"> PAGEREF _Toc234800199 \h </w:instrText>
        </w:r>
        <w:r>
          <w:rPr>
            <w:noProof/>
            <w:webHidden/>
          </w:rPr>
        </w:r>
        <w:r>
          <w:rPr>
            <w:noProof/>
            <w:webHidden/>
          </w:rPr>
          <w:fldChar w:fldCharType="separate"/>
        </w:r>
        <w:r>
          <w:rPr>
            <w:noProof/>
            <w:webHidden/>
          </w:rPr>
          <w:t>102</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200" w:history="1">
        <w:r w:rsidRPr="004C2344">
          <w:rPr>
            <w:rStyle w:val="Hyperlink"/>
            <w:noProof/>
          </w:rPr>
          <w:t>3.3.5.2.10.1</w:t>
        </w:r>
        <w:r>
          <w:rPr>
            <w:rFonts w:asciiTheme="minorHAnsi" w:eastAsiaTheme="minorEastAsia" w:hAnsiTheme="minorHAnsi" w:cstheme="minorBidi"/>
            <w:noProof/>
            <w:sz w:val="22"/>
            <w:szCs w:val="22"/>
          </w:rPr>
          <w:tab/>
        </w:r>
        <w:r w:rsidRPr="004C2344">
          <w:rPr>
            <w:rStyle w:val="Hyperlink"/>
            <w:noProof/>
          </w:rPr>
          <w:t>Sending Power Display Request PDU</w:t>
        </w:r>
        <w:r>
          <w:rPr>
            <w:noProof/>
            <w:webHidden/>
          </w:rPr>
          <w:tab/>
        </w:r>
        <w:r>
          <w:rPr>
            <w:noProof/>
            <w:webHidden/>
          </w:rPr>
          <w:fldChar w:fldCharType="begin"/>
        </w:r>
        <w:r>
          <w:rPr>
            <w:noProof/>
            <w:webHidden/>
          </w:rPr>
          <w:instrText xml:space="preserve"> PAGEREF _Toc234800200 \h </w:instrText>
        </w:r>
        <w:r>
          <w:rPr>
            <w:noProof/>
            <w:webHidden/>
          </w:rPr>
        </w:r>
        <w:r>
          <w:rPr>
            <w:noProof/>
            <w:webHidden/>
          </w:rPr>
          <w:fldChar w:fldCharType="separate"/>
        </w:r>
        <w:r>
          <w:rPr>
            <w:noProof/>
            <w:webHidden/>
          </w:rPr>
          <w:t>103</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201" w:history="1">
        <w:r w:rsidRPr="004C2344">
          <w:rPr>
            <w:rStyle w:val="Hyperlink"/>
            <w:noProof/>
          </w:rPr>
          <w:t>3.3.5.2.11</w:t>
        </w:r>
        <w:r>
          <w:rPr>
            <w:rFonts w:asciiTheme="minorHAnsi" w:eastAsiaTheme="minorEastAsia" w:hAnsiTheme="minorHAnsi" w:cstheme="minorBidi"/>
            <w:noProof/>
            <w:sz w:val="22"/>
            <w:szCs w:val="22"/>
          </w:rPr>
          <w:tab/>
        </w:r>
        <w:r w:rsidRPr="004C2344">
          <w:rPr>
            <w:rStyle w:val="Hyperlink"/>
            <w:noProof/>
          </w:rPr>
          <w:t>Server Taskbar State Messages</w:t>
        </w:r>
        <w:r>
          <w:rPr>
            <w:noProof/>
            <w:webHidden/>
          </w:rPr>
          <w:tab/>
        </w:r>
        <w:r>
          <w:rPr>
            <w:noProof/>
            <w:webHidden/>
          </w:rPr>
          <w:fldChar w:fldCharType="begin"/>
        </w:r>
        <w:r>
          <w:rPr>
            <w:noProof/>
            <w:webHidden/>
          </w:rPr>
          <w:instrText xml:space="preserve"> PAGEREF _Toc234800201 \h </w:instrText>
        </w:r>
        <w:r>
          <w:rPr>
            <w:noProof/>
            <w:webHidden/>
          </w:rPr>
        </w:r>
        <w:r>
          <w:rPr>
            <w:noProof/>
            <w:webHidden/>
          </w:rPr>
          <w:fldChar w:fldCharType="separate"/>
        </w:r>
        <w:r>
          <w:rPr>
            <w:noProof/>
            <w:webHidden/>
          </w:rPr>
          <w:t>103</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202" w:history="1">
        <w:r w:rsidRPr="004C2344">
          <w:rPr>
            <w:rStyle w:val="Hyperlink"/>
            <w:noProof/>
          </w:rPr>
          <w:t>3.3.5.2.11.1</w:t>
        </w:r>
        <w:r>
          <w:rPr>
            <w:rFonts w:asciiTheme="minorHAnsi" w:eastAsiaTheme="minorEastAsia" w:hAnsiTheme="minorHAnsi" w:cstheme="minorBidi"/>
            <w:noProof/>
            <w:sz w:val="22"/>
            <w:szCs w:val="22"/>
          </w:rPr>
          <w:tab/>
        </w:r>
        <w:r w:rsidRPr="004C2344">
          <w:rPr>
            <w:rStyle w:val="Hyperlink"/>
            <w:noProof/>
          </w:rPr>
          <w:t>Sending Taskbar Tab Info PDU</w:t>
        </w:r>
        <w:r>
          <w:rPr>
            <w:noProof/>
            <w:webHidden/>
          </w:rPr>
          <w:tab/>
        </w:r>
        <w:r>
          <w:rPr>
            <w:noProof/>
            <w:webHidden/>
          </w:rPr>
          <w:fldChar w:fldCharType="begin"/>
        </w:r>
        <w:r>
          <w:rPr>
            <w:noProof/>
            <w:webHidden/>
          </w:rPr>
          <w:instrText xml:space="preserve"> PAGEREF _Toc234800202 \h </w:instrText>
        </w:r>
        <w:r>
          <w:rPr>
            <w:noProof/>
            <w:webHidden/>
          </w:rPr>
        </w:r>
        <w:r>
          <w:rPr>
            <w:noProof/>
            <w:webHidden/>
          </w:rPr>
          <w:fldChar w:fldCharType="separate"/>
        </w:r>
        <w:r>
          <w:rPr>
            <w:noProof/>
            <w:webHidden/>
          </w:rPr>
          <w:t>103</w:t>
        </w:r>
        <w:r>
          <w:rPr>
            <w:noProof/>
            <w:webHidden/>
          </w:rPr>
          <w:fldChar w:fldCharType="end"/>
        </w:r>
      </w:hyperlink>
    </w:p>
    <w:p w:rsidR="002D7476" w:rsidRDefault="002D7476">
      <w:pPr>
        <w:pStyle w:val="TOC5"/>
        <w:rPr>
          <w:rFonts w:asciiTheme="minorHAnsi" w:eastAsiaTheme="minorEastAsia" w:hAnsiTheme="minorHAnsi" w:cstheme="minorBidi"/>
          <w:noProof/>
          <w:sz w:val="22"/>
          <w:szCs w:val="22"/>
        </w:rPr>
      </w:pPr>
      <w:hyperlink w:anchor="_Toc234800203" w:history="1">
        <w:r w:rsidRPr="004C2344">
          <w:rPr>
            <w:rStyle w:val="Hyperlink"/>
            <w:noProof/>
          </w:rPr>
          <w:t>3.3.5.2.12</w:t>
        </w:r>
        <w:r>
          <w:rPr>
            <w:rFonts w:asciiTheme="minorHAnsi" w:eastAsiaTheme="minorEastAsia" w:hAnsiTheme="minorHAnsi" w:cstheme="minorBidi"/>
            <w:noProof/>
            <w:sz w:val="22"/>
            <w:szCs w:val="22"/>
          </w:rPr>
          <w:tab/>
        </w:r>
        <w:r w:rsidRPr="004C2344">
          <w:rPr>
            <w:rStyle w:val="Hyperlink"/>
            <w:noProof/>
          </w:rPr>
          <w:t>Accessibility Messages</w:t>
        </w:r>
        <w:r>
          <w:rPr>
            <w:noProof/>
            <w:webHidden/>
          </w:rPr>
          <w:tab/>
        </w:r>
        <w:r>
          <w:rPr>
            <w:noProof/>
            <w:webHidden/>
          </w:rPr>
          <w:fldChar w:fldCharType="begin"/>
        </w:r>
        <w:r>
          <w:rPr>
            <w:noProof/>
            <w:webHidden/>
          </w:rPr>
          <w:instrText xml:space="preserve"> PAGEREF _Toc234800203 \h </w:instrText>
        </w:r>
        <w:r>
          <w:rPr>
            <w:noProof/>
            <w:webHidden/>
          </w:rPr>
        </w:r>
        <w:r>
          <w:rPr>
            <w:noProof/>
            <w:webHidden/>
          </w:rPr>
          <w:fldChar w:fldCharType="separate"/>
        </w:r>
        <w:r>
          <w:rPr>
            <w:noProof/>
            <w:webHidden/>
          </w:rPr>
          <w:t>103</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204" w:history="1">
        <w:r w:rsidRPr="004C2344">
          <w:rPr>
            <w:rStyle w:val="Hyperlink"/>
            <w:noProof/>
          </w:rPr>
          <w:t>3.3.5.2.12.1</w:t>
        </w:r>
        <w:r>
          <w:rPr>
            <w:rFonts w:asciiTheme="minorHAnsi" w:eastAsiaTheme="minorEastAsia" w:hAnsiTheme="minorHAnsi" w:cstheme="minorBidi"/>
            <w:noProof/>
            <w:sz w:val="22"/>
            <w:szCs w:val="22"/>
          </w:rPr>
          <w:tab/>
        </w:r>
        <w:r w:rsidRPr="004C2344">
          <w:rPr>
            <w:rStyle w:val="Hyperlink"/>
            <w:noProof/>
          </w:rPr>
          <w:t>Processing Text Scale Information PDU</w:t>
        </w:r>
        <w:r>
          <w:rPr>
            <w:noProof/>
            <w:webHidden/>
          </w:rPr>
          <w:tab/>
        </w:r>
        <w:r>
          <w:rPr>
            <w:noProof/>
            <w:webHidden/>
          </w:rPr>
          <w:fldChar w:fldCharType="begin"/>
        </w:r>
        <w:r>
          <w:rPr>
            <w:noProof/>
            <w:webHidden/>
          </w:rPr>
          <w:instrText xml:space="preserve"> PAGEREF _Toc234800204 \h </w:instrText>
        </w:r>
        <w:r>
          <w:rPr>
            <w:noProof/>
            <w:webHidden/>
          </w:rPr>
        </w:r>
        <w:r>
          <w:rPr>
            <w:noProof/>
            <w:webHidden/>
          </w:rPr>
          <w:fldChar w:fldCharType="separate"/>
        </w:r>
        <w:r>
          <w:rPr>
            <w:noProof/>
            <w:webHidden/>
          </w:rPr>
          <w:t>103</w:t>
        </w:r>
        <w:r>
          <w:rPr>
            <w:noProof/>
            <w:webHidden/>
          </w:rPr>
          <w:fldChar w:fldCharType="end"/>
        </w:r>
      </w:hyperlink>
    </w:p>
    <w:p w:rsidR="002D7476" w:rsidRDefault="002D7476">
      <w:pPr>
        <w:pStyle w:val="TOC6"/>
        <w:rPr>
          <w:rFonts w:asciiTheme="minorHAnsi" w:eastAsiaTheme="minorEastAsia" w:hAnsiTheme="minorHAnsi" w:cstheme="minorBidi"/>
          <w:noProof/>
          <w:sz w:val="22"/>
          <w:szCs w:val="22"/>
        </w:rPr>
      </w:pPr>
      <w:hyperlink w:anchor="_Toc234800205" w:history="1">
        <w:r w:rsidRPr="004C2344">
          <w:rPr>
            <w:rStyle w:val="Hyperlink"/>
            <w:noProof/>
          </w:rPr>
          <w:t>3.3.5.2.12.2</w:t>
        </w:r>
        <w:r>
          <w:rPr>
            <w:rFonts w:asciiTheme="minorHAnsi" w:eastAsiaTheme="minorEastAsia" w:hAnsiTheme="minorHAnsi" w:cstheme="minorBidi"/>
            <w:noProof/>
            <w:sz w:val="22"/>
            <w:szCs w:val="22"/>
          </w:rPr>
          <w:tab/>
        </w:r>
        <w:r w:rsidRPr="004C2344">
          <w:rPr>
            <w:rStyle w:val="Hyperlink"/>
            <w:noProof/>
          </w:rPr>
          <w:t>Processing Caret Blink Information PDU</w:t>
        </w:r>
        <w:r>
          <w:rPr>
            <w:noProof/>
            <w:webHidden/>
          </w:rPr>
          <w:tab/>
        </w:r>
        <w:r>
          <w:rPr>
            <w:noProof/>
            <w:webHidden/>
          </w:rPr>
          <w:fldChar w:fldCharType="begin"/>
        </w:r>
        <w:r>
          <w:rPr>
            <w:noProof/>
            <w:webHidden/>
          </w:rPr>
          <w:instrText xml:space="preserve"> PAGEREF _Toc234800205 \h </w:instrText>
        </w:r>
        <w:r>
          <w:rPr>
            <w:noProof/>
            <w:webHidden/>
          </w:rPr>
        </w:r>
        <w:r>
          <w:rPr>
            <w:noProof/>
            <w:webHidden/>
          </w:rPr>
          <w:fldChar w:fldCharType="separate"/>
        </w:r>
        <w:r>
          <w:rPr>
            <w:noProof/>
            <w:webHidden/>
          </w:rPr>
          <w:t>103</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206" w:history="1">
        <w:r w:rsidRPr="004C2344">
          <w:rPr>
            <w:rStyle w:val="Hyperlink"/>
            <w:noProof/>
          </w:rPr>
          <w:t>3.3.6</w:t>
        </w:r>
        <w:r>
          <w:rPr>
            <w:rFonts w:asciiTheme="minorHAnsi" w:eastAsiaTheme="minorEastAsia" w:hAnsiTheme="minorHAnsi" w:cstheme="minorBidi"/>
            <w:noProof/>
            <w:sz w:val="22"/>
            <w:szCs w:val="22"/>
          </w:rPr>
          <w:tab/>
        </w:r>
        <w:r w:rsidRPr="004C2344">
          <w:rPr>
            <w:rStyle w:val="Hyperlink"/>
            <w:noProof/>
          </w:rPr>
          <w:t>Timer Events</w:t>
        </w:r>
        <w:r>
          <w:rPr>
            <w:noProof/>
            <w:webHidden/>
          </w:rPr>
          <w:tab/>
        </w:r>
        <w:r>
          <w:rPr>
            <w:noProof/>
            <w:webHidden/>
          </w:rPr>
          <w:fldChar w:fldCharType="begin"/>
        </w:r>
        <w:r>
          <w:rPr>
            <w:noProof/>
            <w:webHidden/>
          </w:rPr>
          <w:instrText xml:space="preserve"> PAGEREF _Toc234800206 \h </w:instrText>
        </w:r>
        <w:r>
          <w:rPr>
            <w:noProof/>
            <w:webHidden/>
          </w:rPr>
        </w:r>
        <w:r>
          <w:rPr>
            <w:noProof/>
            <w:webHidden/>
          </w:rPr>
          <w:fldChar w:fldCharType="separate"/>
        </w:r>
        <w:r>
          <w:rPr>
            <w:noProof/>
            <w:webHidden/>
          </w:rPr>
          <w:t>103</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207" w:history="1">
        <w:r w:rsidRPr="004C2344">
          <w:rPr>
            <w:rStyle w:val="Hyperlink"/>
            <w:noProof/>
          </w:rPr>
          <w:t>3.3.7</w:t>
        </w:r>
        <w:r>
          <w:rPr>
            <w:rFonts w:asciiTheme="minorHAnsi" w:eastAsiaTheme="minorEastAsia" w:hAnsiTheme="minorHAnsi" w:cstheme="minorBidi"/>
            <w:noProof/>
            <w:sz w:val="22"/>
            <w:szCs w:val="22"/>
          </w:rPr>
          <w:tab/>
        </w:r>
        <w:r w:rsidRPr="004C2344">
          <w:rPr>
            <w:rStyle w:val="Hyperlink"/>
            <w:noProof/>
          </w:rPr>
          <w:t>Other Local Events</w:t>
        </w:r>
        <w:r>
          <w:rPr>
            <w:noProof/>
            <w:webHidden/>
          </w:rPr>
          <w:tab/>
        </w:r>
        <w:r>
          <w:rPr>
            <w:noProof/>
            <w:webHidden/>
          </w:rPr>
          <w:fldChar w:fldCharType="begin"/>
        </w:r>
        <w:r>
          <w:rPr>
            <w:noProof/>
            <w:webHidden/>
          </w:rPr>
          <w:instrText xml:space="preserve"> PAGEREF _Toc234800207 \h </w:instrText>
        </w:r>
        <w:r>
          <w:rPr>
            <w:noProof/>
            <w:webHidden/>
          </w:rPr>
        </w:r>
        <w:r>
          <w:rPr>
            <w:noProof/>
            <w:webHidden/>
          </w:rPr>
          <w:fldChar w:fldCharType="separate"/>
        </w:r>
        <w:r>
          <w:rPr>
            <w:noProof/>
            <w:webHidden/>
          </w:rPr>
          <w:t>103</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208" w:history="1">
        <w:r w:rsidRPr="004C2344">
          <w:rPr>
            <w:rStyle w:val="Hyperlink"/>
            <w:noProof/>
          </w:rPr>
          <w:t>3.3.7.1</w:t>
        </w:r>
        <w:r>
          <w:rPr>
            <w:rFonts w:asciiTheme="minorHAnsi" w:eastAsiaTheme="minorEastAsia" w:hAnsiTheme="minorHAnsi" w:cstheme="minorBidi"/>
            <w:noProof/>
            <w:sz w:val="22"/>
            <w:szCs w:val="22"/>
          </w:rPr>
          <w:tab/>
        </w:r>
        <w:r w:rsidRPr="004C2344">
          <w:rPr>
            <w:rStyle w:val="Hyperlink"/>
            <w:noProof/>
          </w:rPr>
          <w:t>Sending Language Bar Information PDU</w:t>
        </w:r>
        <w:r>
          <w:rPr>
            <w:noProof/>
            <w:webHidden/>
          </w:rPr>
          <w:tab/>
        </w:r>
        <w:r>
          <w:rPr>
            <w:noProof/>
            <w:webHidden/>
          </w:rPr>
          <w:fldChar w:fldCharType="begin"/>
        </w:r>
        <w:r>
          <w:rPr>
            <w:noProof/>
            <w:webHidden/>
          </w:rPr>
          <w:instrText xml:space="preserve"> PAGEREF _Toc234800208 \h </w:instrText>
        </w:r>
        <w:r>
          <w:rPr>
            <w:noProof/>
            <w:webHidden/>
          </w:rPr>
        </w:r>
        <w:r>
          <w:rPr>
            <w:noProof/>
            <w:webHidden/>
          </w:rPr>
          <w:fldChar w:fldCharType="separate"/>
        </w:r>
        <w:r>
          <w:rPr>
            <w:noProof/>
            <w:webHidden/>
          </w:rPr>
          <w:t>103</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209" w:history="1">
        <w:r w:rsidRPr="004C2344">
          <w:rPr>
            <w:rStyle w:val="Hyperlink"/>
            <w:noProof/>
          </w:rPr>
          <w:t>3.3.7.2</w:t>
        </w:r>
        <w:r>
          <w:rPr>
            <w:rFonts w:asciiTheme="minorHAnsi" w:eastAsiaTheme="minorEastAsia" w:hAnsiTheme="minorHAnsi" w:cstheme="minorBidi"/>
            <w:noProof/>
            <w:sz w:val="22"/>
            <w:szCs w:val="22"/>
          </w:rPr>
          <w:tab/>
        </w:r>
        <w:r w:rsidRPr="004C2344">
          <w:rPr>
            <w:rStyle w:val="Hyperlink"/>
            <w:noProof/>
          </w:rPr>
          <w:t>Sending Language Profile Information PDU</w:t>
        </w:r>
        <w:r>
          <w:rPr>
            <w:noProof/>
            <w:webHidden/>
          </w:rPr>
          <w:tab/>
        </w:r>
        <w:r>
          <w:rPr>
            <w:noProof/>
            <w:webHidden/>
          </w:rPr>
          <w:fldChar w:fldCharType="begin"/>
        </w:r>
        <w:r>
          <w:rPr>
            <w:noProof/>
            <w:webHidden/>
          </w:rPr>
          <w:instrText xml:space="preserve"> PAGEREF _Toc234800209 \h </w:instrText>
        </w:r>
        <w:r>
          <w:rPr>
            <w:noProof/>
            <w:webHidden/>
          </w:rPr>
        </w:r>
        <w:r>
          <w:rPr>
            <w:noProof/>
            <w:webHidden/>
          </w:rPr>
          <w:fldChar w:fldCharType="separate"/>
        </w:r>
        <w:r>
          <w:rPr>
            <w:noProof/>
            <w:webHidden/>
          </w:rPr>
          <w:t>103</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210" w:history="1">
        <w:r w:rsidRPr="004C2344">
          <w:rPr>
            <w:rStyle w:val="Hyperlink"/>
            <w:noProof/>
          </w:rPr>
          <w:t>3.3.7.3</w:t>
        </w:r>
        <w:r>
          <w:rPr>
            <w:rFonts w:asciiTheme="minorHAnsi" w:eastAsiaTheme="minorEastAsia" w:hAnsiTheme="minorHAnsi" w:cstheme="minorBidi"/>
            <w:noProof/>
            <w:sz w:val="22"/>
            <w:szCs w:val="22"/>
          </w:rPr>
          <w:tab/>
        </w:r>
        <w:r w:rsidRPr="004C2344">
          <w:rPr>
            <w:rStyle w:val="Hyperlink"/>
            <w:noProof/>
          </w:rPr>
          <w:t>Sending Compartment Status Information PDU</w:t>
        </w:r>
        <w:r>
          <w:rPr>
            <w:noProof/>
            <w:webHidden/>
          </w:rPr>
          <w:tab/>
        </w:r>
        <w:r>
          <w:rPr>
            <w:noProof/>
            <w:webHidden/>
          </w:rPr>
          <w:fldChar w:fldCharType="begin"/>
        </w:r>
        <w:r>
          <w:rPr>
            <w:noProof/>
            <w:webHidden/>
          </w:rPr>
          <w:instrText xml:space="preserve"> PAGEREF _Toc234800210 \h </w:instrText>
        </w:r>
        <w:r>
          <w:rPr>
            <w:noProof/>
            <w:webHidden/>
          </w:rPr>
        </w:r>
        <w:r>
          <w:rPr>
            <w:noProof/>
            <w:webHidden/>
          </w:rPr>
          <w:fldChar w:fldCharType="separate"/>
        </w:r>
        <w:r>
          <w:rPr>
            <w:noProof/>
            <w:webHidden/>
          </w:rPr>
          <w:t>104</w:t>
        </w:r>
        <w:r>
          <w:rPr>
            <w:noProof/>
            <w:webHidden/>
          </w:rPr>
          <w:fldChar w:fldCharType="end"/>
        </w:r>
      </w:hyperlink>
    </w:p>
    <w:p w:rsidR="002D7476" w:rsidRDefault="002D7476">
      <w:pPr>
        <w:pStyle w:val="TOC1"/>
        <w:rPr>
          <w:rFonts w:asciiTheme="minorHAnsi" w:eastAsiaTheme="minorEastAsia" w:hAnsiTheme="minorHAnsi" w:cstheme="minorBidi"/>
          <w:b w:val="0"/>
          <w:bCs w:val="0"/>
          <w:noProof/>
          <w:sz w:val="22"/>
          <w:szCs w:val="22"/>
        </w:rPr>
      </w:pPr>
      <w:hyperlink w:anchor="_Toc234800211" w:history="1">
        <w:r w:rsidRPr="004C2344">
          <w:rPr>
            <w:rStyle w:val="Hyperlink"/>
            <w:noProof/>
          </w:rPr>
          <w:t>4</w:t>
        </w:r>
        <w:r>
          <w:rPr>
            <w:rFonts w:asciiTheme="minorHAnsi" w:eastAsiaTheme="minorEastAsia" w:hAnsiTheme="minorHAnsi" w:cstheme="minorBidi"/>
            <w:b w:val="0"/>
            <w:bCs w:val="0"/>
            <w:noProof/>
            <w:sz w:val="22"/>
            <w:szCs w:val="22"/>
          </w:rPr>
          <w:tab/>
        </w:r>
        <w:r w:rsidRPr="004C2344">
          <w:rPr>
            <w:rStyle w:val="Hyperlink"/>
            <w:noProof/>
          </w:rPr>
          <w:t>Protocol Examples</w:t>
        </w:r>
        <w:r>
          <w:rPr>
            <w:noProof/>
            <w:webHidden/>
          </w:rPr>
          <w:tab/>
        </w:r>
        <w:r>
          <w:rPr>
            <w:noProof/>
            <w:webHidden/>
          </w:rPr>
          <w:fldChar w:fldCharType="begin"/>
        </w:r>
        <w:r>
          <w:rPr>
            <w:noProof/>
            <w:webHidden/>
          </w:rPr>
          <w:instrText xml:space="preserve"> PAGEREF _Toc234800211 \h </w:instrText>
        </w:r>
        <w:r>
          <w:rPr>
            <w:noProof/>
            <w:webHidden/>
          </w:rPr>
        </w:r>
        <w:r>
          <w:rPr>
            <w:noProof/>
            <w:webHidden/>
          </w:rPr>
          <w:fldChar w:fldCharType="separate"/>
        </w:r>
        <w:r>
          <w:rPr>
            <w:noProof/>
            <w:webHidden/>
          </w:rPr>
          <w:t>105</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800212" w:history="1">
        <w:r w:rsidRPr="004C2344">
          <w:rPr>
            <w:rStyle w:val="Hyperlink"/>
            <w:noProof/>
          </w:rPr>
          <w:t>4.1</w:t>
        </w:r>
        <w:r>
          <w:rPr>
            <w:rFonts w:asciiTheme="minorHAnsi" w:eastAsiaTheme="minorEastAsia" w:hAnsiTheme="minorHAnsi" w:cstheme="minorBidi"/>
            <w:noProof/>
            <w:sz w:val="22"/>
            <w:szCs w:val="22"/>
          </w:rPr>
          <w:tab/>
        </w:r>
        <w:r w:rsidRPr="004C2344">
          <w:rPr>
            <w:rStyle w:val="Hyperlink"/>
            <w:noProof/>
          </w:rPr>
          <w:t>Updates to the RDP Core Protocol</w:t>
        </w:r>
        <w:r>
          <w:rPr>
            <w:noProof/>
            <w:webHidden/>
          </w:rPr>
          <w:tab/>
        </w:r>
        <w:r>
          <w:rPr>
            <w:noProof/>
            <w:webHidden/>
          </w:rPr>
          <w:fldChar w:fldCharType="begin"/>
        </w:r>
        <w:r>
          <w:rPr>
            <w:noProof/>
            <w:webHidden/>
          </w:rPr>
          <w:instrText xml:space="preserve"> PAGEREF _Toc234800212 \h </w:instrText>
        </w:r>
        <w:r>
          <w:rPr>
            <w:noProof/>
            <w:webHidden/>
          </w:rPr>
        </w:r>
        <w:r>
          <w:rPr>
            <w:noProof/>
            <w:webHidden/>
          </w:rPr>
          <w:fldChar w:fldCharType="separate"/>
        </w:r>
        <w:r>
          <w:rPr>
            <w:noProof/>
            <w:webHidden/>
          </w:rPr>
          <w:t>105</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213" w:history="1">
        <w:r w:rsidRPr="004C2344">
          <w:rPr>
            <w:rStyle w:val="Hyperlink"/>
            <w:noProof/>
          </w:rPr>
          <w:t>4.1.1</w:t>
        </w:r>
        <w:r>
          <w:rPr>
            <w:rFonts w:asciiTheme="minorHAnsi" w:eastAsiaTheme="minorEastAsia" w:hAnsiTheme="minorHAnsi" w:cstheme="minorBidi"/>
            <w:noProof/>
            <w:sz w:val="22"/>
            <w:szCs w:val="22"/>
          </w:rPr>
          <w:tab/>
        </w:r>
        <w:r w:rsidRPr="004C2344">
          <w:rPr>
            <w:rStyle w:val="Hyperlink"/>
            <w:noProof/>
          </w:rPr>
          <w:t>Windowing Alternate Secondary Drawing Orders</w:t>
        </w:r>
        <w:r>
          <w:rPr>
            <w:noProof/>
            <w:webHidden/>
          </w:rPr>
          <w:tab/>
        </w:r>
        <w:r>
          <w:rPr>
            <w:noProof/>
            <w:webHidden/>
          </w:rPr>
          <w:fldChar w:fldCharType="begin"/>
        </w:r>
        <w:r>
          <w:rPr>
            <w:noProof/>
            <w:webHidden/>
          </w:rPr>
          <w:instrText xml:space="preserve"> PAGEREF _Toc234800213 \h </w:instrText>
        </w:r>
        <w:r>
          <w:rPr>
            <w:noProof/>
            <w:webHidden/>
          </w:rPr>
        </w:r>
        <w:r>
          <w:rPr>
            <w:noProof/>
            <w:webHidden/>
          </w:rPr>
          <w:fldChar w:fldCharType="separate"/>
        </w:r>
        <w:r>
          <w:rPr>
            <w:noProof/>
            <w:webHidden/>
          </w:rPr>
          <w:t>105</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214" w:history="1">
        <w:r w:rsidRPr="004C2344">
          <w:rPr>
            <w:rStyle w:val="Hyperlink"/>
            <w:noProof/>
          </w:rPr>
          <w:t>4.1.1.1</w:t>
        </w:r>
        <w:r>
          <w:rPr>
            <w:rFonts w:asciiTheme="minorHAnsi" w:eastAsiaTheme="minorEastAsia" w:hAnsiTheme="minorHAnsi" w:cstheme="minorBidi"/>
            <w:noProof/>
            <w:sz w:val="22"/>
            <w:szCs w:val="22"/>
          </w:rPr>
          <w:tab/>
        </w:r>
        <w:r w:rsidRPr="004C2344">
          <w:rPr>
            <w:rStyle w:val="Hyperlink"/>
            <w:noProof/>
          </w:rPr>
          <w:t>New or Existing Windows</w:t>
        </w:r>
        <w:r>
          <w:rPr>
            <w:noProof/>
            <w:webHidden/>
          </w:rPr>
          <w:tab/>
        </w:r>
        <w:r>
          <w:rPr>
            <w:noProof/>
            <w:webHidden/>
          </w:rPr>
          <w:fldChar w:fldCharType="begin"/>
        </w:r>
        <w:r>
          <w:rPr>
            <w:noProof/>
            <w:webHidden/>
          </w:rPr>
          <w:instrText xml:space="preserve"> PAGEREF _Toc234800214 \h </w:instrText>
        </w:r>
        <w:r>
          <w:rPr>
            <w:noProof/>
            <w:webHidden/>
          </w:rPr>
        </w:r>
        <w:r>
          <w:rPr>
            <w:noProof/>
            <w:webHidden/>
          </w:rPr>
          <w:fldChar w:fldCharType="separate"/>
        </w:r>
        <w:r>
          <w:rPr>
            <w:noProof/>
            <w:webHidden/>
          </w:rPr>
          <w:t>105</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215" w:history="1">
        <w:r w:rsidRPr="004C2344">
          <w:rPr>
            <w:rStyle w:val="Hyperlink"/>
            <w:noProof/>
          </w:rPr>
          <w:t>4.1.1.2</w:t>
        </w:r>
        <w:r>
          <w:rPr>
            <w:rFonts w:asciiTheme="minorHAnsi" w:eastAsiaTheme="minorEastAsia" w:hAnsiTheme="minorHAnsi" w:cstheme="minorBidi"/>
            <w:noProof/>
            <w:sz w:val="22"/>
            <w:szCs w:val="22"/>
          </w:rPr>
          <w:tab/>
        </w:r>
        <w:r w:rsidRPr="004C2344">
          <w:rPr>
            <w:rStyle w:val="Hyperlink"/>
            <w:noProof/>
          </w:rPr>
          <w:t>Deleted Window</w:t>
        </w:r>
        <w:r>
          <w:rPr>
            <w:noProof/>
            <w:webHidden/>
          </w:rPr>
          <w:tab/>
        </w:r>
        <w:r>
          <w:rPr>
            <w:noProof/>
            <w:webHidden/>
          </w:rPr>
          <w:fldChar w:fldCharType="begin"/>
        </w:r>
        <w:r>
          <w:rPr>
            <w:noProof/>
            <w:webHidden/>
          </w:rPr>
          <w:instrText xml:space="preserve"> PAGEREF _Toc234800215 \h </w:instrText>
        </w:r>
        <w:r>
          <w:rPr>
            <w:noProof/>
            <w:webHidden/>
          </w:rPr>
        </w:r>
        <w:r>
          <w:rPr>
            <w:noProof/>
            <w:webHidden/>
          </w:rPr>
          <w:fldChar w:fldCharType="separate"/>
        </w:r>
        <w:r>
          <w:rPr>
            <w:noProof/>
            <w:webHidden/>
          </w:rPr>
          <w:t>105</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216" w:history="1">
        <w:r w:rsidRPr="004C2344">
          <w:rPr>
            <w:rStyle w:val="Hyperlink"/>
            <w:noProof/>
          </w:rPr>
          <w:t>4.1.1.3</w:t>
        </w:r>
        <w:r>
          <w:rPr>
            <w:rFonts w:asciiTheme="minorHAnsi" w:eastAsiaTheme="minorEastAsia" w:hAnsiTheme="minorHAnsi" w:cstheme="minorBidi"/>
            <w:noProof/>
            <w:sz w:val="22"/>
            <w:szCs w:val="22"/>
          </w:rPr>
          <w:tab/>
        </w:r>
        <w:r w:rsidRPr="004C2344">
          <w:rPr>
            <w:rStyle w:val="Hyperlink"/>
            <w:noProof/>
          </w:rPr>
          <w:t>New or Existing Notification Icons</w:t>
        </w:r>
        <w:r>
          <w:rPr>
            <w:noProof/>
            <w:webHidden/>
          </w:rPr>
          <w:tab/>
        </w:r>
        <w:r>
          <w:rPr>
            <w:noProof/>
            <w:webHidden/>
          </w:rPr>
          <w:fldChar w:fldCharType="begin"/>
        </w:r>
        <w:r>
          <w:rPr>
            <w:noProof/>
            <w:webHidden/>
          </w:rPr>
          <w:instrText xml:space="preserve"> PAGEREF _Toc234800216 \h </w:instrText>
        </w:r>
        <w:r>
          <w:rPr>
            <w:noProof/>
            <w:webHidden/>
          </w:rPr>
        </w:r>
        <w:r>
          <w:rPr>
            <w:noProof/>
            <w:webHidden/>
          </w:rPr>
          <w:fldChar w:fldCharType="separate"/>
        </w:r>
        <w:r>
          <w:rPr>
            <w:noProof/>
            <w:webHidden/>
          </w:rPr>
          <w:t>106</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217" w:history="1">
        <w:r w:rsidRPr="004C2344">
          <w:rPr>
            <w:rStyle w:val="Hyperlink"/>
            <w:noProof/>
          </w:rPr>
          <w:t>4.1.1.4</w:t>
        </w:r>
        <w:r>
          <w:rPr>
            <w:rFonts w:asciiTheme="minorHAnsi" w:eastAsiaTheme="minorEastAsia" w:hAnsiTheme="minorHAnsi" w:cstheme="minorBidi"/>
            <w:noProof/>
            <w:sz w:val="22"/>
            <w:szCs w:val="22"/>
          </w:rPr>
          <w:tab/>
        </w:r>
        <w:r w:rsidRPr="004C2344">
          <w:rPr>
            <w:rStyle w:val="Hyperlink"/>
            <w:noProof/>
          </w:rPr>
          <w:t>Deleted Notification Icons</w:t>
        </w:r>
        <w:r>
          <w:rPr>
            <w:noProof/>
            <w:webHidden/>
          </w:rPr>
          <w:tab/>
        </w:r>
        <w:r>
          <w:rPr>
            <w:noProof/>
            <w:webHidden/>
          </w:rPr>
          <w:fldChar w:fldCharType="begin"/>
        </w:r>
        <w:r>
          <w:rPr>
            <w:noProof/>
            <w:webHidden/>
          </w:rPr>
          <w:instrText xml:space="preserve"> PAGEREF _Toc234800217 \h </w:instrText>
        </w:r>
        <w:r>
          <w:rPr>
            <w:noProof/>
            <w:webHidden/>
          </w:rPr>
        </w:r>
        <w:r>
          <w:rPr>
            <w:noProof/>
            <w:webHidden/>
          </w:rPr>
          <w:fldChar w:fldCharType="separate"/>
        </w:r>
        <w:r>
          <w:rPr>
            <w:noProof/>
            <w:webHidden/>
          </w:rPr>
          <w:t>107</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218" w:history="1">
        <w:r w:rsidRPr="004C2344">
          <w:rPr>
            <w:rStyle w:val="Hyperlink"/>
            <w:noProof/>
          </w:rPr>
          <w:t>4.1.1.5</w:t>
        </w:r>
        <w:r>
          <w:rPr>
            <w:rFonts w:asciiTheme="minorHAnsi" w:eastAsiaTheme="minorEastAsia" w:hAnsiTheme="minorHAnsi" w:cstheme="minorBidi"/>
            <w:noProof/>
            <w:sz w:val="22"/>
            <w:szCs w:val="22"/>
          </w:rPr>
          <w:tab/>
        </w:r>
        <w:r w:rsidRPr="004C2344">
          <w:rPr>
            <w:rStyle w:val="Hyperlink"/>
            <w:noProof/>
          </w:rPr>
          <w:t>Actively Monitored Desktop</w:t>
        </w:r>
        <w:r>
          <w:rPr>
            <w:noProof/>
            <w:webHidden/>
          </w:rPr>
          <w:tab/>
        </w:r>
        <w:r>
          <w:rPr>
            <w:noProof/>
            <w:webHidden/>
          </w:rPr>
          <w:fldChar w:fldCharType="begin"/>
        </w:r>
        <w:r>
          <w:rPr>
            <w:noProof/>
            <w:webHidden/>
          </w:rPr>
          <w:instrText xml:space="preserve"> PAGEREF _Toc234800218 \h </w:instrText>
        </w:r>
        <w:r>
          <w:rPr>
            <w:noProof/>
            <w:webHidden/>
          </w:rPr>
        </w:r>
        <w:r>
          <w:rPr>
            <w:noProof/>
            <w:webHidden/>
          </w:rPr>
          <w:fldChar w:fldCharType="separate"/>
        </w:r>
        <w:r>
          <w:rPr>
            <w:noProof/>
            <w:webHidden/>
          </w:rPr>
          <w:t>107</w:t>
        </w:r>
        <w:r>
          <w:rPr>
            <w:noProof/>
            <w:webHidden/>
          </w:rPr>
          <w:fldChar w:fldCharType="end"/>
        </w:r>
      </w:hyperlink>
    </w:p>
    <w:p w:rsidR="002D7476" w:rsidRDefault="002D7476">
      <w:pPr>
        <w:pStyle w:val="TOC4"/>
        <w:rPr>
          <w:rFonts w:asciiTheme="minorHAnsi" w:eastAsiaTheme="minorEastAsia" w:hAnsiTheme="minorHAnsi" w:cstheme="minorBidi"/>
          <w:noProof/>
          <w:sz w:val="22"/>
          <w:szCs w:val="22"/>
        </w:rPr>
      </w:pPr>
      <w:hyperlink w:anchor="_Toc234800219" w:history="1">
        <w:r w:rsidRPr="004C2344">
          <w:rPr>
            <w:rStyle w:val="Hyperlink"/>
            <w:noProof/>
          </w:rPr>
          <w:t>4.1.1.6</w:t>
        </w:r>
        <w:r>
          <w:rPr>
            <w:rFonts w:asciiTheme="minorHAnsi" w:eastAsiaTheme="minorEastAsia" w:hAnsiTheme="minorHAnsi" w:cstheme="minorBidi"/>
            <w:noProof/>
            <w:sz w:val="22"/>
            <w:szCs w:val="22"/>
          </w:rPr>
          <w:tab/>
        </w:r>
        <w:r w:rsidRPr="004C2344">
          <w:rPr>
            <w:rStyle w:val="Hyperlink"/>
            <w:noProof/>
          </w:rPr>
          <w:t>Non-Monitored Desktop</w:t>
        </w:r>
        <w:r>
          <w:rPr>
            <w:noProof/>
            <w:webHidden/>
          </w:rPr>
          <w:tab/>
        </w:r>
        <w:r>
          <w:rPr>
            <w:noProof/>
            <w:webHidden/>
          </w:rPr>
          <w:fldChar w:fldCharType="begin"/>
        </w:r>
        <w:r>
          <w:rPr>
            <w:noProof/>
            <w:webHidden/>
          </w:rPr>
          <w:instrText xml:space="preserve"> PAGEREF _Toc234800219 \h </w:instrText>
        </w:r>
        <w:r>
          <w:rPr>
            <w:noProof/>
            <w:webHidden/>
          </w:rPr>
        </w:r>
        <w:r>
          <w:rPr>
            <w:noProof/>
            <w:webHidden/>
          </w:rPr>
          <w:fldChar w:fldCharType="separate"/>
        </w:r>
        <w:r>
          <w:rPr>
            <w:noProof/>
            <w:webHidden/>
          </w:rPr>
          <w:t>107</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800220" w:history="1">
        <w:r w:rsidRPr="004C2344">
          <w:rPr>
            <w:rStyle w:val="Hyperlink"/>
            <w:noProof/>
          </w:rPr>
          <w:t>4.2</w:t>
        </w:r>
        <w:r>
          <w:rPr>
            <w:rFonts w:asciiTheme="minorHAnsi" w:eastAsiaTheme="minorEastAsia" w:hAnsiTheme="minorHAnsi" w:cstheme="minorBidi"/>
            <w:noProof/>
            <w:sz w:val="22"/>
            <w:szCs w:val="22"/>
          </w:rPr>
          <w:tab/>
        </w:r>
        <w:r w:rsidRPr="004C2344">
          <w:rPr>
            <w:rStyle w:val="Hyperlink"/>
            <w:noProof/>
          </w:rPr>
          <w:t>Initialization Messages</w:t>
        </w:r>
        <w:r>
          <w:rPr>
            <w:noProof/>
            <w:webHidden/>
          </w:rPr>
          <w:tab/>
        </w:r>
        <w:r>
          <w:rPr>
            <w:noProof/>
            <w:webHidden/>
          </w:rPr>
          <w:fldChar w:fldCharType="begin"/>
        </w:r>
        <w:r>
          <w:rPr>
            <w:noProof/>
            <w:webHidden/>
          </w:rPr>
          <w:instrText xml:space="preserve"> PAGEREF _Toc234800220 \h </w:instrText>
        </w:r>
        <w:r>
          <w:rPr>
            <w:noProof/>
            <w:webHidden/>
          </w:rPr>
        </w:r>
        <w:r>
          <w:rPr>
            <w:noProof/>
            <w:webHidden/>
          </w:rPr>
          <w:fldChar w:fldCharType="separate"/>
        </w:r>
        <w:r>
          <w:rPr>
            <w:noProof/>
            <w:webHidden/>
          </w:rPr>
          <w:t>107</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221" w:history="1">
        <w:r w:rsidRPr="004C2344">
          <w:rPr>
            <w:rStyle w:val="Hyperlink"/>
            <w:noProof/>
          </w:rPr>
          <w:t>4.2.1</w:t>
        </w:r>
        <w:r>
          <w:rPr>
            <w:rFonts w:asciiTheme="minorHAnsi" w:eastAsiaTheme="minorEastAsia" w:hAnsiTheme="minorHAnsi" w:cstheme="minorBidi"/>
            <w:noProof/>
            <w:sz w:val="22"/>
            <w:szCs w:val="22"/>
          </w:rPr>
          <w:tab/>
        </w:r>
        <w:r w:rsidRPr="004C2344">
          <w:rPr>
            <w:rStyle w:val="Hyperlink"/>
            <w:noProof/>
          </w:rPr>
          <w:t>TS_RAIL_ORDER_HANDSHAKE</w:t>
        </w:r>
        <w:r>
          <w:rPr>
            <w:noProof/>
            <w:webHidden/>
          </w:rPr>
          <w:tab/>
        </w:r>
        <w:r>
          <w:rPr>
            <w:noProof/>
            <w:webHidden/>
          </w:rPr>
          <w:fldChar w:fldCharType="begin"/>
        </w:r>
        <w:r>
          <w:rPr>
            <w:noProof/>
            <w:webHidden/>
          </w:rPr>
          <w:instrText xml:space="preserve"> PAGEREF _Toc234800221 \h </w:instrText>
        </w:r>
        <w:r>
          <w:rPr>
            <w:noProof/>
            <w:webHidden/>
          </w:rPr>
        </w:r>
        <w:r>
          <w:rPr>
            <w:noProof/>
            <w:webHidden/>
          </w:rPr>
          <w:fldChar w:fldCharType="separate"/>
        </w:r>
        <w:r>
          <w:rPr>
            <w:noProof/>
            <w:webHidden/>
          </w:rPr>
          <w:t>107</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222" w:history="1">
        <w:r w:rsidRPr="004C2344">
          <w:rPr>
            <w:rStyle w:val="Hyperlink"/>
            <w:noProof/>
          </w:rPr>
          <w:t>4.2.2</w:t>
        </w:r>
        <w:r>
          <w:rPr>
            <w:rFonts w:asciiTheme="minorHAnsi" w:eastAsiaTheme="minorEastAsia" w:hAnsiTheme="minorHAnsi" w:cstheme="minorBidi"/>
            <w:noProof/>
            <w:sz w:val="22"/>
            <w:szCs w:val="22"/>
          </w:rPr>
          <w:tab/>
        </w:r>
        <w:r w:rsidRPr="004C2344">
          <w:rPr>
            <w:rStyle w:val="Hyperlink"/>
            <w:noProof/>
          </w:rPr>
          <w:t>TS_RAIL_ORDER_CLIENTSTATUS</w:t>
        </w:r>
        <w:r>
          <w:rPr>
            <w:noProof/>
            <w:webHidden/>
          </w:rPr>
          <w:tab/>
        </w:r>
        <w:r>
          <w:rPr>
            <w:noProof/>
            <w:webHidden/>
          </w:rPr>
          <w:fldChar w:fldCharType="begin"/>
        </w:r>
        <w:r>
          <w:rPr>
            <w:noProof/>
            <w:webHidden/>
          </w:rPr>
          <w:instrText xml:space="preserve"> PAGEREF _Toc234800222 \h </w:instrText>
        </w:r>
        <w:r>
          <w:rPr>
            <w:noProof/>
            <w:webHidden/>
          </w:rPr>
        </w:r>
        <w:r>
          <w:rPr>
            <w:noProof/>
            <w:webHidden/>
          </w:rPr>
          <w:fldChar w:fldCharType="separate"/>
        </w:r>
        <w:r>
          <w:rPr>
            <w:noProof/>
            <w:webHidden/>
          </w:rPr>
          <w:t>108</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800223" w:history="1">
        <w:r w:rsidRPr="004C2344">
          <w:rPr>
            <w:rStyle w:val="Hyperlink"/>
            <w:noProof/>
          </w:rPr>
          <w:t>4.3</w:t>
        </w:r>
        <w:r>
          <w:rPr>
            <w:rFonts w:asciiTheme="minorHAnsi" w:eastAsiaTheme="minorEastAsia" w:hAnsiTheme="minorHAnsi" w:cstheme="minorBidi"/>
            <w:noProof/>
            <w:sz w:val="22"/>
            <w:szCs w:val="22"/>
          </w:rPr>
          <w:tab/>
        </w:r>
        <w:r w:rsidRPr="004C2344">
          <w:rPr>
            <w:rStyle w:val="Hyperlink"/>
            <w:noProof/>
          </w:rPr>
          <w:t>Launching Messages</w:t>
        </w:r>
        <w:r>
          <w:rPr>
            <w:noProof/>
            <w:webHidden/>
          </w:rPr>
          <w:tab/>
        </w:r>
        <w:r>
          <w:rPr>
            <w:noProof/>
            <w:webHidden/>
          </w:rPr>
          <w:fldChar w:fldCharType="begin"/>
        </w:r>
        <w:r>
          <w:rPr>
            <w:noProof/>
            <w:webHidden/>
          </w:rPr>
          <w:instrText xml:space="preserve"> PAGEREF _Toc234800223 \h </w:instrText>
        </w:r>
        <w:r>
          <w:rPr>
            <w:noProof/>
            <w:webHidden/>
          </w:rPr>
        </w:r>
        <w:r>
          <w:rPr>
            <w:noProof/>
            <w:webHidden/>
          </w:rPr>
          <w:fldChar w:fldCharType="separate"/>
        </w:r>
        <w:r>
          <w:rPr>
            <w:noProof/>
            <w:webHidden/>
          </w:rPr>
          <w:t>108</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224" w:history="1">
        <w:r w:rsidRPr="004C2344">
          <w:rPr>
            <w:rStyle w:val="Hyperlink"/>
            <w:noProof/>
          </w:rPr>
          <w:t>4.3.1</w:t>
        </w:r>
        <w:r>
          <w:rPr>
            <w:rFonts w:asciiTheme="minorHAnsi" w:eastAsiaTheme="minorEastAsia" w:hAnsiTheme="minorHAnsi" w:cstheme="minorBidi"/>
            <w:noProof/>
            <w:sz w:val="22"/>
            <w:szCs w:val="22"/>
          </w:rPr>
          <w:tab/>
        </w:r>
        <w:r w:rsidRPr="004C2344">
          <w:rPr>
            <w:rStyle w:val="Hyperlink"/>
            <w:noProof/>
          </w:rPr>
          <w:t>TS_RAIL_ORDER_EXEC</w:t>
        </w:r>
        <w:r>
          <w:rPr>
            <w:noProof/>
            <w:webHidden/>
          </w:rPr>
          <w:tab/>
        </w:r>
        <w:r>
          <w:rPr>
            <w:noProof/>
            <w:webHidden/>
          </w:rPr>
          <w:fldChar w:fldCharType="begin"/>
        </w:r>
        <w:r>
          <w:rPr>
            <w:noProof/>
            <w:webHidden/>
          </w:rPr>
          <w:instrText xml:space="preserve"> PAGEREF _Toc234800224 \h </w:instrText>
        </w:r>
        <w:r>
          <w:rPr>
            <w:noProof/>
            <w:webHidden/>
          </w:rPr>
        </w:r>
        <w:r>
          <w:rPr>
            <w:noProof/>
            <w:webHidden/>
          </w:rPr>
          <w:fldChar w:fldCharType="separate"/>
        </w:r>
        <w:r>
          <w:rPr>
            <w:noProof/>
            <w:webHidden/>
          </w:rPr>
          <w:t>108</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225" w:history="1">
        <w:r w:rsidRPr="004C2344">
          <w:rPr>
            <w:rStyle w:val="Hyperlink"/>
            <w:noProof/>
          </w:rPr>
          <w:t>4.3.2</w:t>
        </w:r>
        <w:r>
          <w:rPr>
            <w:rFonts w:asciiTheme="minorHAnsi" w:eastAsiaTheme="minorEastAsia" w:hAnsiTheme="minorHAnsi" w:cstheme="minorBidi"/>
            <w:noProof/>
            <w:sz w:val="22"/>
            <w:szCs w:val="22"/>
          </w:rPr>
          <w:tab/>
        </w:r>
        <w:r w:rsidRPr="004C2344">
          <w:rPr>
            <w:rStyle w:val="Hyperlink"/>
            <w:noProof/>
          </w:rPr>
          <w:t>TS_RAIL_ORDER_EXEC_RESULT</w:t>
        </w:r>
        <w:r>
          <w:rPr>
            <w:noProof/>
            <w:webHidden/>
          </w:rPr>
          <w:tab/>
        </w:r>
        <w:r>
          <w:rPr>
            <w:noProof/>
            <w:webHidden/>
          </w:rPr>
          <w:fldChar w:fldCharType="begin"/>
        </w:r>
        <w:r>
          <w:rPr>
            <w:noProof/>
            <w:webHidden/>
          </w:rPr>
          <w:instrText xml:space="preserve"> PAGEREF _Toc234800225 \h </w:instrText>
        </w:r>
        <w:r>
          <w:rPr>
            <w:noProof/>
            <w:webHidden/>
          </w:rPr>
        </w:r>
        <w:r>
          <w:rPr>
            <w:noProof/>
            <w:webHidden/>
          </w:rPr>
          <w:fldChar w:fldCharType="separate"/>
        </w:r>
        <w:r>
          <w:rPr>
            <w:noProof/>
            <w:webHidden/>
          </w:rPr>
          <w:t>109</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800226" w:history="1">
        <w:r w:rsidRPr="004C2344">
          <w:rPr>
            <w:rStyle w:val="Hyperlink"/>
            <w:noProof/>
          </w:rPr>
          <w:t>4.4</w:t>
        </w:r>
        <w:r>
          <w:rPr>
            <w:rFonts w:asciiTheme="minorHAnsi" w:eastAsiaTheme="minorEastAsia" w:hAnsiTheme="minorHAnsi" w:cstheme="minorBidi"/>
            <w:noProof/>
            <w:sz w:val="22"/>
            <w:szCs w:val="22"/>
          </w:rPr>
          <w:tab/>
        </w:r>
        <w:r w:rsidRPr="004C2344">
          <w:rPr>
            <w:rStyle w:val="Hyperlink"/>
            <w:noProof/>
          </w:rPr>
          <w:t>Local Client System Parameters Update Messages</w:t>
        </w:r>
        <w:r>
          <w:rPr>
            <w:noProof/>
            <w:webHidden/>
          </w:rPr>
          <w:tab/>
        </w:r>
        <w:r>
          <w:rPr>
            <w:noProof/>
            <w:webHidden/>
          </w:rPr>
          <w:fldChar w:fldCharType="begin"/>
        </w:r>
        <w:r>
          <w:rPr>
            <w:noProof/>
            <w:webHidden/>
          </w:rPr>
          <w:instrText xml:space="preserve"> PAGEREF _Toc234800226 \h </w:instrText>
        </w:r>
        <w:r>
          <w:rPr>
            <w:noProof/>
            <w:webHidden/>
          </w:rPr>
        </w:r>
        <w:r>
          <w:rPr>
            <w:noProof/>
            <w:webHidden/>
          </w:rPr>
          <w:fldChar w:fldCharType="separate"/>
        </w:r>
        <w:r>
          <w:rPr>
            <w:noProof/>
            <w:webHidden/>
          </w:rPr>
          <w:t>109</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227" w:history="1">
        <w:r w:rsidRPr="004C2344">
          <w:rPr>
            <w:rStyle w:val="Hyperlink"/>
            <w:noProof/>
          </w:rPr>
          <w:t>4.4.1</w:t>
        </w:r>
        <w:r>
          <w:rPr>
            <w:rFonts w:asciiTheme="minorHAnsi" w:eastAsiaTheme="minorEastAsia" w:hAnsiTheme="minorHAnsi" w:cstheme="minorBidi"/>
            <w:noProof/>
            <w:sz w:val="22"/>
            <w:szCs w:val="22"/>
          </w:rPr>
          <w:tab/>
        </w:r>
        <w:r w:rsidRPr="004C2344">
          <w:rPr>
            <w:rStyle w:val="Hyperlink"/>
            <w:noProof/>
          </w:rPr>
          <w:t>TS_RAIL_ORDER_SYSPARAM</w:t>
        </w:r>
        <w:r>
          <w:rPr>
            <w:noProof/>
            <w:webHidden/>
          </w:rPr>
          <w:tab/>
        </w:r>
        <w:r>
          <w:rPr>
            <w:noProof/>
            <w:webHidden/>
          </w:rPr>
          <w:fldChar w:fldCharType="begin"/>
        </w:r>
        <w:r>
          <w:rPr>
            <w:noProof/>
            <w:webHidden/>
          </w:rPr>
          <w:instrText xml:space="preserve"> PAGEREF _Toc234800227 \h </w:instrText>
        </w:r>
        <w:r>
          <w:rPr>
            <w:noProof/>
            <w:webHidden/>
          </w:rPr>
        </w:r>
        <w:r>
          <w:rPr>
            <w:noProof/>
            <w:webHidden/>
          </w:rPr>
          <w:fldChar w:fldCharType="separate"/>
        </w:r>
        <w:r>
          <w:rPr>
            <w:noProof/>
            <w:webHidden/>
          </w:rPr>
          <w:t>109</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800228" w:history="1">
        <w:r w:rsidRPr="004C2344">
          <w:rPr>
            <w:rStyle w:val="Hyperlink"/>
            <w:noProof/>
          </w:rPr>
          <w:t>4.5</w:t>
        </w:r>
        <w:r>
          <w:rPr>
            <w:rFonts w:asciiTheme="minorHAnsi" w:eastAsiaTheme="minorEastAsia" w:hAnsiTheme="minorHAnsi" w:cstheme="minorBidi"/>
            <w:noProof/>
            <w:sz w:val="22"/>
            <w:szCs w:val="22"/>
          </w:rPr>
          <w:tab/>
        </w:r>
        <w:r w:rsidRPr="004C2344">
          <w:rPr>
            <w:rStyle w:val="Hyperlink"/>
            <w:noProof/>
          </w:rPr>
          <w:t>Local Client Event Messages</w:t>
        </w:r>
        <w:r>
          <w:rPr>
            <w:noProof/>
            <w:webHidden/>
          </w:rPr>
          <w:tab/>
        </w:r>
        <w:r>
          <w:rPr>
            <w:noProof/>
            <w:webHidden/>
          </w:rPr>
          <w:fldChar w:fldCharType="begin"/>
        </w:r>
        <w:r>
          <w:rPr>
            <w:noProof/>
            <w:webHidden/>
          </w:rPr>
          <w:instrText xml:space="preserve"> PAGEREF _Toc234800228 \h </w:instrText>
        </w:r>
        <w:r>
          <w:rPr>
            <w:noProof/>
            <w:webHidden/>
          </w:rPr>
        </w:r>
        <w:r>
          <w:rPr>
            <w:noProof/>
            <w:webHidden/>
          </w:rPr>
          <w:fldChar w:fldCharType="separate"/>
        </w:r>
        <w:r>
          <w:rPr>
            <w:noProof/>
            <w:webHidden/>
          </w:rPr>
          <w:t>109</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229" w:history="1">
        <w:r w:rsidRPr="004C2344">
          <w:rPr>
            <w:rStyle w:val="Hyperlink"/>
            <w:noProof/>
          </w:rPr>
          <w:t>4.5.1</w:t>
        </w:r>
        <w:r>
          <w:rPr>
            <w:rFonts w:asciiTheme="minorHAnsi" w:eastAsiaTheme="minorEastAsia" w:hAnsiTheme="minorHAnsi" w:cstheme="minorBidi"/>
            <w:noProof/>
            <w:sz w:val="22"/>
            <w:szCs w:val="22"/>
          </w:rPr>
          <w:tab/>
        </w:r>
        <w:r w:rsidRPr="004C2344">
          <w:rPr>
            <w:rStyle w:val="Hyperlink"/>
            <w:noProof/>
          </w:rPr>
          <w:t>TS_RAIL_ORDER_ACTIVATE</w:t>
        </w:r>
        <w:r>
          <w:rPr>
            <w:noProof/>
            <w:webHidden/>
          </w:rPr>
          <w:tab/>
        </w:r>
        <w:r>
          <w:rPr>
            <w:noProof/>
            <w:webHidden/>
          </w:rPr>
          <w:fldChar w:fldCharType="begin"/>
        </w:r>
        <w:r>
          <w:rPr>
            <w:noProof/>
            <w:webHidden/>
          </w:rPr>
          <w:instrText xml:space="preserve"> PAGEREF _Toc234800229 \h </w:instrText>
        </w:r>
        <w:r>
          <w:rPr>
            <w:noProof/>
            <w:webHidden/>
          </w:rPr>
        </w:r>
        <w:r>
          <w:rPr>
            <w:noProof/>
            <w:webHidden/>
          </w:rPr>
          <w:fldChar w:fldCharType="separate"/>
        </w:r>
        <w:r>
          <w:rPr>
            <w:noProof/>
            <w:webHidden/>
          </w:rPr>
          <w:t>109</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230" w:history="1">
        <w:r w:rsidRPr="004C2344">
          <w:rPr>
            <w:rStyle w:val="Hyperlink"/>
            <w:noProof/>
          </w:rPr>
          <w:t>4.5.2</w:t>
        </w:r>
        <w:r>
          <w:rPr>
            <w:rFonts w:asciiTheme="minorHAnsi" w:eastAsiaTheme="minorEastAsia" w:hAnsiTheme="minorHAnsi" w:cstheme="minorBidi"/>
            <w:noProof/>
            <w:sz w:val="22"/>
            <w:szCs w:val="22"/>
          </w:rPr>
          <w:tab/>
        </w:r>
        <w:r w:rsidRPr="004C2344">
          <w:rPr>
            <w:rStyle w:val="Hyperlink"/>
            <w:noProof/>
          </w:rPr>
          <w:t>TS_RAIL_ORDER_SYSMENU</w:t>
        </w:r>
        <w:r>
          <w:rPr>
            <w:noProof/>
            <w:webHidden/>
          </w:rPr>
          <w:tab/>
        </w:r>
        <w:r>
          <w:rPr>
            <w:noProof/>
            <w:webHidden/>
          </w:rPr>
          <w:fldChar w:fldCharType="begin"/>
        </w:r>
        <w:r>
          <w:rPr>
            <w:noProof/>
            <w:webHidden/>
          </w:rPr>
          <w:instrText xml:space="preserve"> PAGEREF _Toc234800230 \h </w:instrText>
        </w:r>
        <w:r>
          <w:rPr>
            <w:noProof/>
            <w:webHidden/>
          </w:rPr>
        </w:r>
        <w:r>
          <w:rPr>
            <w:noProof/>
            <w:webHidden/>
          </w:rPr>
          <w:fldChar w:fldCharType="separate"/>
        </w:r>
        <w:r>
          <w:rPr>
            <w:noProof/>
            <w:webHidden/>
          </w:rPr>
          <w:t>109</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231" w:history="1">
        <w:r w:rsidRPr="004C2344">
          <w:rPr>
            <w:rStyle w:val="Hyperlink"/>
            <w:noProof/>
          </w:rPr>
          <w:t>4.5.3</w:t>
        </w:r>
        <w:r>
          <w:rPr>
            <w:rFonts w:asciiTheme="minorHAnsi" w:eastAsiaTheme="minorEastAsia" w:hAnsiTheme="minorHAnsi" w:cstheme="minorBidi"/>
            <w:noProof/>
            <w:sz w:val="22"/>
            <w:szCs w:val="22"/>
          </w:rPr>
          <w:tab/>
        </w:r>
        <w:r w:rsidRPr="004C2344">
          <w:rPr>
            <w:rStyle w:val="Hyperlink"/>
            <w:noProof/>
          </w:rPr>
          <w:t>TS_RAIL_ORDER_SYSCOMMAND</w:t>
        </w:r>
        <w:r>
          <w:rPr>
            <w:noProof/>
            <w:webHidden/>
          </w:rPr>
          <w:tab/>
        </w:r>
        <w:r>
          <w:rPr>
            <w:noProof/>
            <w:webHidden/>
          </w:rPr>
          <w:fldChar w:fldCharType="begin"/>
        </w:r>
        <w:r>
          <w:rPr>
            <w:noProof/>
            <w:webHidden/>
          </w:rPr>
          <w:instrText xml:space="preserve"> PAGEREF _Toc234800231 \h </w:instrText>
        </w:r>
        <w:r>
          <w:rPr>
            <w:noProof/>
            <w:webHidden/>
          </w:rPr>
        </w:r>
        <w:r>
          <w:rPr>
            <w:noProof/>
            <w:webHidden/>
          </w:rPr>
          <w:fldChar w:fldCharType="separate"/>
        </w:r>
        <w:r>
          <w:rPr>
            <w:noProof/>
            <w:webHidden/>
          </w:rPr>
          <w:t>110</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232" w:history="1">
        <w:r w:rsidRPr="004C2344">
          <w:rPr>
            <w:rStyle w:val="Hyperlink"/>
            <w:noProof/>
          </w:rPr>
          <w:t>4.5.4</w:t>
        </w:r>
        <w:r>
          <w:rPr>
            <w:rFonts w:asciiTheme="minorHAnsi" w:eastAsiaTheme="minorEastAsia" w:hAnsiTheme="minorHAnsi" w:cstheme="minorBidi"/>
            <w:noProof/>
            <w:sz w:val="22"/>
            <w:szCs w:val="22"/>
          </w:rPr>
          <w:tab/>
        </w:r>
        <w:r w:rsidRPr="004C2344">
          <w:rPr>
            <w:rStyle w:val="Hyperlink"/>
            <w:noProof/>
          </w:rPr>
          <w:t>TS_RAIL_ORDER_NOTIFY_EVENT</w:t>
        </w:r>
        <w:r>
          <w:rPr>
            <w:noProof/>
            <w:webHidden/>
          </w:rPr>
          <w:tab/>
        </w:r>
        <w:r>
          <w:rPr>
            <w:noProof/>
            <w:webHidden/>
          </w:rPr>
          <w:fldChar w:fldCharType="begin"/>
        </w:r>
        <w:r>
          <w:rPr>
            <w:noProof/>
            <w:webHidden/>
          </w:rPr>
          <w:instrText xml:space="preserve"> PAGEREF _Toc234800232 \h </w:instrText>
        </w:r>
        <w:r>
          <w:rPr>
            <w:noProof/>
            <w:webHidden/>
          </w:rPr>
        </w:r>
        <w:r>
          <w:rPr>
            <w:noProof/>
            <w:webHidden/>
          </w:rPr>
          <w:fldChar w:fldCharType="separate"/>
        </w:r>
        <w:r>
          <w:rPr>
            <w:noProof/>
            <w:webHidden/>
          </w:rPr>
          <w:t>110</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233" w:history="1">
        <w:r w:rsidRPr="004C2344">
          <w:rPr>
            <w:rStyle w:val="Hyperlink"/>
            <w:noProof/>
          </w:rPr>
          <w:t>4.5.5</w:t>
        </w:r>
        <w:r>
          <w:rPr>
            <w:rFonts w:asciiTheme="minorHAnsi" w:eastAsiaTheme="minorEastAsia" w:hAnsiTheme="minorHAnsi" w:cstheme="minorBidi"/>
            <w:noProof/>
            <w:sz w:val="22"/>
            <w:szCs w:val="22"/>
          </w:rPr>
          <w:tab/>
        </w:r>
        <w:r w:rsidRPr="004C2344">
          <w:rPr>
            <w:rStyle w:val="Hyperlink"/>
            <w:noProof/>
          </w:rPr>
          <w:t>TS_RAIL_ORDER_LANGBARINFO</w:t>
        </w:r>
        <w:r>
          <w:rPr>
            <w:noProof/>
            <w:webHidden/>
          </w:rPr>
          <w:tab/>
        </w:r>
        <w:r>
          <w:rPr>
            <w:noProof/>
            <w:webHidden/>
          </w:rPr>
          <w:fldChar w:fldCharType="begin"/>
        </w:r>
        <w:r>
          <w:rPr>
            <w:noProof/>
            <w:webHidden/>
          </w:rPr>
          <w:instrText xml:space="preserve"> PAGEREF _Toc234800233 \h </w:instrText>
        </w:r>
        <w:r>
          <w:rPr>
            <w:noProof/>
            <w:webHidden/>
          </w:rPr>
        </w:r>
        <w:r>
          <w:rPr>
            <w:noProof/>
            <w:webHidden/>
          </w:rPr>
          <w:fldChar w:fldCharType="separate"/>
        </w:r>
        <w:r>
          <w:rPr>
            <w:noProof/>
            <w:webHidden/>
          </w:rPr>
          <w:t>110</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234" w:history="1">
        <w:r w:rsidRPr="004C2344">
          <w:rPr>
            <w:rStyle w:val="Hyperlink"/>
            <w:noProof/>
          </w:rPr>
          <w:t>4.5.6</w:t>
        </w:r>
        <w:r>
          <w:rPr>
            <w:rFonts w:asciiTheme="minorHAnsi" w:eastAsiaTheme="minorEastAsia" w:hAnsiTheme="minorHAnsi" w:cstheme="minorBidi"/>
            <w:noProof/>
            <w:sz w:val="22"/>
            <w:szCs w:val="22"/>
          </w:rPr>
          <w:tab/>
        </w:r>
        <w:r w:rsidRPr="004C2344">
          <w:rPr>
            <w:rStyle w:val="Hyperlink"/>
            <w:noProof/>
          </w:rPr>
          <w:t>TS_RAIL_ORDER_GET_APPID_REQ</w:t>
        </w:r>
        <w:r>
          <w:rPr>
            <w:noProof/>
            <w:webHidden/>
          </w:rPr>
          <w:tab/>
        </w:r>
        <w:r>
          <w:rPr>
            <w:noProof/>
            <w:webHidden/>
          </w:rPr>
          <w:fldChar w:fldCharType="begin"/>
        </w:r>
        <w:r>
          <w:rPr>
            <w:noProof/>
            <w:webHidden/>
          </w:rPr>
          <w:instrText xml:space="preserve"> PAGEREF _Toc234800234 \h </w:instrText>
        </w:r>
        <w:r>
          <w:rPr>
            <w:noProof/>
            <w:webHidden/>
          </w:rPr>
        </w:r>
        <w:r>
          <w:rPr>
            <w:noProof/>
            <w:webHidden/>
          </w:rPr>
          <w:fldChar w:fldCharType="separate"/>
        </w:r>
        <w:r>
          <w:rPr>
            <w:noProof/>
            <w:webHidden/>
          </w:rPr>
          <w:t>110</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235" w:history="1">
        <w:r w:rsidRPr="004C2344">
          <w:rPr>
            <w:rStyle w:val="Hyperlink"/>
            <w:noProof/>
          </w:rPr>
          <w:t>4.5.7</w:t>
        </w:r>
        <w:r>
          <w:rPr>
            <w:rFonts w:asciiTheme="minorHAnsi" w:eastAsiaTheme="minorEastAsia" w:hAnsiTheme="minorHAnsi" w:cstheme="minorBidi"/>
            <w:noProof/>
            <w:sz w:val="22"/>
            <w:szCs w:val="22"/>
          </w:rPr>
          <w:tab/>
        </w:r>
        <w:r w:rsidRPr="004C2344">
          <w:rPr>
            <w:rStyle w:val="Hyperlink"/>
            <w:noProof/>
          </w:rPr>
          <w:t>TS_RAIL_ORDER_GET_APPID_RESP</w:t>
        </w:r>
        <w:r>
          <w:rPr>
            <w:noProof/>
            <w:webHidden/>
          </w:rPr>
          <w:tab/>
        </w:r>
        <w:r>
          <w:rPr>
            <w:noProof/>
            <w:webHidden/>
          </w:rPr>
          <w:fldChar w:fldCharType="begin"/>
        </w:r>
        <w:r>
          <w:rPr>
            <w:noProof/>
            <w:webHidden/>
          </w:rPr>
          <w:instrText xml:space="preserve"> PAGEREF _Toc234800235 \h </w:instrText>
        </w:r>
        <w:r>
          <w:rPr>
            <w:noProof/>
            <w:webHidden/>
          </w:rPr>
        </w:r>
        <w:r>
          <w:rPr>
            <w:noProof/>
            <w:webHidden/>
          </w:rPr>
          <w:fldChar w:fldCharType="separate"/>
        </w:r>
        <w:r>
          <w:rPr>
            <w:noProof/>
            <w:webHidden/>
          </w:rPr>
          <w:t>111</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800236" w:history="1">
        <w:r w:rsidRPr="004C2344">
          <w:rPr>
            <w:rStyle w:val="Hyperlink"/>
            <w:noProof/>
          </w:rPr>
          <w:t>4.6</w:t>
        </w:r>
        <w:r>
          <w:rPr>
            <w:rFonts w:asciiTheme="minorHAnsi" w:eastAsiaTheme="minorEastAsia" w:hAnsiTheme="minorHAnsi" w:cstheme="minorBidi"/>
            <w:noProof/>
            <w:sz w:val="22"/>
            <w:szCs w:val="22"/>
          </w:rPr>
          <w:tab/>
        </w:r>
        <w:r w:rsidRPr="004C2344">
          <w:rPr>
            <w:rStyle w:val="Hyperlink"/>
            <w:noProof/>
          </w:rPr>
          <w:t>Window Move Messages</w:t>
        </w:r>
        <w:r>
          <w:rPr>
            <w:noProof/>
            <w:webHidden/>
          </w:rPr>
          <w:tab/>
        </w:r>
        <w:r>
          <w:rPr>
            <w:noProof/>
            <w:webHidden/>
          </w:rPr>
          <w:fldChar w:fldCharType="begin"/>
        </w:r>
        <w:r>
          <w:rPr>
            <w:noProof/>
            <w:webHidden/>
          </w:rPr>
          <w:instrText xml:space="preserve"> PAGEREF _Toc234800236 \h </w:instrText>
        </w:r>
        <w:r>
          <w:rPr>
            <w:noProof/>
            <w:webHidden/>
          </w:rPr>
        </w:r>
        <w:r>
          <w:rPr>
            <w:noProof/>
            <w:webHidden/>
          </w:rPr>
          <w:fldChar w:fldCharType="separate"/>
        </w:r>
        <w:r>
          <w:rPr>
            <w:noProof/>
            <w:webHidden/>
          </w:rPr>
          <w:t>111</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237" w:history="1">
        <w:r w:rsidRPr="004C2344">
          <w:rPr>
            <w:rStyle w:val="Hyperlink"/>
            <w:noProof/>
          </w:rPr>
          <w:t>4.6.1</w:t>
        </w:r>
        <w:r>
          <w:rPr>
            <w:rFonts w:asciiTheme="minorHAnsi" w:eastAsiaTheme="minorEastAsia" w:hAnsiTheme="minorHAnsi" w:cstheme="minorBidi"/>
            <w:noProof/>
            <w:sz w:val="22"/>
            <w:szCs w:val="22"/>
          </w:rPr>
          <w:tab/>
        </w:r>
        <w:r w:rsidRPr="004C2344">
          <w:rPr>
            <w:rStyle w:val="Hyperlink"/>
            <w:noProof/>
          </w:rPr>
          <w:t>TS_RAIL_ORDER_WINDOWMOVE</w:t>
        </w:r>
        <w:r>
          <w:rPr>
            <w:noProof/>
            <w:webHidden/>
          </w:rPr>
          <w:tab/>
        </w:r>
        <w:r>
          <w:rPr>
            <w:noProof/>
            <w:webHidden/>
          </w:rPr>
          <w:fldChar w:fldCharType="begin"/>
        </w:r>
        <w:r>
          <w:rPr>
            <w:noProof/>
            <w:webHidden/>
          </w:rPr>
          <w:instrText xml:space="preserve"> PAGEREF _Toc234800237 \h </w:instrText>
        </w:r>
        <w:r>
          <w:rPr>
            <w:noProof/>
            <w:webHidden/>
          </w:rPr>
        </w:r>
        <w:r>
          <w:rPr>
            <w:noProof/>
            <w:webHidden/>
          </w:rPr>
          <w:fldChar w:fldCharType="separate"/>
        </w:r>
        <w:r>
          <w:rPr>
            <w:noProof/>
            <w:webHidden/>
          </w:rPr>
          <w:t>111</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238" w:history="1">
        <w:r w:rsidRPr="004C2344">
          <w:rPr>
            <w:rStyle w:val="Hyperlink"/>
            <w:noProof/>
          </w:rPr>
          <w:t>4.6.2</w:t>
        </w:r>
        <w:r>
          <w:rPr>
            <w:rFonts w:asciiTheme="minorHAnsi" w:eastAsiaTheme="minorEastAsia" w:hAnsiTheme="minorHAnsi" w:cstheme="minorBidi"/>
            <w:noProof/>
            <w:sz w:val="22"/>
            <w:szCs w:val="22"/>
          </w:rPr>
          <w:tab/>
        </w:r>
        <w:r w:rsidRPr="004C2344">
          <w:rPr>
            <w:rStyle w:val="Hyperlink"/>
            <w:noProof/>
          </w:rPr>
          <w:t>TS_RAIL_ORDER_LOCALMOVESIZE</w:t>
        </w:r>
        <w:r>
          <w:rPr>
            <w:noProof/>
            <w:webHidden/>
          </w:rPr>
          <w:tab/>
        </w:r>
        <w:r>
          <w:rPr>
            <w:noProof/>
            <w:webHidden/>
          </w:rPr>
          <w:fldChar w:fldCharType="begin"/>
        </w:r>
        <w:r>
          <w:rPr>
            <w:noProof/>
            <w:webHidden/>
          </w:rPr>
          <w:instrText xml:space="preserve"> PAGEREF _Toc234800238 \h </w:instrText>
        </w:r>
        <w:r>
          <w:rPr>
            <w:noProof/>
            <w:webHidden/>
          </w:rPr>
        </w:r>
        <w:r>
          <w:rPr>
            <w:noProof/>
            <w:webHidden/>
          </w:rPr>
          <w:fldChar w:fldCharType="separate"/>
        </w:r>
        <w:r>
          <w:rPr>
            <w:noProof/>
            <w:webHidden/>
          </w:rPr>
          <w:t>111</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239" w:history="1">
        <w:r w:rsidRPr="004C2344">
          <w:rPr>
            <w:rStyle w:val="Hyperlink"/>
            <w:noProof/>
          </w:rPr>
          <w:t>4.6.3</w:t>
        </w:r>
        <w:r>
          <w:rPr>
            <w:rFonts w:asciiTheme="minorHAnsi" w:eastAsiaTheme="minorEastAsia" w:hAnsiTheme="minorHAnsi" w:cstheme="minorBidi"/>
            <w:noProof/>
            <w:sz w:val="22"/>
            <w:szCs w:val="22"/>
          </w:rPr>
          <w:tab/>
        </w:r>
        <w:r w:rsidRPr="004C2344">
          <w:rPr>
            <w:rStyle w:val="Hyperlink"/>
            <w:noProof/>
          </w:rPr>
          <w:t>TS_RAIL_ORDER_MINMAXINFO</w:t>
        </w:r>
        <w:r>
          <w:rPr>
            <w:noProof/>
            <w:webHidden/>
          </w:rPr>
          <w:tab/>
        </w:r>
        <w:r>
          <w:rPr>
            <w:noProof/>
            <w:webHidden/>
          </w:rPr>
          <w:fldChar w:fldCharType="begin"/>
        </w:r>
        <w:r>
          <w:rPr>
            <w:noProof/>
            <w:webHidden/>
          </w:rPr>
          <w:instrText xml:space="preserve"> PAGEREF _Toc234800239 \h </w:instrText>
        </w:r>
        <w:r>
          <w:rPr>
            <w:noProof/>
            <w:webHidden/>
          </w:rPr>
        </w:r>
        <w:r>
          <w:rPr>
            <w:noProof/>
            <w:webHidden/>
          </w:rPr>
          <w:fldChar w:fldCharType="separate"/>
        </w:r>
        <w:r>
          <w:rPr>
            <w:noProof/>
            <w:webHidden/>
          </w:rPr>
          <w:t>112</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800240" w:history="1">
        <w:r w:rsidRPr="004C2344">
          <w:rPr>
            <w:rStyle w:val="Hyperlink"/>
            <w:noProof/>
          </w:rPr>
          <w:t>4.7</w:t>
        </w:r>
        <w:r>
          <w:rPr>
            <w:rFonts w:asciiTheme="minorHAnsi" w:eastAsiaTheme="minorEastAsia" w:hAnsiTheme="minorHAnsi" w:cstheme="minorBidi"/>
            <w:noProof/>
            <w:sz w:val="22"/>
            <w:szCs w:val="22"/>
          </w:rPr>
          <w:tab/>
        </w:r>
        <w:r w:rsidRPr="004C2344">
          <w:rPr>
            <w:rStyle w:val="Hyperlink"/>
            <w:noProof/>
          </w:rPr>
          <w:t>Z-Order Sync Messages</w:t>
        </w:r>
        <w:r>
          <w:rPr>
            <w:noProof/>
            <w:webHidden/>
          </w:rPr>
          <w:tab/>
        </w:r>
        <w:r>
          <w:rPr>
            <w:noProof/>
            <w:webHidden/>
          </w:rPr>
          <w:fldChar w:fldCharType="begin"/>
        </w:r>
        <w:r>
          <w:rPr>
            <w:noProof/>
            <w:webHidden/>
          </w:rPr>
          <w:instrText xml:space="preserve"> PAGEREF _Toc234800240 \h </w:instrText>
        </w:r>
        <w:r>
          <w:rPr>
            <w:noProof/>
            <w:webHidden/>
          </w:rPr>
        </w:r>
        <w:r>
          <w:rPr>
            <w:noProof/>
            <w:webHidden/>
          </w:rPr>
          <w:fldChar w:fldCharType="separate"/>
        </w:r>
        <w:r>
          <w:rPr>
            <w:noProof/>
            <w:webHidden/>
          </w:rPr>
          <w:t>112</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241" w:history="1">
        <w:r w:rsidRPr="004C2344">
          <w:rPr>
            <w:rStyle w:val="Hyperlink"/>
            <w:noProof/>
          </w:rPr>
          <w:t>4.7.1</w:t>
        </w:r>
        <w:r>
          <w:rPr>
            <w:rFonts w:asciiTheme="minorHAnsi" w:eastAsiaTheme="minorEastAsia" w:hAnsiTheme="minorHAnsi" w:cstheme="minorBidi"/>
            <w:noProof/>
            <w:sz w:val="22"/>
            <w:szCs w:val="22"/>
          </w:rPr>
          <w:tab/>
        </w:r>
        <w:r w:rsidRPr="004C2344">
          <w:rPr>
            <w:rStyle w:val="Hyperlink"/>
            <w:noProof/>
          </w:rPr>
          <w:t>TS_RAIL_ORDER_ZORDER_SYNC</w:t>
        </w:r>
        <w:r>
          <w:rPr>
            <w:noProof/>
            <w:webHidden/>
          </w:rPr>
          <w:tab/>
        </w:r>
        <w:r>
          <w:rPr>
            <w:noProof/>
            <w:webHidden/>
          </w:rPr>
          <w:fldChar w:fldCharType="begin"/>
        </w:r>
        <w:r>
          <w:rPr>
            <w:noProof/>
            <w:webHidden/>
          </w:rPr>
          <w:instrText xml:space="preserve"> PAGEREF _Toc234800241 \h </w:instrText>
        </w:r>
        <w:r>
          <w:rPr>
            <w:noProof/>
            <w:webHidden/>
          </w:rPr>
        </w:r>
        <w:r>
          <w:rPr>
            <w:noProof/>
            <w:webHidden/>
          </w:rPr>
          <w:fldChar w:fldCharType="separate"/>
        </w:r>
        <w:r>
          <w:rPr>
            <w:noProof/>
            <w:webHidden/>
          </w:rPr>
          <w:t>112</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800242" w:history="1">
        <w:r w:rsidRPr="004C2344">
          <w:rPr>
            <w:rStyle w:val="Hyperlink"/>
            <w:noProof/>
          </w:rPr>
          <w:t>4.8</w:t>
        </w:r>
        <w:r>
          <w:rPr>
            <w:rFonts w:asciiTheme="minorHAnsi" w:eastAsiaTheme="minorEastAsia" w:hAnsiTheme="minorHAnsi" w:cstheme="minorBidi"/>
            <w:noProof/>
            <w:sz w:val="22"/>
            <w:szCs w:val="22"/>
          </w:rPr>
          <w:tab/>
        </w:r>
        <w:r w:rsidRPr="004C2344">
          <w:rPr>
            <w:rStyle w:val="Hyperlink"/>
            <w:noProof/>
          </w:rPr>
          <w:t>Power Display Request Messages</w:t>
        </w:r>
        <w:r>
          <w:rPr>
            <w:noProof/>
            <w:webHidden/>
          </w:rPr>
          <w:tab/>
        </w:r>
        <w:r>
          <w:rPr>
            <w:noProof/>
            <w:webHidden/>
          </w:rPr>
          <w:fldChar w:fldCharType="begin"/>
        </w:r>
        <w:r>
          <w:rPr>
            <w:noProof/>
            <w:webHidden/>
          </w:rPr>
          <w:instrText xml:space="preserve"> PAGEREF _Toc234800242 \h </w:instrText>
        </w:r>
        <w:r>
          <w:rPr>
            <w:noProof/>
            <w:webHidden/>
          </w:rPr>
        </w:r>
        <w:r>
          <w:rPr>
            <w:noProof/>
            <w:webHidden/>
          </w:rPr>
          <w:fldChar w:fldCharType="separate"/>
        </w:r>
        <w:r>
          <w:rPr>
            <w:noProof/>
            <w:webHidden/>
          </w:rPr>
          <w:t>112</w:t>
        </w:r>
        <w:r>
          <w:rPr>
            <w:noProof/>
            <w:webHidden/>
          </w:rPr>
          <w:fldChar w:fldCharType="end"/>
        </w:r>
      </w:hyperlink>
    </w:p>
    <w:p w:rsidR="002D7476" w:rsidRDefault="002D7476">
      <w:pPr>
        <w:pStyle w:val="TOC3"/>
        <w:rPr>
          <w:rFonts w:asciiTheme="minorHAnsi" w:eastAsiaTheme="minorEastAsia" w:hAnsiTheme="minorHAnsi" w:cstheme="minorBidi"/>
          <w:noProof/>
          <w:sz w:val="22"/>
          <w:szCs w:val="22"/>
        </w:rPr>
      </w:pPr>
      <w:hyperlink w:anchor="_Toc234800243" w:history="1">
        <w:r w:rsidRPr="004C2344">
          <w:rPr>
            <w:rStyle w:val="Hyperlink"/>
            <w:noProof/>
          </w:rPr>
          <w:t>4.8.1</w:t>
        </w:r>
        <w:r>
          <w:rPr>
            <w:rFonts w:asciiTheme="minorHAnsi" w:eastAsiaTheme="minorEastAsia" w:hAnsiTheme="minorHAnsi" w:cstheme="minorBidi"/>
            <w:noProof/>
            <w:sz w:val="22"/>
            <w:szCs w:val="22"/>
          </w:rPr>
          <w:tab/>
        </w:r>
        <w:r w:rsidRPr="004C2344">
          <w:rPr>
            <w:rStyle w:val="Hyperlink"/>
            <w:noProof/>
          </w:rPr>
          <w:t>TS_RAIL_ORDER_POWER_DISPLAY_REQUEST</w:t>
        </w:r>
        <w:r>
          <w:rPr>
            <w:noProof/>
            <w:webHidden/>
          </w:rPr>
          <w:tab/>
        </w:r>
        <w:r>
          <w:rPr>
            <w:noProof/>
            <w:webHidden/>
          </w:rPr>
          <w:fldChar w:fldCharType="begin"/>
        </w:r>
        <w:r>
          <w:rPr>
            <w:noProof/>
            <w:webHidden/>
          </w:rPr>
          <w:instrText xml:space="preserve"> PAGEREF _Toc234800243 \h </w:instrText>
        </w:r>
        <w:r>
          <w:rPr>
            <w:noProof/>
            <w:webHidden/>
          </w:rPr>
        </w:r>
        <w:r>
          <w:rPr>
            <w:noProof/>
            <w:webHidden/>
          </w:rPr>
          <w:fldChar w:fldCharType="separate"/>
        </w:r>
        <w:r>
          <w:rPr>
            <w:noProof/>
            <w:webHidden/>
          </w:rPr>
          <w:t>112</w:t>
        </w:r>
        <w:r>
          <w:rPr>
            <w:noProof/>
            <w:webHidden/>
          </w:rPr>
          <w:fldChar w:fldCharType="end"/>
        </w:r>
      </w:hyperlink>
    </w:p>
    <w:p w:rsidR="002D7476" w:rsidRDefault="002D7476">
      <w:pPr>
        <w:pStyle w:val="TOC1"/>
        <w:rPr>
          <w:rFonts w:asciiTheme="minorHAnsi" w:eastAsiaTheme="minorEastAsia" w:hAnsiTheme="minorHAnsi" w:cstheme="minorBidi"/>
          <w:b w:val="0"/>
          <w:bCs w:val="0"/>
          <w:noProof/>
          <w:sz w:val="22"/>
          <w:szCs w:val="22"/>
        </w:rPr>
      </w:pPr>
      <w:hyperlink w:anchor="_Toc234800244" w:history="1">
        <w:r w:rsidRPr="004C2344">
          <w:rPr>
            <w:rStyle w:val="Hyperlink"/>
            <w:noProof/>
          </w:rPr>
          <w:t>5</w:t>
        </w:r>
        <w:r>
          <w:rPr>
            <w:rFonts w:asciiTheme="minorHAnsi" w:eastAsiaTheme="minorEastAsia" w:hAnsiTheme="minorHAnsi" w:cstheme="minorBidi"/>
            <w:b w:val="0"/>
            <w:bCs w:val="0"/>
            <w:noProof/>
            <w:sz w:val="22"/>
            <w:szCs w:val="22"/>
          </w:rPr>
          <w:tab/>
        </w:r>
        <w:r w:rsidRPr="004C2344">
          <w:rPr>
            <w:rStyle w:val="Hyperlink"/>
            <w:noProof/>
          </w:rPr>
          <w:t>Security</w:t>
        </w:r>
        <w:r>
          <w:rPr>
            <w:noProof/>
            <w:webHidden/>
          </w:rPr>
          <w:tab/>
        </w:r>
        <w:r>
          <w:rPr>
            <w:noProof/>
            <w:webHidden/>
          </w:rPr>
          <w:fldChar w:fldCharType="begin"/>
        </w:r>
        <w:r>
          <w:rPr>
            <w:noProof/>
            <w:webHidden/>
          </w:rPr>
          <w:instrText xml:space="preserve"> PAGEREF _Toc234800244 \h </w:instrText>
        </w:r>
        <w:r>
          <w:rPr>
            <w:noProof/>
            <w:webHidden/>
          </w:rPr>
        </w:r>
        <w:r>
          <w:rPr>
            <w:noProof/>
            <w:webHidden/>
          </w:rPr>
          <w:fldChar w:fldCharType="separate"/>
        </w:r>
        <w:r>
          <w:rPr>
            <w:noProof/>
            <w:webHidden/>
          </w:rPr>
          <w:t>113</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800245" w:history="1">
        <w:r w:rsidRPr="004C2344">
          <w:rPr>
            <w:rStyle w:val="Hyperlink"/>
            <w:noProof/>
          </w:rPr>
          <w:t>5.1</w:t>
        </w:r>
        <w:r>
          <w:rPr>
            <w:rFonts w:asciiTheme="minorHAnsi" w:eastAsiaTheme="minorEastAsia" w:hAnsiTheme="minorHAnsi" w:cstheme="minorBidi"/>
            <w:noProof/>
            <w:sz w:val="22"/>
            <w:szCs w:val="22"/>
          </w:rPr>
          <w:tab/>
        </w:r>
        <w:r w:rsidRPr="004C2344">
          <w:rPr>
            <w:rStyle w:val="Hyperlink"/>
            <w:noProof/>
          </w:rPr>
          <w:t>Security Considerations for Implementers</w:t>
        </w:r>
        <w:r>
          <w:rPr>
            <w:noProof/>
            <w:webHidden/>
          </w:rPr>
          <w:tab/>
        </w:r>
        <w:r>
          <w:rPr>
            <w:noProof/>
            <w:webHidden/>
          </w:rPr>
          <w:fldChar w:fldCharType="begin"/>
        </w:r>
        <w:r>
          <w:rPr>
            <w:noProof/>
            <w:webHidden/>
          </w:rPr>
          <w:instrText xml:space="preserve"> PAGEREF _Toc234800245 \h </w:instrText>
        </w:r>
        <w:r>
          <w:rPr>
            <w:noProof/>
            <w:webHidden/>
          </w:rPr>
        </w:r>
        <w:r>
          <w:rPr>
            <w:noProof/>
            <w:webHidden/>
          </w:rPr>
          <w:fldChar w:fldCharType="separate"/>
        </w:r>
        <w:r>
          <w:rPr>
            <w:noProof/>
            <w:webHidden/>
          </w:rPr>
          <w:t>113</w:t>
        </w:r>
        <w:r>
          <w:rPr>
            <w:noProof/>
            <w:webHidden/>
          </w:rPr>
          <w:fldChar w:fldCharType="end"/>
        </w:r>
      </w:hyperlink>
    </w:p>
    <w:p w:rsidR="002D7476" w:rsidRDefault="002D7476">
      <w:pPr>
        <w:pStyle w:val="TOC2"/>
        <w:rPr>
          <w:rFonts w:asciiTheme="minorHAnsi" w:eastAsiaTheme="minorEastAsia" w:hAnsiTheme="minorHAnsi" w:cstheme="minorBidi"/>
          <w:noProof/>
          <w:sz w:val="22"/>
          <w:szCs w:val="22"/>
        </w:rPr>
      </w:pPr>
      <w:hyperlink w:anchor="_Toc234800246" w:history="1">
        <w:r w:rsidRPr="004C2344">
          <w:rPr>
            <w:rStyle w:val="Hyperlink"/>
            <w:noProof/>
          </w:rPr>
          <w:t>5.2</w:t>
        </w:r>
        <w:r>
          <w:rPr>
            <w:rFonts w:asciiTheme="minorHAnsi" w:eastAsiaTheme="minorEastAsia" w:hAnsiTheme="minorHAnsi" w:cstheme="minorBidi"/>
            <w:noProof/>
            <w:sz w:val="22"/>
            <w:szCs w:val="22"/>
          </w:rPr>
          <w:tab/>
        </w:r>
        <w:r w:rsidRPr="004C2344">
          <w:rPr>
            <w:rStyle w:val="Hyperlink"/>
            <w:noProof/>
          </w:rPr>
          <w:t>Index of Security Parameters</w:t>
        </w:r>
        <w:r>
          <w:rPr>
            <w:noProof/>
            <w:webHidden/>
          </w:rPr>
          <w:tab/>
        </w:r>
        <w:r>
          <w:rPr>
            <w:noProof/>
            <w:webHidden/>
          </w:rPr>
          <w:fldChar w:fldCharType="begin"/>
        </w:r>
        <w:r>
          <w:rPr>
            <w:noProof/>
            <w:webHidden/>
          </w:rPr>
          <w:instrText xml:space="preserve"> PAGEREF _Toc234800246 \h </w:instrText>
        </w:r>
        <w:r>
          <w:rPr>
            <w:noProof/>
            <w:webHidden/>
          </w:rPr>
        </w:r>
        <w:r>
          <w:rPr>
            <w:noProof/>
            <w:webHidden/>
          </w:rPr>
          <w:fldChar w:fldCharType="separate"/>
        </w:r>
        <w:r>
          <w:rPr>
            <w:noProof/>
            <w:webHidden/>
          </w:rPr>
          <w:t>113</w:t>
        </w:r>
        <w:r>
          <w:rPr>
            <w:noProof/>
            <w:webHidden/>
          </w:rPr>
          <w:fldChar w:fldCharType="end"/>
        </w:r>
      </w:hyperlink>
    </w:p>
    <w:p w:rsidR="002D7476" w:rsidRDefault="002D7476">
      <w:pPr>
        <w:pStyle w:val="TOC1"/>
        <w:rPr>
          <w:rFonts w:asciiTheme="minorHAnsi" w:eastAsiaTheme="minorEastAsia" w:hAnsiTheme="minorHAnsi" w:cstheme="minorBidi"/>
          <w:b w:val="0"/>
          <w:bCs w:val="0"/>
          <w:noProof/>
          <w:sz w:val="22"/>
          <w:szCs w:val="22"/>
        </w:rPr>
      </w:pPr>
      <w:hyperlink w:anchor="_Toc234800247" w:history="1">
        <w:r w:rsidRPr="004C2344">
          <w:rPr>
            <w:rStyle w:val="Hyperlink"/>
            <w:noProof/>
          </w:rPr>
          <w:t>6</w:t>
        </w:r>
        <w:r>
          <w:rPr>
            <w:rFonts w:asciiTheme="minorHAnsi" w:eastAsiaTheme="minorEastAsia" w:hAnsiTheme="minorHAnsi" w:cstheme="minorBidi"/>
            <w:b w:val="0"/>
            <w:bCs w:val="0"/>
            <w:noProof/>
            <w:sz w:val="22"/>
            <w:szCs w:val="22"/>
          </w:rPr>
          <w:tab/>
        </w:r>
        <w:r w:rsidRPr="004C2344">
          <w:rPr>
            <w:rStyle w:val="Hyperlink"/>
            <w:noProof/>
          </w:rPr>
          <w:t>Appendix A: Product Behavior</w:t>
        </w:r>
        <w:r>
          <w:rPr>
            <w:noProof/>
            <w:webHidden/>
          </w:rPr>
          <w:tab/>
        </w:r>
        <w:r>
          <w:rPr>
            <w:noProof/>
            <w:webHidden/>
          </w:rPr>
          <w:fldChar w:fldCharType="begin"/>
        </w:r>
        <w:r>
          <w:rPr>
            <w:noProof/>
            <w:webHidden/>
          </w:rPr>
          <w:instrText xml:space="preserve"> PAGEREF _Toc234800247 \h </w:instrText>
        </w:r>
        <w:r>
          <w:rPr>
            <w:noProof/>
            <w:webHidden/>
          </w:rPr>
        </w:r>
        <w:r>
          <w:rPr>
            <w:noProof/>
            <w:webHidden/>
          </w:rPr>
          <w:fldChar w:fldCharType="separate"/>
        </w:r>
        <w:r>
          <w:rPr>
            <w:noProof/>
            <w:webHidden/>
          </w:rPr>
          <w:t>114</w:t>
        </w:r>
        <w:r>
          <w:rPr>
            <w:noProof/>
            <w:webHidden/>
          </w:rPr>
          <w:fldChar w:fldCharType="end"/>
        </w:r>
      </w:hyperlink>
    </w:p>
    <w:p w:rsidR="002D7476" w:rsidRDefault="002D7476">
      <w:pPr>
        <w:pStyle w:val="TOC1"/>
        <w:rPr>
          <w:rFonts w:asciiTheme="minorHAnsi" w:eastAsiaTheme="minorEastAsia" w:hAnsiTheme="minorHAnsi" w:cstheme="minorBidi"/>
          <w:b w:val="0"/>
          <w:bCs w:val="0"/>
          <w:noProof/>
          <w:sz w:val="22"/>
          <w:szCs w:val="22"/>
        </w:rPr>
      </w:pPr>
      <w:hyperlink w:anchor="_Toc234800248" w:history="1">
        <w:r w:rsidRPr="004C2344">
          <w:rPr>
            <w:rStyle w:val="Hyperlink"/>
            <w:noProof/>
          </w:rPr>
          <w:t>7</w:t>
        </w:r>
        <w:r>
          <w:rPr>
            <w:rFonts w:asciiTheme="minorHAnsi" w:eastAsiaTheme="minorEastAsia" w:hAnsiTheme="minorHAnsi" w:cstheme="minorBidi"/>
            <w:b w:val="0"/>
            <w:bCs w:val="0"/>
            <w:noProof/>
            <w:sz w:val="22"/>
            <w:szCs w:val="22"/>
          </w:rPr>
          <w:tab/>
        </w:r>
        <w:r w:rsidRPr="004C2344">
          <w:rPr>
            <w:rStyle w:val="Hyperlink"/>
            <w:noProof/>
          </w:rPr>
          <w:t>Change Tracking</w:t>
        </w:r>
        <w:r>
          <w:rPr>
            <w:noProof/>
            <w:webHidden/>
          </w:rPr>
          <w:tab/>
        </w:r>
        <w:r>
          <w:rPr>
            <w:noProof/>
            <w:webHidden/>
          </w:rPr>
          <w:fldChar w:fldCharType="begin"/>
        </w:r>
        <w:r>
          <w:rPr>
            <w:noProof/>
            <w:webHidden/>
          </w:rPr>
          <w:instrText xml:space="preserve"> PAGEREF _Toc234800248 \h </w:instrText>
        </w:r>
        <w:r>
          <w:rPr>
            <w:noProof/>
            <w:webHidden/>
          </w:rPr>
        </w:r>
        <w:r>
          <w:rPr>
            <w:noProof/>
            <w:webHidden/>
          </w:rPr>
          <w:fldChar w:fldCharType="separate"/>
        </w:r>
        <w:r>
          <w:rPr>
            <w:noProof/>
            <w:webHidden/>
          </w:rPr>
          <w:t>117</w:t>
        </w:r>
        <w:r>
          <w:rPr>
            <w:noProof/>
            <w:webHidden/>
          </w:rPr>
          <w:fldChar w:fldCharType="end"/>
        </w:r>
      </w:hyperlink>
    </w:p>
    <w:p w:rsidR="002D7476" w:rsidRDefault="002D7476">
      <w:pPr>
        <w:pStyle w:val="TOC1"/>
        <w:rPr>
          <w:rFonts w:asciiTheme="minorHAnsi" w:eastAsiaTheme="minorEastAsia" w:hAnsiTheme="minorHAnsi" w:cstheme="minorBidi"/>
          <w:b w:val="0"/>
          <w:bCs w:val="0"/>
          <w:noProof/>
          <w:sz w:val="22"/>
          <w:szCs w:val="22"/>
        </w:rPr>
      </w:pPr>
      <w:hyperlink w:anchor="_Toc234800249" w:history="1">
        <w:r w:rsidRPr="004C2344">
          <w:rPr>
            <w:rStyle w:val="Hyperlink"/>
            <w:noProof/>
          </w:rPr>
          <w:t>8</w:t>
        </w:r>
        <w:r>
          <w:rPr>
            <w:rFonts w:asciiTheme="minorHAnsi" w:eastAsiaTheme="minorEastAsia" w:hAnsiTheme="minorHAnsi" w:cstheme="minorBidi"/>
            <w:b w:val="0"/>
            <w:bCs w:val="0"/>
            <w:noProof/>
            <w:sz w:val="22"/>
            <w:szCs w:val="22"/>
          </w:rPr>
          <w:tab/>
        </w:r>
        <w:r w:rsidRPr="004C2344">
          <w:rPr>
            <w:rStyle w:val="Hyperlink"/>
            <w:noProof/>
          </w:rPr>
          <w:t>Index</w:t>
        </w:r>
        <w:r>
          <w:rPr>
            <w:noProof/>
            <w:webHidden/>
          </w:rPr>
          <w:tab/>
        </w:r>
        <w:r>
          <w:rPr>
            <w:noProof/>
            <w:webHidden/>
          </w:rPr>
          <w:fldChar w:fldCharType="begin"/>
        </w:r>
        <w:r>
          <w:rPr>
            <w:noProof/>
            <w:webHidden/>
          </w:rPr>
          <w:instrText xml:space="preserve"> PAGEREF _Toc234800249 \h </w:instrText>
        </w:r>
        <w:r>
          <w:rPr>
            <w:noProof/>
            <w:webHidden/>
          </w:rPr>
        </w:r>
        <w:r>
          <w:rPr>
            <w:noProof/>
            <w:webHidden/>
          </w:rPr>
          <w:fldChar w:fldCharType="separate"/>
        </w:r>
        <w:r>
          <w:rPr>
            <w:noProof/>
            <w:webHidden/>
          </w:rPr>
          <w:t>118</w:t>
        </w:r>
        <w:r>
          <w:rPr>
            <w:noProof/>
            <w:webHidden/>
          </w:rPr>
          <w:fldChar w:fldCharType="end"/>
        </w:r>
      </w:hyperlink>
    </w:p>
    <w:p w:rsidR="00523CA2" w:rsidRDefault="002D7476">
      <w:r>
        <w:fldChar w:fldCharType="end"/>
      </w:r>
    </w:p>
    <w:p w:rsidR="00523CA2" w:rsidRDefault="002D7476">
      <w:pPr>
        <w:pStyle w:val="Heading1"/>
      </w:pPr>
      <w:bookmarkStart w:id="1" w:name="section_3aa1de2c63534cc8b33a8907ca386c67"/>
      <w:bookmarkStart w:id="2" w:name="_Toc234799973"/>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523CA2" w:rsidRDefault="002D7476">
      <w:r>
        <w:t xml:space="preserve">Remote Programs, also known as </w:t>
      </w:r>
      <w:hyperlink w:anchor="gt_cb592d92-ec67-4453-ae90-89626cf96c4a">
        <w:r>
          <w:rPr>
            <w:rStyle w:val="HyperlinkGreen"/>
            <w:b/>
          </w:rPr>
          <w:t>remote applications integrated locally (RAIL)</w:t>
        </w:r>
      </w:hyperlink>
      <w:r>
        <w:t xml:space="preserve">, is a Remote Desktop Protocol (RDP) feature (as specified in the Remote Desktop Protocol: Basic Connectivity and Graphics Remoting Specification </w:t>
      </w:r>
      <w:hyperlink r:id="rId15" w:anchor="Section_5073f4ed1e9345e1b0396e30c385867c">
        <w:r>
          <w:rPr>
            <w:rStyle w:val="Hyperlink"/>
          </w:rPr>
          <w:t>[MS-RDPBCGR]</w:t>
        </w:r>
      </w:hyperlink>
      <w:r>
        <w:t xml:space="preserve">) that presents a </w:t>
      </w:r>
      <w:hyperlink w:anchor="gt_19af6aef-b834-47b9-9960-c2a821d78c41">
        <w:r>
          <w:rPr>
            <w:rStyle w:val="HyperlinkGreen"/>
            <w:b/>
          </w:rPr>
          <w:t>remote application</w:t>
        </w:r>
      </w:hyperlink>
      <w:r>
        <w:t xml:space="preserve"> (running remotely on a RAIL server) as a local user application (running on the RAIL client machine). RAIL extends t</w:t>
      </w:r>
      <w:r>
        <w:t xml:space="preserve">he core RDP protocol to deliver this seamless windows experience. </w:t>
      </w:r>
    </w:p>
    <w:p w:rsidR="00523CA2" w:rsidRDefault="002D7476">
      <w:r>
        <w:t>Sections 1.5, 1.8, 1.9, 2, and 3 of this specification are normative. All other sections and examples in this specification are informative.</w:t>
      </w:r>
    </w:p>
    <w:p w:rsidR="00523CA2" w:rsidRDefault="002D7476">
      <w:pPr>
        <w:pStyle w:val="Heading2"/>
      </w:pPr>
      <w:bookmarkStart w:id="3" w:name="section_d2c7f732cbd7483cb4090c7c308a9879"/>
      <w:bookmarkStart w:id="4" w:name="_Toc234799974"/>
      <w:r>
        <w:t>Glossary</w:t>
      </w:r>
      <w:bookmarkEnd w:id="3"/>
      <w:bookmarkEnd w:id="4"/>
      <w:r>
        <w:fldChar w:fldCharType="begin"/>
      </w:r>
      <w:r>
        <w:instrText xml:space="preserve"> XE "Glossary" </w:instrText>
      </w:r>
      <w:r>
        <w:fldChar w:fldCharType="end"/>
      </w:r>
    </w:p>
    <w:p w:rsidR="00523CA2" w:rsidRDefault="002D7476">
      <w:r>
        <w:t>This document uses the</w:t>
      </w:r>
      <w:r>
        <w:t xml:space="preserve"> following terms:</w:t>
      </w:r>
    </w:p>
    <w:p w:rsidR="00523CA2" w:rsidRDefault="002D7476">
      <w:pPr>
        <w:ind w:left="548" w:hanging="274"/>
      </w:pPr>
      <w:bookmarkStart w:id="5" w:name="gt_514e0760-fe28-4f06-a4a6-b0503b33009b"/>
      <w:r>
        <w:rPr>
          <w:b/>
        </w:rPr>
        <w:t>Application Desktop Toolbar</w:t>
      </w:r>
      <w:r>
        <w:t>: A window (anchored to an edge of the screen) that is similar to the taskbar and that typically contains buttons that give the user quick access to other applications and windows.</w:t>
      </w:r>
      <w:bookmarkEnd w:id="5"/>
    </w:p>
    <w:p w:rsidR="00523CA2" w:rsidRDefault="002D7476">
      <w:pPr>
        <w:ind w:left="548" w:hanging="274"/>
      </w:pPr>
      <w:bookmarkStart w:id="6" w:name="gt_1e84672d-43f1-4e47-ac41-11960acdde31"/>
      <w:r>
        <w:rPr>
          <w:b/>
        </w:rPr>
        <w:t>balloon tooltip</w:t>
      </w:r>
      <w:r>
        <w:t xml:space="preserve">: </w:t>
      </w:r>
      <w:r>
        <w:t>A tooltip displayed inside a balloon-shaped window. It usually has an icon, a title, and the tooltip text.</w:t>
      </w:r>
      <w:bookmarkEnd w:id="6"/>
    </w:p>
    <w:p w:rsidR="00523CA2" w:rsidRDefault="002D7476">
      <w:pPr>
        <w:ind w:left="548" w:hanging="274"/>
      </w:pPr>
      <w:bookmarkStart w:id="7" w:name="gt_d92f284b-1cb7-41d3-beb7-417c2fdd2f61"/>
      <w:r>
        <w:rPr>
          <w:b/>
        </w:rPr>
        <w:t>caret</w:t>
      </w:r>
      <w:r>
        <w:t>: A blinking line, block, or bitmap in the client area of a window. The caret typically indicates the location at which text or graphics will be</w:t>
      </w:r>
      <w:r>
        <w:t xml:space="preserve"> inserted.</w:t>
      </w:r>
      <w:bookmarkEnd w:id="7"/>
    </w:p>
    <w:p w:rsidR="00523CA2" w:rsidRDefault="002D7476">
      <w:pPr>
        <w:ind w:left="548" w:hanging="274"/>
      </w:pPr>
      <w:bookmarkStart w:id="8" w:name="gt_623ea69b-ffdb-4751-8751-2cbf4cc11f08"/>
      <w:r>
        <w:rPr>
          <w:b/>
        </w:rPr>
        <w:t>client area</w:t>
      </w:r>
      <w:r>
        <w:t xml:space="preserve">: The area of the desktop that is available for a window or notification icon to paint on. </w:t>
      </w:r>
      <w:bookmarkEnd w:id="8"/>
    </w:p>
    <w:p w:rsidR="00523CA2" w:rsidRDefault="002D7476">
      <w:pPr>
        <w:ind w:left="548" w:hanging="274"/>
      </w:pPr>
      <w:bookmarkStart w:id="9" w:name="gt_dbd2dc65-8fad-42d6-84ec-8f2aa76ac56a"/>
      <w:r>
        <w:rPr>
          <w:b/>
        </w:rPr>
        <w:t>desktop switch</w:t>
      </w:r>
      <w:r>
        <w:t>: The act of switching from one user desktop to another, or to the Windows Secure Desktop.</w:t>
      </w:r>
      <w:bookmarkEnd w:id="9"/>
    </w:p>
    <w:p w:rsidR="00523CA2" w:rsidRDefault="002D7476">
      <w:pPr>
        <w:ind w:left="548" w:hanging="274"/>
      </w:pPr>
      <w:bookmarkStart w:id="10" w:name="gt_bbe1ee49-8536-4a86-8301-cebf1d801a0d"/>
      <w:r>
        <w:rPr>
          <w:b/>
        </w:rPr>
        <w:t>display-required power request</w:t>
      </w:r>
      <w:r>
        <w:t>: A pow</w:t>
      </w:r>
      <w:r>
        <w:t>er request that indicates whether the display of the device is to remain in the powered-on or powered-off state for an extended period if there is no user input.</w:t>
      </w:r>
      <w:bookmarkEnd w:id="10"/>
    </w:p>
    <w:p w:rsidR="00523CA2" w:rsidRDefault="002D7476">
      <w:pPr>
        <w:ind w:left="548" w:hanging="274"/>
      </w:pPr>
      <w:bookmarkStart w:id="11" w:name="gt_0d0ec97e-790a-4153-8345-d56f443ac3f5"/>
      <w:r>
        <w:rPr>
          <w:b/>
        </w:rPr>
        <w:t>Filter Keys</w:t>
      </w:r>
      <w:r>
        <w:t>: An accessibility feature that allows configuration of keyboard input characterist</w:t>
      </w:r>
      <w:r>
        <w:t>ics such as acceptance delay, repeat rate, and bounce rate, to filter out accidental keypresses.</w:t>
      </w:r>
      <w:bookmarkEnd w:id="11"/>
    </w:p>
    <w:p w:rsidR="00523CA2" w:rsidRDefault="002D7476">
      <w:pPr>
        <w:ind w:left="548" w:hanging="274"/>
      </w:pPr>
      <w:bookmarkStart w:id="12" w:name="gt_19d3dd70-8d6a-4847-9827-ebbde6b1a9b7"/>
      <w:r>
        <w:rPr>
          <w:b/>
        </w:rPr>
        <w:t>Input Method Editor (IME)</w:t>
      </w:r>
      <w:r>
        <w:t xml:space="preserve">: An application that is used to enter characters in written Asian languages by using a standard 101-key keyboard. An IME consists of </w:t>
      </w:r>
      <w:r>
        <w:t>both an engine that converts keystrokes into phonetic and ideographic characters and a dictionary of commonly used ideographic words.</w:t>
      </w:r>
      <w:bookmarkEnd w:id="12"/>
    </w:p>
    <w:p w:rsidR="00523CA2" w:rsidRDefault="002D7476">
      <w:pPr>
        <w:ind w:left="548" w:hanging="274"/>
      </w:pPr>
      <w:bookmarkStart w:id="13" w:name="gt_a39e95ba-38aa-4491-87f8-d029b2bc5d69"/>
      <w:r>
        <w:rPr>
          <w:b/>
        </w:rPr>
        <w:t>marker window</w:t>
      </w:r>
      <w:r>
        <w:t>: A server-side window that is not remoted to the client and is used to manage the activation of RAIL windows</w:t>
      </w:r>
      <w:r>
        <w:t>.</w:t>
      </w:r>
      <w:bookmarkEnd w:id="13"/>
    </w:p>
    <w:p w:rsidR="00523CA2" w:rsidRDefault="002D7476">
      <w:pPr>
        <w:ind w:left="548" w:hanging="274"/>
      </w:pPr>
      <w:bookmarkStart w:id="14" w:name="gt_99babfa0-b00c-4f41-9b8c-335f847f1b47"/>
      <w:r>
        <w:rPr>
          <w:b/>
        </w:rPr>
        <w:t>notification icon</w:t>
      </w:r>
      <w:r>
        <w:t>: An icon placed in the notification area.</w:t>
      </w:r>
      <w:bookmarkEnd w:id="14"/>
    </w:p>
    <w:p w:rsidR="00523CA2" w:rsidRDefault="002D7476">
      <w:pPr>
        <w:ind w:left="548" w:hanging="274"/>
      </w:pPr>
      <w:bookmarkStart w:id="15" w:name="gt_34715e6f-1612-4b2d-a4bb-3305c56e96f5"/>
      <w:r>
        <w:rPr>
          <w:b/>
        </w:rPr>
        <w:t>protocol data unit (PDU)</w:t>
      </w:r>
      <w:r>
        <w:t>: Information that is delivered as a unit among peer entities of a network and that can contain control information, address information, or data. For more information on</w:t>
      </w:r>
      <w:r>
        <w:t xml:space="preserve"> remote procedure call (RPC)-specific PDUs, see </w:t>
      </w:r>
      <w:hyperlink r:id="rId16">
        <w:r>
          <w:rPr>
            <w:rStyle w:val="Hyperlink"/>
          </w:rPr>
          <w:t>[C706]</w:t>
        </w:r>
      </w:hyperlink>
      <w:r>
        <w:t xml:space="preserve"> section 12.</w:t>
      </w:r>
      <w:bookmarkEnd w:id="15"/>
    </w:p>
    <w:p w:rsidR="00523CA2" w:rsidRDefault="002D7476">
      <w:pPr>
        <w:ind w:left="548" w:hanging="274"/>
      </w:pPr>
      <w:bookmarkStart w:id="16" w:name="gt_c09b98b0-6020-4bc3-a709-2a267da2bde5"/>
      <w:r>
        <w:rPr>
          <w:b/>
        </w:rPr>
        <w:t>RAIL notification icon</w:t>
      </w:r>
      <w:r>
        <w:t xml:space="preserve">: An icon placed in the notification area of the client machine by the </w:t>
      </w:r>
      <w:hyperlink w:anchor="gt_cb592d92-ec67-4453-ae90-89626cf96c4a">
        <w:r>
          <w:rPr>
            <w:rStyle w:val="HyperlinkGreen"/>
            <w:b/>
          </w:rPr>
          <w:t>remote applications integrated locally (RAIL)</w:t>
        </w:r>
      </w:hyperlink>
      <w:r>
        <w:t xml:space="preserve"> client.</w:t>
      </w:r>
      <w:bookmarkEnd w:id="16"/>
    </w:p>
    <w:p w:rsidR="00523CA2" w:rsidRDefault="002D7476">
      <w:pPr>
        <w:ind w:left="548" w:hanging="274"/>
      </w:pPr>
      <w:bookmarkStart w:id="17" w:name="gt_9492cf3d-f530-4de9-aa4a-bc865a57618e"/>
      <w:r>
        <w:rPr>
          <w:b/>
        </w:rPr>
        <w:t>RAIL window</w:t>
      </w:r>
      <w:r>
        <w:t xml:space="preserve">: A local client window that mimics a </w:t>
      </w:r>
      <w:hyperlink w:anchor="gt_19af6aef-b834-47b9-9960-c2a821d78c41">
        <w:r>
          <w:rPr>
            <w:rStyle w:val="HyperlinkGreen"/>
            <w:b/>
          </w:rPr>
          <w:t>remote application</w:t>
        </w:r>
      </w:hyperlink>
      <w:r>
        <w:t xml:space="preserve"> window.</w:t>
      </w:r>
      <w:bookmarkEnd w:id="17"/>
    </w:p>
    <w:p w:rsidR="00523CA2" w:rsidRDefault="002D7476">
      <w:pPr>
        <w:ind w:left="548" w:hanging="274"/>
      </w:pPr>
      <w:bookmarkStart w:id="18" w:name="gt_19af6aef-b834-47b9-9960-c2a821d78c41"/>
      <w:r>
        <w:rPr>
          <w:b/>
        </w:rPr>
        <w:t>remo</w:t>
      </w:r>
      <w:r>
        <w:rPr>
          <w:b/>
        </w:rPr>
        <w:t>te application</w:t>
      </w:r>
      <w:r>
        <w:t>: An application running on a remote server.</w:t>
      </w:r>
      <w:bookmarkEnd w:id="18"/>
    </w:p>
    <w:p w:rsidR="00523CA2" w:rsidRDefault="002D7476">
      <w:pPr>
        <w:ind w:left="548" w:hanging="274"/>
      </w:pPr>
      <w:bookmarkStart w:id="19" w:name="gt_cb592d92-ec67-4453-ae90-89626cf96c4a"/>
      <w:r>
        <w:rPr>
          <w:b/>
        </w:rPr>
        <w:lastRenderedPageBreak/>
        <w:t>remote applications integrated locally (RAIL)</w:t>
      </w:r>
      <w:r>
        <w:t xml:space="preserve">: A software component that enables remoting of individual windows and </w:t>
      </w:r>
      <w:hyperlink w:anchor="gt_99babfa0-b00c-4f41-9b8c-335f847f1b47">
        <w:r>
          <w:rPr>
            <w:rStyle w:val="HyperlinkGreen"/>
            <w:b/>
          </w:rPr>
          <w:t>notification icons</w:t>
        </w:r>
      </w:hyperlink>
      <w:r>
        <w:t>.</w:t>
      </w:r>
      <w:bookmarkEnd w:id="19"/>
    </w:p>
    <w:p w:rsidR="00523CA2" w:rsidRDefault="002D7476">
      <w:pPr>
        <w:ind w:left="548" w:hanging="274"/>
      </w:pPr>
      <w:bookmarkStart w:id="20" w:name="gt_ac653891-5cf6-44b2-b6b4-7751d2479e2d"/>
      <w:r>
        <w:rPr>
          <w:b/>
        </w:rPr>
        <w:t>screen coordinates</w:t>
      </w:r>
      <w:r>
        <w:t>: Coordinates relative to the top-left corner of the screen, which has the coordinates (0,0).</w:t>
      </w:r>
      <w:bookmarkEnd w:id="20"/>
    </w:p>
    <w:p w:rsidR="00523CA2" w:rsidRDefault="002D7476">
      <w:pPr>
        <w:ind w:left="548" w:hanging="274"/>
      </w:pPr>
      <w:bookmarkStart w:id="21" w:name="gt_c5a7c0c8-8c9b-4bfb-8ad2-8ee5971bdfd6"/>
      <w:r>
        <w:rPr>
          <w:b/>
        </w:rPr>
        <w:t>Snap</w:t>
      </w:r>
      <w:r>
        <w:t>: A window management feature in Windows that resizes a window to fill a portion (usually one half or one quarter) of the screen when the u</w:t>
      </w:r>
      <w:r>
        <w:t>ser drags the window title bar to the edge or corner of the screen, uses a keyboard shortcut, or selects the window from the Snap Assist interface. When the window is moved away from the edge of the screen, it returns to its previous size.</w:t>
      </w:r>
      <w:bookmarkEnd w:id="21"/>
    </w:p>
    <w:p w:rsidR="00523CA2" w:rsidRDefault="002D7476">
      <w:pPr>
        <w:ind w:left="548" w:hanging="274"/>
      </w:pPr>
      <w:bookmarkStart w:id="22" w:name="gt_e6d51913-3e73-4f15-b4e6-b601922fea25"/>
      <w:r>
        <w:rPr>
          <w:b/>
        </w:rPr>
        <w:t>Sticky Keys</w:t>
      </w:r>
      <w:r>
        <w:t xml:space="preserve">: An </w:t>
      </w:r>
      <w:r>
        <w:t>accessibility feature that allows users to enter key combinations by pressing modifier keys (SHIFT, CTRL, or ALT) and then other keys in sequence, rather than at the same time.</w:t>
      </w:r>
      <w:bookmarkEnd w:id="22"/>
    </w:p>
    <w:p w:rsidR="00523CA2" w:rsidRDefault="002D7476">
      <w:pPr>
        <w:ind w:left="548" w:hanging="274"/>
      </w:pPr>
      <w:bookmarkStart w:id="23" w:name="gt_4a7cbcee-e89a-4420-950c-62adacd67985"/>
      <w:r>
        <w:rPr>
          <w:b/>
        </w:rPr>
        <w:t>system command</w:t>
      </w:r>
      <w:r>
        <w:t>: A message that is sent to a window or notification icon via its</w:t>
      </w:r>
      <w:r>
        <w:t xml:space="preserve"> system menu, or via a keyboard shortcut. Common </w:t>
      </w:r>
      <w:hyperlink w:anchor="gt_4a7cbcee-e89a-4420-950c-62adacd67985">
        <w:r>
          <w:rPr>
            <w:rStyle w:val="HyperlinkGreen"/>
            <w:b/>
          </w:rPr>
          <w:t>system commands</w:t>
        </w:r>
      </w:hyperlink>
      <w:r>
        <w:t xml:space="preserve"> include minimize, maximize, move, and so on.</w:t>
      </w:r>
      <w:bookmarkEnd w:id="23"/>
    </w:p>
    <w:p w:rsidR="00523CA2" w:rsidRDefault="002D7476">
      <w:pPr>
        <w:ind w:left="548" w:hanging="274"/>
      </w:pPr>
      <w:bookmarkStart w:id="24" w:name="gt_9b1b68da-3bc0-4d02-8ba1-8465a46b9646"/>
      <w:r>
        <w:rPr>
          <w:b/>
        </w:rPr>
        <w:t>System menu</w:t>
      </w:r>
      <w:r>
        <w:t>: See window menu.</w:t>
      </w:r>
      <w:bookmarkEnd w:id="24"/>
    </w:p>
    <w:p w:rsidR="00523CA2" w:rsidRDefault="002D7476">
      <w:pPr>
        <w:ind w:left="548" w:hanging="274"/>
      </w:pPr>
      <w:bookmarkStart w:id="25" w:name="gt_5ea40c34-6c29-40e3-8f99-4d35fe74c764"/>
      <w:r>
        <w:rPr>
          <w:b/>
        </w:rPr>
        <w:t>tabbed application</w:t>
      </w:r>
      <w:r>
        <w:t>: A feature of Windows, introduced i</w:t>
      </w:r>
      <w:r>
        <w:t>n Windows 7, that allows a multiple-document interface (MDI) or tabbed-document interface (TDI) application to display a separate tab on its taskbar group flyout for each document it manages.</w:t>
      </w:r>
      <w:bookmarkEnd w:id="25"/>
    </w:p>
    <w:p w:rsidR="00523CA2" w:rsidRDefault="002D7476">
      <w:pPr>
        <w:ind w:left="548" w:hanging="274"/>
      </w:pPr>
      <w:bookmarkStart w:id="26" w:name="gt_a6c9e64c-2d51-4e1f-ab65-df40674827b5"/>
      <w:r>
        <w:rPr>
          <w:b/>
        </w:rPr>
        <w:t>taskbar</w:t>
      </w:r>
      <w:r>
        <w:t>: A window, anchored to an edge of the screen, that conta</w:t>
      </w:r>
      <w:r>
        <w:t>ins the Start button and buttons for all open programs.</w:t>
      </w:r>
      <w:bookmarkEnd w:id="26"/>
    </w:p>
    <w:p w:rsidR="00523CA2" w:rsidRDefault="002D7476">
      <w:pPr>
        <w:ind w:left="548" w:hanging="274"/>
      </w:pPr>
      <w:bookmarkStart w:id="27" w:name="gt_6ceded86-f503-4a48-9d43-bffd2dd00238"/>
      <w:r>
        <w:rPr>
          <w:b/>
        </w:rPr>
        <w:t>text scale</w:t>
      </w:r>
      <w:r>
        <w:t>: A setting that controls the size of text in Windows.</w:t>
      </w:r>
      <w:bookmarkEnd w:id="27"/>
    </w:p>
    <w:p w:rsidR="00523CA2" w:rsidRDefault="002D7476">
      <w:pPr>
        <w:ind w:left="548" w:hanging="274"/>
      </w:pPr>
      <w:bookmarkStart w:id="28" w:name="gt_8b3e1696-8004-414b-87ea-0307a31ec65f"/>
      <w:r>
        <w:rPr>
          <w:b/>
        </w:rPr>
        <w:t>Toggle Keys</w:t>
      </w:r>
      <w:r>
        <w:t>: An accessibility feature that causes the computer to emit audible tones when CAPS LOCK, NUM LOCK, or SCROLL LOCK are switc</w:t>
      </w:r>
      <w:r>
        <w:t>hed on or off.</w:t>
      </w:r>
      <w:bookmarkEnd w:id="28"/>
    </w:p>
    <w:p w:rsidR="00523CA2" w:rsidRDefault="002D7476">
      <w:pPr>
        <w:ind w:left="548" w:hanging="274"/>
      </w:pPr>
      <w:bookmarkStart w:id="29" w:name="gt_84d44447-feaf-41a4-bf12-004c0f080fc2"/>
      <w:r>
        <w:rPr>
          <w:b/>
        </w:rPr>
        <w:t>tooltip</w:t>
      </w:r>
      <w:r>
        <w:t>: A window displaying text that is created when the mouse is moved over a window or notification icon.</w:t>
      </w:r>
      <w:bookmarkEnd w:id="29"/>
    </w:p>
    <w:p w:rsidR="00523CA2" w:rsidRDefault="002D7476">
      <w:pPr>
        <w:ind w:left="548" w:hanging="274"/>
      </w:pPr>
      <w:bookmarkStart w:id="30" w:name="gt_fd33af2e-e1ce-4f8e-a706-f9fb8123f9b0"/>
      <w:r>
        <w:rPr>
          <w:b/>
        </w:rPr>
        <w:t>Unicode character</w:t>
      </w:r>
      <w:r>
        <w:t>: Unless otherwise specified, a 16-bit UTF-16 code unit.</w:t>
      </w:r>
      <w:bookmarkEnd w:id="30"/>
    </w:p>
    <w:p w:rsidR="00523CA2" w:rsidRDefault="002D7476">
      <w:pPr>
        <w:ind w:left="548" w:hanging="274"/>
      </w:pPr>
      <w:bookmarkStart w:id="31" w:name="gt_5e5fac81-ec6b-4048-9a24-832e00f7cc25"/>
      <w:r>
        <w:rPr>
          <w:b/>
        </w:rPr>
        <w:t>window coordinates</w:t>
      </w:r>
      <w:r>
        <w:t xml:space="preserve">: Coordinates relative to the top-left </w:t>
      </w:r>
      <w:r>
        <w:t>corner of the window.</w:t>
      </w:r>
      <w:bookmarkEnd w:id="31"/>
    </w:p>
    <w:p w:rsidR="00523CA2" w:rsidRDefault="002D7476">
      <w:pPr>
        <w:ind w:left="548" w:hanging="274"/>
      </w:pPr>
      <w:bookmarkStart w:id="32" w:name="gt_4f7a2af4-2be0-4c34-88ea-0c2ebc1d8c14"/>
      <w:r>
        <w:rPr>
          <w:b/>
        </w:rPr>
        <w:t>window visible region</w:t>
      </w:r>
      <w:r>
        <w:t>: The portion of the window that is not obscured by other user interface elements.</w:t>
      </w:r>
      <w:bookmarkEnd w:id="32"/>
    </w:p>
    <w:p w:rsidR="00523CA2" w:rsidRDefault="002D7476">
      <w:pPr>
        <w:ind w:left="548" w:hanging="274"/>
      </w:pPr>
      <w:bookmarkStart w:id="33" w:name="gt_5d059b23-337a-4ab8-82f5-e3789b2e7ae9"/>
      <w:r>
        <w:rPr>
          <w:b/>
        </w:rPr>
        <w:t>z-order</w:t>
      </w:r>
      <w:r>
        <w:t>: The rendering order of an object on a z axis.</w:t>
      </w:r>
      <w:bookmarkEnd w:id="33"/>
    </w:p>
    <w:p w:rsidR="00523CA2" w:rsidRDefault="002D7476">
      <w:pPr>
        <w:ind w:left="548" w:hanging="274"/>
      </w:pPr>
      <w:r>
        <w:rPr>
          <w:b/>
        </w:rPr>
        <w:t>MAY, SHOULD, MUST, SHOULD NOT, MUST NOT:</w:t>
      </w:r>
      <w:r>
        <w:t xml:space="preserve"> These terms (in all caps) are used as defined in </w:t>
      </w:r>
      <w:hyperlink r:id="rId17">
        <w:r>
          <w:rPr>
            <w:rStyle w:val="Hyperlink"/>
          </w:rPr>
          <w:t>[RFC2119]</w:t>
        </w:r>
      </w:hyperlink>
      <w:r>
        <w:t>. All statements of optional behavior use either MAY, SHOULD, or SHOULD NOT.</w:t>
      </w:r>
    </w:p>
    <w:p w:rsidR="00523CA2" w:rsidRDefault="002D7476">
      <w:pPr>
        <w:pStyle w:val="Heading2"/>
      </w:pPr>
      <w:bookmarkStart w:id="34" w:name="section_9375a5bf4dba434690c08375feef4670"/>
      <w:bookmarkStart w:id="35" w:name="_Toc234799975"/>
      <w:r>
        <w:t>References</w:t>
      </w:r>
      <w:bookmarkEnd w:id="34"/>
      <w:bookmarkEnd w:id="35"/>
      <w:r>
        <w:fldChar w:fldCharType="begin"/>
      </w:r>
      <w:r>
        <w:instrText xml:space="preserve"> XE "References" </w:instrText>
      </w:r>
      <w:r>
        <w:fldChar w:fldCharType="end"/>
      </w:r>
    </w:p>
    <w:p w:rsidR="00523CA2" w:rsidRDefault="002D7476">
      <w:r w:rsidRPr="00301053">
        <w:t>Links to a document in th</w:t>
      </w:r>
      <w:r w:rsidRPr="00301053">
        <w:t>e Microsoft Open Specifications library point to the correct section in the most recently published version of the referenced document. However, because individual documents in the library are not updated at the same time, the section numbers in the docume</w:t>
      </w:r>
      <w:r w:rsidRPr="00301053">
        <w:t xml:space="preserve">nts may not match. You can confirm the correct section numbering by checking the </w:t>
      </w:r>
      <w:hyperlink r:id="rId18" w:history="1">
        <w:r w:rsidRPr="00874DB6">
          <w:rPr>
            <w:rStyle w:val="Hyperlink"/>
          </w:rPr>
          <w:t>Errata</w:t>
        </w:r>
      </w:hyperlink>
      <w:r w:rsidRPr="00301053">
        <w:t xml:space="preserve">.  </w:t>
      </w:r>
    </w:p>
    <w:p w:rsidR="00523CA2" w:rsidRDefault="002D7476">
      <w:pPr>
        <w:pStyle w:val="Heading3"/>
      </w:pPr>
      <w:bookmarkStart w:id="36" w:name="section_d60f309558d44cc7bc3077a07b2e76fa"/>
      <w:bookmarkStart w:id="37" w:name="_Toc234799976"/>
      <w:r>
        <w:lastRenderedPageBreak/>
        <w:t>Normative References</w:t>
      </w:r>
      <w:bookmarkEnd w:id="36"/>
      <w:bookmarkEnd w:id="37"/>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523CA2" w:rsidRDefault="002D7476">
      <w:r>
        <w:t xml:space="preserve">We conduct frequent surveys of the normative references to assure their continued availability. If you have any issue with finding a normative reference, please contact </w:t>
      </w:r>
      <w:hyperlink r:id="rId19" w:history="1">
        <w:r>
          <w:rPr>
            <w:rStyle w:val="Hyperlink"/>
          </w:rPr>
          <w:t>dochelp@microsoft.com</w:t>
        </w:r>
      </w:hyperlink>
      <w:r>
        <w:t xml:space="preserve">. We will assist you </w:t>
      </w:r>
      <w:r>
        <w:t xml:space="preserve">in finding the relevant information. </w:t>
      </w:r>
    </w:p>
    <w:p w:rsidR="00523CA2" w:rsidRDefault="002D7476">
      <w:pPr>
        <w:spacing w:after="200"/>
      </w:pPr>
      <w:r>
        <w:t>[MS-DTYP] Microsoft Corporation, "</w:t>
      </w:r>
      <w:hyperlink r:id="rId20" w:anchor="Section_cca2742956894a16b2b49325d93e4ba2">
        <w:r>
          <w:rPr>
            <w:rStyle w:val="Hyperlink"/>
          </w:rPr>
          <w:t>Windows Data Types</w:t>
        </w:r>
      </w:hyperlink>
      <w:r>
        <w:t>".</w:t>
      </w:r>
    </w:p>
    <w:p w:rsidR="00523CA2" w:rsidRDefault="002D7476">
      <w:pPr>
        <w:spacing w:after="200"/>
      </w:pPr>
      <w:r>
        <w:t>[MS-ERREF] Microsoft Corporation, "</w:t>
      </w:r>
      <w:hyperlink r:id="rId21" w:anchor="Section_1bc92ddfb79e413cbbaa99a5281a6c90">
        <w:r>
          <w:rPr>
            <w:rStyle w:val="Hyperlink"/>
          </w:rPr>
          <w:t>Windows Error Codes</w:t>
        </w:r>
      </w:hyperlink>
      <w:r>
        <w:t>".</w:t>
      </w:r>
    </w:p>
    <w:p w:rsidR="00523CA2" w:rsidRDefault="002D7476">
      <w:pPr>
        <w:spacing w:after="200"/>
      </w:pPr>
      <w:r>
        <w:t>[MS-RDPBCGR] Microsoft Corporation, "</w:t>
      </w:r>
      <w:hyperlink r:id="rId22" w:anchor="Section_5073f4ed1e9345e1b0396e30c385867c">
        <w:r>
          <w:rPr>
            <w:rStyle w:val="Hyperlink"/>
          </w:rPr>
          <w:t>Remote Desktop Protocol: Basic Connectivity and Graphics Remoting</w:t>
        </w:r>
      </w:hyperlink>
      <w:r>
        <w:t>".</w:t>
      </w:r>
    </w:p>
    <w:p w:rsidR="00523CA2" w:rsidRDefault="002D7476">
      <w:pPr>
        <w:spacing w:after="200"/>
      </w:pPr>
      <w:r>
        <w:t>[MS-RDPEGDI] Mic</w:t>
      </w:r>
      <w:r>
        <w:t>rosoft Corporation, "</w:t>
      </w:r>
      <w:hyperlink r:id="rId23" w:anchor="Section_745f2eeed110464c8aca06fc1814f6ad">
        <w:r>
          <w:rPr>
            <w:rStyle w:val="Hyperlink"/>
          </w:rPr>
          <w:t>Remote Desktop Protocol: Graphics Device Interface (GDI) Acceleration Extensions</w:t>
        </w:r>
      </w:hyperlink>
      <w:r>
        <w:t>".</w:t>
      </w:r>
    </w:p>
    <w:p w:rsidR="00523CA2" w:rsidRDefault="002D7476">
      <w:pPr>
        <w:spacing w:after="200"/>
      </w:pPr>
      <w:r>
        <w:t>[MS-RDPEGFX] Microsoft Corporation, "</w:t>
      </w:r>
      <w:hyperlink r:id="rId24" w:anchor="Section_da5c75f9cd99450c98c4014a496942b0">
        <w:r>
          <w:rPr>
            <w:rStyle w:val="Hyperlink"/>
          </w:rPr>
          <w:t>Remote Desktop Protocol: Graphics Pipeline Extension</w:t>
        </w:r>
      </w:hyperlink>
      <w:r>
        <w:t>".</w:t>
      </w:r>
    </w:p>
    <w:p w:rsidR="00523CA2" w:rsidRDefault="002D7476">
      <w:pPr>
        <w:spacing w:after="200"/>
      </w:pPr>
      <w:r>
        <w:t xml:space="preserve">[MSDN-MUI] Microsoft Corporation, "Language Identifier Constants and Strings", </w:t>
      </w:r>
      <w:hyperlink r:id="rId25">
        <w:r>
          <w:rPr>
            <w:rStyle w:val="Hyperlink"/>
          </w:rPr>
          <w:t>https://</w:t>
        </w:r>
        <w:r>
          <w:rPr>
            <w:rStyle w:val="Hyperlink"/>
          </w:rPr>
          <w:t>learn.microsoft.com/en-us/windows/win32/intl/language-identifier-constants-and-strings</w:t>
        </w:r>
      </w:hyperlink>
    </w:p>
    <w:p w:rsidR="00523CA2" w:rsidRDefault="002D7476">
      <w:pPr>
        <w:spacing w:after="200"/>
      </w:pPr>
      <w:r>
        <w:t xml:space="preserve">[MSDN-STPFLAG] Microsoft Corporation, "STPFLAG enumeration", </w:t>
      </w:r>
      <w:hyperlink r:id="rId26">
        <w:r>
          <w:rPr>
            <w:rStyle w:val="Hyperlink"/>
          </w:rPr>
          <w:t>https://learn.microsoft.com/en-us/windows/</w:t>
        </w:r>
        <w:r>
          <w:rPr>
            <w:rStyle w:val="Hyperlink"/>
          </w:rPr>
          <w:t>desktop/api/shobjidl_core/ne-shobjidl_core-stpflag</w:t>
        </w:r>
      </w:hyperlink>
    </w:p>
    <w:p w:rsidR="00523CA2" w:rsidRDefault="002D7476">
      <w:pPr>
        <w:spacing w:after="200"/>
      </w:pPr>
      <w:r>
        <w:t xml:space="preserve">[MSFT-DIL] Microsoft Corporation, "Default Input Locales", </w:t>
      </w:r>
      <w:hyperlink r:id="rId27">
        <w:r>
          <w:rPr>
            <w:rStyle w:val="Hyperlink"/>
          </w:rPr>
          <w:t>https://learn.microsoft.com/en-us/previous-versions/windows/it-pro/windows-vista</w:t>
        </w:r>
        <w:r>
          <w:rPr>
            <w:rStyle w:val="Hyperlink"/>
          </w:rPr>
          <w:t>/cc766503(v=ws.10)</w:t>
        </w:r>
      </w:hyperlink>
    </w:p>
    <w:p w:rsidR="00523CA2" w:rsidRDefault="002D7476">
      <w:pPr>
        <w:spacing w:after="200"/>
      </w:pPr>
      <w:r>
        <w:t xml:space="preserve">[RFC2119] Bradner, S., "Key words for use in RFCs to Indicate Requirement Levels", BCP 14, RFC 2119, March 1997, </w:t>
      </w:r>
      <w:hyperlink r:id="rId28">
        <w:r>
          <w:rPr>
            <w:rStyle w:val="Hyperlink"/>
          </w:rPr>
          <w:t>https://www.rfc-editor.org/info/rfc2119</w:t>
        </w:r>
      </w:hyperlink>
    </w:p>
    <w:p w:rsidR="00523CA2" w:rsidRDefault="002D7476">
      <w:pPr>
        <w:pStyle w:val="Heading3"/>
      </w:pPr>
      <w:bookmarkStart w:id="38" w:name="section_0f4c775aca064fd8a68c9f251a3bac13"/>
      <w:bookmarkStart w:id="39" w:name="_Toc234799977"/>
      <w:r>
        <w:t>Informative Referen</w:t>
      </w:r>
      <w:r>
        <w:t>ces</w:t>
      </w:r>
      <w:bookmarkEnd w:id="38"/>
      <w:bookmarkEnd w:id="39"/>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523CA2" w:rsidRDefault="002D7476">
      <w:pPr>
        <w:spacing w:after="200"/>
      </w:pPr>
      <w:r>
        <w:t xml:space="preserve">[MSDN-CREATEWINEX] Microsoft Corporation, "CreateWindowEx function", </w:t>
      </w:r>
      <w:hyperlink r:id="rId29">
        <w:r>
          <w:rPr>
            <w:rStyle w:val="Hyperlink"/>
          </w:rPr>
          <w:t>http://msdn.microsoft.com/en-us/library/ms632680.aspx</w:t>
        </w:r>
      </w:hyperlink>
    </w:p>
    <w:p w:rsidR="00523CA2" w:rsidRDefault="002D7476">
      <w:pPr>
        <w:spacing w:after="200"/>
      </w:pPr>
      <w:r>
        <w:t xml:space="preserve">[MSDN-HIGHCONTRAST] Microsoft Corporation, "HIGHCONTRAST", </w:t>
      </w:r>
      <w:hyperlink r:id="rId30">
        <w:r>
          <w:rPr>
            <w:rStyle w:val="Hyperlink"/>
          </w:rPr>
          <w:t>http://msdn.microsoft.com/en-us/library/ms695609.aspx</w:t>
        </w:r>
      </w:hyperlink>
    </w:p>
    <w:p w:rsidR="00523CA2" w:rsidRDefault="002D7476">
      <w:pPr>
        <w:spacing w:after="200"/>
      </w:pPr>
      <w:r>
        <w:t xml:space="preserve">[MSDN-SHELLNOTIFY] Microsoft Corporation, "Shell_NotifyIcon function", </w:t>
      </w:r>
      <w:hyperlink r:id="rId31">
        <w:r>
          <w:rPr>
            <w:rStyle w:val="Hyperlink"/>
          </w:rPr>
          <w:t>http://msdn.microsoft.com/en-us/library/bb762159.aspx</w:t>
        </w:r>
      </w:hyperlink>
    </w:p>
    <w:p w:rsidR="00523CA2" w:rsidRDefault="002D7476">
      <w:pPr>
        <w:spacing w:after="200"/>
      </w:pPr>
      <w:r>
        <w:t xml:space="preserve">[MSDN-SysParamsInfo] Microsoft Corporation, "SystemParametersInfo function", </w:t>
      </w:r>
      <w:hyperlink r:id="rId32">
        <w:r>
          <w:rPr>
            <w:rStyle w:val="Hyperlink"/>
          </w:rPr>
          <w:t>h</w:t>
        </w:r>
        <w:r>
          <w:rPr>
            <w:rStyle w:val="Hyperlink"/>
          </w:rPr>
          <w:t>ttp://msdn.microsoft.com/en-us/library/ms724947(VS.85).aspx</w:t>
        </w:r>
      </w:hyperlink>
    </w:p>
    <w:p w:rsidR="00523CA2" w:rsidRDefault="002D7476">
      <w:pPr>
        <w:spacing w:after="200"/>
      </w:pPr>
      <w:r>
        <w:t xml:space="preserve">[MSDN-VIRTUALSCR] Microsoft Corporation, "The Virtual Screen", </w:t>
      </w:r>
      <w:hyperlink r:id="rId33">
        <w:r>
          <w:rPr>
            <w:rStyle w:val="Hyperlink"/>
          </w:rPr>
          <w:t>http://msdn.microsoft.com/en-us/library/dd145136(VS.85).aspx</w:t>
        </w:r>
      </w:hyperlink>
    </w:p>
    <w:p w:rsidR="00523CA2" w:rsidRDefault="002D7476">
      <w:pPr>
        <w:spacing w:after="200"/>
      </w:pPr>
      <w:r>
        <w:t>[MSDN-</w:t>
      </w:r>
      <w:r>
        <w:t xml:space="preserve">WINFEATURE] Microsoft Corporation, "Window Features", </w:t>
      </w:r>
      <w:hyperlink r:id="rId34">
        <w:r>
          <w:rPr>
            <w:rStyle w:val="Hyperlink"/>
          </w:rPr>
          <w:t>http://msdn.microsoft.com/en-us/library/ms632599.aspx</w:t>
        </w:r>
      </w:hyperlink>
    </w:p>
    <w:p w:rsidR="00523CA2" w:rsidRDefault="002D7476">
      <w:pPr>
        <w:spacing w:after="200"/>
      </w:pPr>
      <w:r>
        <w:t xml:space="preserve">[MSDN-WINSTYLE] Microsoft Corporation, "Window Styles", </w:t>
      </w:r>
      <w:hyperlink r:id="rId35">
        <w:r>
          <w:rPr>
            <w:rStyle w:val="Hyperlink"/>
          </w:rPr>
          <w:t>http://msdn.microsoft.com/en-us/library/ms632600.aspx</w:t>
        </w:r>
      </w:hyperlink>
    </w:p>
    <w:p w:rsidR="00523CA2" w:rsidRDefault="002D7476">
      <w:pPr>
        <w:pStyle w:val="Heading2"/>
      </w:pPr>
      <w:bookmarkStart w:id="40" w:name="section_485e6f6d24014a9c933046454f0c5aba"/>
      <w:bookmarkStart w:id="41" w:name="_Toc234799978"/>
      <w:r>
        <w:t>Overview</w:t>
      </w:r>
      <w:bookmarkEnd w:id="40"/>
      <w:bookmarkEnd w:id="41"/>
      <w:r>
        <w:fldChar w:fldCharType="begin"/>
      </w:r>
      <w:r>
        <w:instrText xml:space="preserve"> XE "Overview (synopsis)" </w:instrText>
      </w:r>
      <w:r>
        <w:fldChar w:fldCharType="end"/>
      </w:r>
      <w:r>
        <w:fldChar w:fldCharType="begin"/>
      </w:r>
      <w:r>
        <w:instrText xml:space="preserve"> XE "Overview (synopsis)"</w:instrText>
      </w:r>
      <w:r>
        <w:fldChar w:fldCharType="end"/>
      </w:r>
    </w:p>
    <w:p w:rsidR="00523CA2" w:rsidRDefault="002D7476">
      <w:r>
        <w:t xml:space="preserve">Remote Programs, also known as </w:t>
      </w:r>
      <w:hyperlink w:anchor="gt_cb592d92-ec67-4453-ae90-89626cf96c4a">
        <w:r>
          <w:rPr>
            <w:rStyle w:val="HyperlinkGreen"/>
            <w:b/>
          </w:rPr>
          <w:t xml:space="preserve">remote </w:t>
        </w:r>
        <w:r>
          <w:rPr>
            <w:rStyle w:val="HyperlinkGreen"/>
            <w:b/>
          </w:rPr>
          <w:t>applications integrated locally (RAIL)</w:t>
        </w:r>
      </w:hyperlink>
      <w:r>
        <w:t xml:space="preserve">, is an RDP feature (as specified in the Remote Desktop Protocol: Basic Connectivity and Graphics Remoting Specification </w:t>
      </w:r>
      <w:hyperlink r:id="rId36" w:anchor="Section_5073f4ed1e9345e1b0396e30c385867c">
        <w:r>
          <w:rPr>
            <w:rStyle w:val="Hyperlink"/>
          </w:rPr>
          <w:t>[MS-RDPBCGR]</w:t>
        </w:r>
      </w:hyperlink>
      <w:r>
        <w:t>) t</w:t>
      </w:r>
      <w:r>
        <w:t xml:space="preserve">hat presents a </w:t>
      </w:r>
      <w:hyperlink w:anchor="gt_19af6aef-b834-47b9-9960-c2a821d78c41">
        <w:r>
          <w:rPr>
            <w:rStyle w:val="HyperlinkGreen"/>
            <w:b/>
          </w:rPr>
          <w:t>remote application</w:t>
        </w:r>
      </w:hyperlink>
      <w:r>
        <w:t xml:space="preserve"> (running remotely on a RAIL </w:t>
      </w:r>
      <w:r>
        <w:lastRenderedPageBreak/>
        <w:t>server) as a local user application (running on the RAIL client machine). RAIL extends the core RDP protocol to deliver this seamles</w:t>
      </w:r>
      <w:r>
        <w:t>s experience. Support for RAIL is optional in RDP, and it is negotiated as part of the capability negotiation process.</w:t>
      </w:r>
    </w:p>
    <w:p w:rsidR="00523CA2" w:rsidRDefault="002D7476">
      <w:r>
        <w:t xml:space="preserve">The RAIL client, running on the user's local machine, creates one local window or </w:t>
      </w:r>
      <w:hyperlink w:anchor="gt_99babfa0-b00c-4f41-9b8c-335f847f1b47">
        <w:r>
          <w:rPr>
            <w:rStyle w:val="HyperlinkGreen"/>
            <w:b/>
          </w:rPr>
          <w:t>notification icon</w:t>
        </w:r>
      </w:hyperlink>
      <w:r>
        <w:t xml:space="preserve"> for every window or notification icon running on the RAIL server. These local windows/icons, called RAIL windows/icons, exactly mimic the appearance of their corresponding remote windows/icons, which are created by remote applicati</w:t>
      </w:r>
      <w:r>
        <w:t xml:space="preserve">ons running on the RAIL server. All local user input to the RAIL windows/icons is captured by the RAIL client and redirected to the server. All display updates to the remote windows/icons on the RAIL server are captured by the server and redirected to the </w:t>
      </w:r>
      <w:r>
        <w:t>client</w:t>
      </w:r>
    </w:p>
    <w:p w:rsidR="00523CA2" w:rsidRDefault="002D7476">
      <w:r>
        <w:t>RAIL relies on the core RDP protocol for basic connection establishment, connection security, local input redirection to server, and drawing order updates from server to client (as specified in the Remote Desktop Protocol: Basic Connectivity and Gra</w:t>
      </w:r>
      <w:r>
        <w:t>phics Remoting Specification). In addition, RAIL adds the following extensions to the RDP protocol:</w:t>
      </w:r>
    </w:p>
    <w:p w:rsidR="00523CA2" w:rsidRDefault="002D7476">
      <w:pPr>
        <w:pStyle w:val="ListParagraph"/>
        <w:numPr>
          <w:ilvl w:val="0"/>
          <w:numId w:val="47"/>
        </w:numPr>
      </w:pPr>
      <w:r>
        <w:t xml:space="preserve">Extensions to the RDP core protocol to send drawing orders from the server to the client describing individual windows and notification icons. This enables </w:t>
      </w:r>
      <w:r>
        <w:t>the RAIL client to mimic their geometry in RAIL windows/icons.</w:t>
      </w:r>
    </w:p>
    <w:p w:rsidR="00523CA2" w:rsidRDefault="002D7476">
      <w:pPr>
        <w:pStyle w:val="ListParagraph"/>
        <w:numPr>
          <w:ilvl w:val="0"/>
          <w:numId w:val="47"/>
        </w:numPr>
      </w:pPr>
      <w:r>
        <w:t>Virtual channel messages from client to server containing client information, system parameters information, and RAIL-specific commands, such as remote program launch.</w:t>
      </w:r>
    </w:p>
    <w:p w:rsidR="00523CA2" w:rsidRDefault="002D7476">
      <w:pPr>
        <w:pStyle w:val="ListParagraph"/>
        <w:numPr>
          <w:ilvl w:val="0"/>
          <w:numId w:val="47"/>
        </w:numPr>
      </w:pPr>
      <w:r>
        <w:t>Virtual channel updates f</w:t>
      </w:r>
      <w:r>
        <w:t xml:space="preserve">rom server to client containing responses to client messages, server system parameters information, or information regarding other RAIL-specific features such as local move/resize (specified in section </w:t>
      </w:r>
      <w:hyperlink w:anchor="Section_348a2e913ea5415dad67348d96c3f1bd" w:history="1">
        <w:r>
          <w:rPr>
            <w:rStyle w:val="Hyperlink"/>
          </w:rPr>
          <w:t>1.3.2.5</w:t>
        </w:r>
      </w:hyperlink>
      <w:r>
        <w:t>).</w:t>
      </w:r>
    </w:p>
    <w:p w:rsidR="00523CA2" w:rsidRDefault="002D7476">
      <w:pPr>
        <w:pStyle w:val="ListParagraph"/>
        <w:numPr>
          <w:ilvl w:val="0"/>
          <w:numId w:val="47"/>
        </w:numPr>
      </w:pPr>
      <w:r>
        <w:t>Certain classes of user input are not directly received by the RAIL window/icon as keyboard or mouse input. Examples include right-clicking the window's taskbar icon; key combinations to minimize, maximize, or restore all windows; and all u</w:t>
      </w:r>
      <w:r>
        <w:t>ser interactions with notification icons. These interactions are posted to the RAIL window/icon as non-keyboard or non-mouse messages, and, hence, cannot be sent over the core RDP channel. The client sends these interactions to the server as RAIL Virtual C</w:t>
      </w:r>
      <w:r>
        <w:t>hannel messages.</w:t>
      </w:r>
    </w:p>
    <w:p w:rsidR="00523CA2" w:rsidRDefault="002D7476">
      <w:pPr>
        <w:pStyle w:val="ListParagraph"/>
        <w:numPr>
          <w:ilvl w:val="0"/>
          <w:numId w:val="47"/>
        </w:numPr>
      </w:pPr>
      <w:r>
        <w:t xml:space="preserve">A virtual channel message from the server to the client that indicates the ID of the server-side </w:t>
      </w:r>
      <w:hyperlink w:anchor="gt_a39e95ba-38aa-4491-87f8-d029b2bc5d69">
        <w:r>
          <w:rPr>
            <w:rStyle w:val="HyperlinkGreen"/>
            <w:b/>
          </w:rPr>
          <w:t>marker window</w:t>
        </w:r>
      </w:hyperlink>
      <w:r>
        <w:t xml:space="preserve">. </w:t>
      </w:r>
    </w:p>
    <w:p w:rsidR="00523CA2" w:rsidRDefault="002D7476">
      <w:pPr>
        <w:pStyle w:val="Heading3"/>
      </w:pPr>
      <w:bookmarkStart w:id="42" w:name="section_f9c2bc3654154c2ca780633d0f8fe02d"/>
      <w:bookmarkStart w:id="43" w:name="_Toc234799979"/>
      <w:r>
        <w:t xml:space="preserve">Relationship to the Remote Desktop Protocol: Basic Connectivity </w:t>
      </w:r>
      <w:r>
        <w:t>and Graphics Remoting Specification</w:t>
      </w:r>
      <w:bookmarkEnd w:id="42"/>
      <w:bookmarkEnd w:id="43"/>
      <w:r>
        <w:fldChar w:fldCharType="begin"/>
      </w:r>
      <w:r>
        <w:instrText xml:space="preserve"> XE "Relation to RDP core protocol"</w:instrText>
      </w:r>
      <w:r>
        <w:fldChar w:fldCharType="end"/>
      </w:r>
    </w:p>
    <w:p w:rsidR="00523CA2" w:rsidRDefault="002D7476">
      <w:hyperlink w:anchor="gt_cb592d92-ec67-4453-ae90-89626cf96c4a">
        <w:r>
          <w:rPr>
            <w:rStyle w:val="HyperlinkGreen"/>
            <w:b/>
          </w:rPr>
          <w:t>Remote applications integrated locally (RAIL)</w:t>
        </w:r>
      </w:hyperlink>
      <w:r>
        <w:t xml:space="preserve"> protocol messages travel over two separate RDP channels:</w:t>
      </w:r>
    </w:p>
    <w:p w:rsidR="00523CA2" w:rsidRDefault="002D7476">
      <w:pPr>
        <w:pStyle w:val="ListParagraph"/>
        <w:numPr>
          <w:ilvl w:val="0"/>
          <w:numId w:val="48"/>
        </w:numPr>
      </w:pPr>
      <w:r>
        <w:t xml:space="preserve">Window information orders from server to client are encapsulated in Alternate Secondary Drawing Orders (as specified in </w:t>
      </w:r>
      <w:hyperlink r:id="rId37" w:anchor="Section_745f2eeed110464c8aca06fc1814f6ad">
        <w:r>
          <w:rPr>
            <w:rStyle w:val="Hyperlink"/>
          </w:rPr>
          <w:t>[MS-RDPEGDI]</w:t>
        </w:r>
      </w:hyperlink>
      <w:r>
        <w:t xml:space="preserve"> section 2.2.2.2.1.3.1.1).</w:t>
      </w:r>
    </w:p>
    <w:p w:rsidR="00523CA2" w:rsidRDefault="002D7476">
      <w:pPr>
        <w:pStyle w:val="ListParagraph"/>
        <w:numPr>
          <w:ilvl w:val="0"/>
          <w:numId w:val="48"/>
        </w:numPr>
      </w:pPr>
      <w:r>
        <w:t>All other RAIL-</w:t>
      </w:r>
      <w:r>
        <w:t xml:space="preserve">specific messages travel over a static virtual channel, called the RAIL virtual channel, that is created by the Remote Desktop Protocol: Basic Connectivity and Graphics Remoting during connection establishment (as specified in </w:t>
      </w:r>
      <w:hyperlink r:id="rId38" w:anchor="Section_5073f4ed1e9345e1b0396e30c385867c">
        <w:r>
          <w:rPr>
            <w:rStyle w:val="Hyperlink"/>
          </w:rPr>
          <w:t>[MS-RDPBCGR]</w:t>
        </w:r>
      </w:hyperlink>
      <w:r>
        <w:t xml:space="preserve"> sections 1.3.3 and 2.2.1).</w:t>
      </w:r>
    </w:p>
    <w:p w:rsidR="00523CA2" w:rsidRDefault="002D7476">
      <w:pPr>
        <w:pStyle w:val="Heading3"/>
      </w:pPr>
      <w:bookmarkStart w:id="44" w:name="section_a5f2ff5e412d49839b25c642368af743"/>
      <w:bookmarkStart w:id="45" w:name="_Toc234799980"/>
      <w:r>
        <w:t>Message Flows</w:t>
      </w:r>
      <w:bookmarkEnd w:id="44"/>
      <w:bookmarkEnd w:id="45"/>
      <w:r>
        <w:fldChar w:fldCharType="begin"/>
      </w:r>
      <w:r>
        <w:instrText xml:space="preserve"> XE "Messages:flows"</w:instrText>
      </w:r>
      <w:r>
        <w:fldChar w:fldCharType="end"/>
      </w:r>
    </w:p>
    <w:p w:rsidR="00523CA2" w:rsidRDefault="002D7476">
      <w:pPr>
        <w:pStyle w:val="Heading4"/>
      </w:pPr>
      <w:bookmarkStart w:id="46" w:name="section_a70d006856d648afa1299a9f2e1852c6"/>
      <w:bookmarkStart w:id="47" w:name="_Toc234799981"/>
      <w:r>
        <w:t>RAIL Session Connection</w:t>
      </w:r>
      <w:bookmarkEnd w:id="46"/>
      <w:bookmarkEnd w:id="47"/>
      <w:r>
        <w:fldChar w:fldCharType="begin"/>
      </w:r>
      <w:r>
        <w:instrText xml:space="preserve"> XE "RAIL session:connection"</w:instrText>
      </w:r>
      <w:r>
        <w:fldChar w:fldCharType="end"/>
      </w:r>
      <w:r>
        <w:fldChar w:fldCharType="begin"/>
      </w:r>
      <w:r>
        <w:instrText xml:space="preserve"> XE "Messages:flows"</w:instrText>
      </w:r>
      <w:r>
        <w:fldChar w:fldCharType="end"/>
      </w:r>
      <w:r>
        <w:fldChar w:fldCharType="begin"/>
      </w:r>
      <w:r>
        <w:instrText xml:space="preserve"> XE "Messages:flows"</w:instrText>
      </w:r>
      <w:r>
        <w:fldChar w:fldCharType="end"/>
      </w:r>
      <w:r>
        <w:fldChar w:fldCharType="begin"/>
      </w:r>
      <w:r>
        <w:instrText xml:space="preserve"> XE "Messages:flows"</w:instrText>
      </w:r>
      <w:r>
        <w:fldChar w:fldCharType="end"/>
      </w:r>
    </w:p>
    <w:p w:rsidR="00523CA2" w:rsidRDefault="002D7476">
      <w:hyperlink w:anchor="gt_cb592d92-ec67-4453-ae90-89626cf96c4a">
        <w:r>
          <w:rPr>
            <w:rStyle w:val="HyperlinkGreen"/>
            <w:b/>
          </w:rPr>
          <w:t>RAIL</w:t>
        </w:r>
      </w:hyperlink>
      <w:r>
        <w:t xml:space="preserve"> connection establishment follows the Remote Desktop Protocol: Basic Connectivity and Graphics Remoting connection establishment sequence (as specified in </w:t>
      </w:r>
      <w:hyperlink r:id="rId39" w:anchor="Section_5073f4ed1e9345e1b0396e30c385867c">
        <w:r>
          <w:rPr>
            <w:rStyle w:val="Hyperlink"/>
          </w:rPr>
          <w:t>[MS-RDPBCGR]</w:t>
        </w:r>
      </w:hyperlink>
      <w:r>
        <w:t xml:space="preserve"> section 1.3.1.1). RAIL-specific information during connection establishment is outlined as follows:</w:t>
      </w:r>
    </w:p>
    <w:p w:rsidR="00523CA2" w:rsidRDefault="002D7476">
      <w:pPr>
        <w:pStyle w:val="ListParagraph"/>
        <w:numPr>
          <w:ilvl w:val="0"/>
          <w:numId w:val="49"/>
        </w:numPr>
      </w:pPr>
      <w:r>
        <w:lastRenderedPageBreak/>
        <w:t>The client creates and initializes a static virtual channel to be used for RAIL protocol messages. Inf</w:t>
      </w:r>
      <w:r>
        <w:t>ormation regarding this channel is sent to the server in the Client MCS Connect Initial PDU with GCC Conference Create Request (as specified in [MS-RDPBCGR] section 2.2.1.3).</w:t>
      </w:r>
    </w:p>
    <w:p w:rsidR="00523CA2" w:rsidRDefault="002D7476">
      <w:pPr>
        <w:pStyle w:val="ListParagraph"/>
        <w:numPr>
          <w:ilvl w:val="0"/>
          <w:numId w:val="49"/>
        </w:numPr>
      </w:pPr>
      <w:r>
        <w:t>The Client Info PDU (as specified in [MS-RDPBCGR] section 2.2.1.11) indicates the</w:t>
      </w:r>
      <w:r>
        <w:t xml:space="preserve"> client's request to establish a RAIL connection.</w:t>
      </w:r>
    </w:p>
    <w:p w:rsidR="00523CA2" w:rsidRDefault="002D7476">
      <w:pPr>
        <w:pStyle w:val="ListParagraph"/>
        <w:numPr>
          <w:ilvl w:val="0"/>
          <w:numId w:val="49"/>
        </w:numPr>
      </w:pPr>
      <w:r>
        <w:t xml:space="preserve">The </w:t>
      </w:r>
      <w:r>
        <w:rPr>
          <w:b/>
        </w:rPr>
        <w:t>Alternate Shell</w:t>
      </w:r>
      <w:r>
        <w:t xml:space="preserve"> field of the Client Info PDU, as specified in [MS-RDPBCGR] section 2.2.1.11, is NOT used to communicate the initial application started in the session. Instead, the initial application i</w:t>
      </w:r>
      <w:r>
        <w:t xml:space="preserve">nformation is communicated to the server via the </w:t>
      </w:r>
      <w:hyperlink w:anchor="Section_98a6e3c3c2a942ccad910d9a6c211138" w:history="1">
        <w:r>
          <w:rPr>
            <w:rStyle w:val="Hyperlink"/>
          </w:rPr>
          <w:t>Client Execute PDU</w:t>
        </w:r>
      </w:hyperlink>
      <w:r>
        <w:t>.</w:t>
      </w:r>
    </w:p>
    <w:p w:rsidR="00523CA2" w:rsidRDefault="002D7476">
      <w:pPr>
        <w:pStyle w:val="ListParagraph"/>
        <w:numPr>
          <w:ilvl w:val="0"/>
          <w:numId w:val="49"/>
        </w:numPr>
      </w:pPr>
      <w:r>
        <w:t>The client can set the INFO_HIDEF_RAIL_SUPPORTED flag of the Client Info PDU (as specified in [MS-RDPBCGR] section 2.2.1.11.1.1</w:t>
      </w:r>
      <w:r>
        <w:t>) to request an Enhanced RemoteApp session. If the server does not support Enhanced RemoteApp, it should fall back to a standard RemoteApp session.</w:t>
      </w:r>
    </w:p>
    <w:p w:rsidR="00523CA2" w:rsidRDefault="002D7476">
      <w:pPr>
        <w:pStyle w:val="ListParagraph"/>
        <w:numPr>
          <w:ilvl w:val="0"/>
          <w:numId w:val="49"/>
        </w:numPr>
      </w:pPr>
      <w:r>
        <w:t xml:space="preserve">If the server supports RAIL, the Demand Active PDU has to contain the </w:t>
      </w:r>
      <w:hyperlink w:anchor="Section_36a25e2125e14954aae809aaf6715c79" w:history="1">
        <w:r>
          <w:rPr>
            <w:rStyle w:val="Hyperlink"/>
          </w:rPr>
          <w:t>Remote Programs Capability Set</w:t>
        </w:r>
      </w:hyperlink>
      <w:r>
        <w:t xml:space="preserve"> and </w:t>
      </w:r>
      <w:hyperlink w:anchor="Section_82ec7a69f7e34294830d666178b35d15" w:history="1">
        <w:r>
          <w:rPr>
            <w:rStyle w:val="Hyperlink"/>
          </w:rPr>
          <w:t>Window List Capability Set</w:t>
        </w:r>
      </w:hyperlink>
      <w:r>
        <w:t xml:space="preserve"> to indicate that it supports RAIL.</w:t>
      </w:r>
    </w:p>
    <w:p w:rsidR="00523CA2" w:rsidRDefault="002D7476">
      <w:pPr>
        <w:pStyle w:val="ListParagraph"/>
        <w:numPr>
          <w:ilvl w:val="0"/>
          <w:numId w:val="49"/>
        </w:numPr>
      </w:pPr>
      <w:r>
        <w:t xml:space="preserve">The client sends corresponding Remote Programs Capability Set and </w:t>
      </w:r>
      <w:hyperlink w:anchor="Section_a399c109e9db4819b2e889c4eb9001c0" w:history="1">
        <w:r>
          <w:rPr>
            <w:rStyle w:val="Hyperlink"/>
          </w:rPr>
          <w:t>Window Capability Set</w:t>
        </w:r>
      </w:hyperlink>
      <w:r>
        <w:t xml:space="preserve"> in the Confirm Active PDU.</w:t>
      </w:r>
    </w:p>
    <w:p w:rsidR="00523CA2" w:rsidRDefault="002D7476">
      <w:pPr>
        <w:pStyle w:val="ListParagraph"/>
        <w:numPr>
          <w:ilvl w:val="0"/>
          <w:numId w:val="49"/>
        </w:numPr>
      </w:pPr>
      <w:r>
        <w:t>If, in the Demand Active PDU, the server does not indicate that it supports RAIL, the client requests a disconnection according to the Remote Desktop Protocol</w:t>
      </w:r>
      <w:r>
        <w:t>: Basic Connectivity and Graphics Remoting ([MS-RDPBCGR] section 1.3.1.4.1). Likewise, if the client does not indicate that it supports RAIL in the Confirm Active PDU, the server disconnects the client (see [MS-RDPBCGR] section 1.3.1.4.2).</w:t>
      </w:r>
    </w:p>
    <w:p w:rsidR="00523CA2" w:rsidRDefault="002D7476">
      <w:r>
        <w:t>After the RDP co</w:t>
      </w:r>
      <w:r>
        <w:t xml:space="preserve">nnection is established, a RAIL client and server exchange </w:t>
      </w:r>
      <w:hyperlink w:anchor="Section_cec4eb83b30443c98378b5b8f5e7082a" w:history="1">
        <w:r>
          <w:rPr>
            <w:rStyle w:val="Hyperlink"/>
          </w:rPr>
          <w:t>Handshake PDUs</w:t>
        </w:r>
      </w:hyperlink>
      <w:r>
        <w:t xml:space="preserve"> over the RAIL Virtual Channel to indicate that each is ready for data on the virtual channel. The server should send a Han</w:t>
      </w:r>
      <w:r>
        <w:t>dshakeEx PDU instead of a Handshake PDU if the client and server both indicate support for it in the Remote Programs Capability Set, or if Enhanced RemoteApp is in use. The client must respond with a Handshake PDU.</w:t>
      </w:r>
    </w:p>
    <w:p w:rsidR="00523CA2" w:rsidRDefault="002D7476">
      <w:pPr>
        <w:keepNext/>
      </w:pPr>
      <w:r>
        <w:rPr>
          <w:noProof/>
        </w:rPr>
        <w:drawing>
          <wp:inline distT="0" distB="0" distL="0" distR="0">
            <wp:extent cx="4257675" cy="1428750"/>
            <wp:effectExtent l="19050" t="0" r="9525" b="0"/>
            <wp:docPr id="5555" name="MS-RDPERP_pict4c17f96f-e88d-40c8-91b6-db97a230a250.png" descr="Handshake PDU" title="Handshake P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RP_pict4c17f96f-e88d-40c8-91b6-db97a230a250.png" descr="Handshake PDU" title="Handshake PDU"/>
                    <pic:cNvPicPr>
                      <a:picLocks noChangeAspect="1" noChangeArrowheads="1"/>
                    </pic:cNvPicPr>
                  </pic:nvPicPr>
                  <pic:blipFill>
                    <a:blip r:embed="rId40" cstate="print"/>
                    <a:srcRect/>
                    <a:stretch>
                      <a:fillRect/>
                    </a:stretch>
                  </pic:blipFill>
                  <pic:spPr bwMode="auto">
                    <a:xfrm>
                      <a:off x="0" y="0"/>
                      <a:ext cx="4257675" cy="1428750"/>
                    </a:xfrm>
                    <a:prstGeom prst="rect">
                      <a:avLst/>
                    </a:prstGeom>
                    <a:noFill/>
                    <a:ln w="9525">
                      <a:noFill/>
                      <a:miter lim="800000"/>
                      <a:headEnd/>
                      <a:tailEnd/>
                    </a:ln>
                  </pic:spPr>
                </pic:pic>
              </a:graphicData>
            </a:graphic>
          </wp:inline>
        </w:drawing>
      </w:r>
    </w:p>
    <w:p w:rsidR="00523CA2" w:rsidRDefault="002D7476">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w:t>
      </w:r>
      <w:r>
        <w:t>Handshake PDU</w:t>
      </w:r>
    </w:p>
    <w:p w:rsidR="00523CA2" w:rsidRDefault="002D7476">
      <w:pPr>
        <w:pStyle w:val="Heading4"/>
      </w:pPr>
      <w:bookmarkStart w:id="48" w:name="section_86c0bda85ed14b24a5c883b2b06bb997"/>
      <w:bookmarkStart w:id="49" w:name="_Toc234799982"/>
      <w:r>
        <w:t>RAIL Session Disconnection and Reconnection</w:t>
      </w:r>
      <w:bookmarkEnd w:id="48"/>
      <w:bookmarkEnd w:id="49"/>
      <w:r>
        <w:fldChar w:fldCharType="begin"/>
      </w:r>
      <w:r>
        <w:instrText xml:space="preserve"> XE "RAIL session:logoff"</w:instrText>
      </w:r>
      <w:r>
        <w:fldChar w:fldCharType="end"/>
      </w:r>
      <w:r>
        <w:fldChar w:fldCharType="begin"/>
      </w:r>
      <w:r>
        <w:instrText xml:space="preserve"> XE "RAIL session:reconnection"</w:instrText>
      </w:r>
      <w:r>
        <w:fldChar w:fldCharType="end"/>
      </w:r>
      <w:r>
        <w:fldChar w:fldCharType="begin"/>
      </w:r>
      <w:r>
        <w:instrText xml:space="preserve"> XE "RAIL session:disconnection"</w:instrText>
      </w:r>
      <w:r>
        <w:fldChar w:fldCharType="end"/>
      </w:r>
    </w:p>
    <w:p w:rsidR="00523CA2" w:rsidRDefault="002D7476">
      <w:r>
        <w:t>RAIL Session Disconnection and RAIL Session Reconnection follow the corresponding Remote Desktop Protoco</w:t>
      </w:r>
      <w:r>
        <w:t xml:space="preserve">l: Basic Connectivity and Graphics Remoting sequences, as specified in </w:t>
      </w:r>
      <w:hyperlink r:id="rId41" w:anchor="Section_5073f4ed1e9345e1b0396e30c385867c">
        <w:r>
          <w:rPr>
            <w:rStyle w:val="Hyperlink"/>
          </w:rPr>
          <w:t>[MS-RDPBCGR]</w:t>
        </w:r>
      </w:hyperlink>
      <w:r>
        <w:t xml:space="preserve"> section 1.3.1.4 (Disconnection Sequences) and [MS-RDPBCGR] section 1.3.1.5 (Automatic Reco</w:t>
      </w:r>
      <w:r>
        <w:t>nnection).</w:t>
      </w:r>
    </w:p>
    <w:p w:rsidR="00523CA2" w:rsidRDefault="002D7476">
      <w:pPr>
        <w:pStyle w:val="Heading4"/>
      </w:pPr>
      <w:bookmarkStart w:id="50" w:name="section_64e832e8f53a49fa82b938d72d33bb49"/>
      <w:bookmarkStart w:id="51" w:name="_Toc234799983"/>
      <w:r>
        <w:t>RAIL Server/Client Synchronization</w:t>
      </w:r>
      <w:bookmarkEnd w:id="50"/>
      <w:bookmarkEnd w:id="51"/>
      <w:r>
        <w:fldChar w:fldCharType="begin"/>
      </w:r>
      <w:r>
        <w:instrText xml:space="preserve"> XE "RAIL server-client synchronization"</w:instrText>
      </w:r>
      <w:r>
        <w:fldChar w:fldCharType="end"/>
      </w:r>
    </w:p>
    <w:p w:rsidR="00523CA2" w:rsidRDefault="002D7476">
      <w:r>
        <w:t xml:space="preserve">A </w:t>
      </w:r>
      <w:hyperlink w:anchor="gt_cb592d92-ec67-4453-ae90-89626cf96c4a">
        <w:r>
          <w:rPr>
            <w:rStyle w:val="HyperlinkGreen"/>
            <w:b/>
          </w:rPr>
          <w:t>RAIL</w:t>
        </w:r>
      </w:hyperlink>
      <w:r>
        <w:t xml:space="preserve"> server synchronizes with the RAIL client over the RDP channel upon connection establishment or when</w:t>
      </w:r>
      <w:r>
        <w:t xml:space="preserve"> a </w:t>
      </w:r>
      <w:hyperlink w:anchor="gt_dbd2dc65-8fad-42d6-84ec-8f2aa76ac56a">
        <w:r>
          <w:rPr>
            <w:rStyle w:val="HyperlinkGreen"/>
            <w:b/>
          </w:rPr>
          <w:t>desktop switch</w:t>
        </w:r>
      </w:hyperlink>
      <w:r>
        <w:t xml:space="preserve"> occurs.</w:t>
      </w:r>
    </w:p>
    <w:p w:rsidR="00523CA2" w:rsidRDefault="002D7476">
      <w:pPr>
        <w:keepNext/>
      </w:pPr>
      <w:r>
        <w:rPr>
          <w:noProof/>
        </w:rPr>
        <w:lastRenderedPageBreak/>
        <w:drawing>
          <wp:inline distT="0" distB="0" distL="0" distR="0">
            <wp:extent cx="4502150" cy="1847850"/>
            <wp:effectExtent l="19050" t="0" r="9525" b="0"/>
            <wp:docPr id="5557" name="MS-RDPERP_pictbd148d0e-f905-492b-b391-1488c75976b8.png" descr="RAIL protocol client synchronization" title="RAIL protocol client synchro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RP_pictbd148d0e-f905-492b-b391-1488c75976b8.png" descr="RAIL protocol client synchronization" title="RAIL protocol client synchronization"/>
                    <pic:cNvPicPr>
                      <a:picLocks noChangeAspect="1" noChangeArrowheads="1"/>
                    </pic:cNvPicPr>
                  </pic:nvPicPr>
                  <pic:blipFill>
                    <a:blip r:embed="rId42" cstate="print"/>
                    <a:srcRect/>
                    <a:stretch>
                      <a:fillRect/>
                    </a:stretch>
                  </pic:blipFill>
                  <pic:spPr bwMode="auto">
                    <a:xfrm>
                      <a:off x="0" y="0"/>
                      <a:ext cx="4502150" cy="1847850"/>
                    </a:xfrm>
                    <a:prstGeom prst="rect">
                      <a:avLst/>
                    </a:prstGeom>
                    <a:noFill/>
                    <a:ln w="9525">
                      <a:noFill/>
                      <a:miter lim="800000"/>
                      <a:headEnd/>
                      <a:tailEnd/>
                    </a:ln>
                  </pic:spPr>
                </pic:pic>
              </a:graphicData>
            </a:graphic>
          </wp:inline>
        </w:drawing>
      </w:r>
    </w:p>
    <w:p w:rsidR="00523CA2" w:rsidRDefault="002D7476">
      <w:pPr>
        <w:pStyle w:val="Caption"/>
      </w:pPr>
      <w:r>
        <w:t xml:space="preserve">Figure </w:t>
      </w:r>
      <w:r>
        <w:fldChar w:fldCharType="begin"/>
      </w:r>
      <w:r>
        <w:instrText xml:space="preserve"> SEQ Figure \* ARABIC </w:instrText>
      </w:r>
      <w:r>
        <w:fldChar w:fldCharType="separate"/>
      </w:r>
      <w:r>
        <w:rPr>
          <w:noProof/>
        </w:rPr>
        <w:t>2</w:t>
      </w:r>
      <w:r>
        <w:fldChar w:fldCharType="end"/>
      </w:r>
      <w:r>
        <w:t>: RAIL protocol client synchronization</w:t>
      </w:r>
    </w:p>
    <w:p w:rsidR="00523CA2" w:rsidRDefault="002D7476">
      <w:r>
        <w:t xml:space="preserve">The synchronization begins with a Desktop Information Order with the WINDOW_ORDER_FIELD_DESKTOP_ARC_BEGAN(0x00000008) flag set in the </w:t>
      </w:r>
      <w:r>
        <w:rPr>
          <w:b/>
        </w:rPr>
        <w:t>Hdr</w:t>
      </w:r>
      <w:r>
        <w:t xml:space="preserve"> field (section </w:t>
      </w:r>
      <w:hyperlink w:anchor="Section_d41b06088f294b93b8c533b18dc7c4d0" w:history="1">
        <w:r>
          <w:rPr>
            <w:rStyle w:val="Hyperlink"/>
          </w:rPr>
          <w:t>2.2.1.3.3.2.2</w:t>
        </w:r>
      </w:hyperlink>
      <w:r>
        <w:t>). Upon receipt of this order,</w:t>
      </w:r>
      <w:r>
        <w:t xml:space="preserve"> the client clears all previously received information from the server. This order is followed by any number of Windowing Alternate Secondary Drawing Orders describing windows, </w:t>
      </w:r>
      <w:hyperlink w:anchor="gt_99babfa0-b00c-4f41-9b8c-335f847f1b47">
        <w:r>
          <w:rPr>
            <w:rStyle w:val="HyperlinkGreen"/>
            <w:b/>
          </w:rPr>
          <w:t>notification icon</w:t>
        </w:r>
        <w:r>
          <w:rPr>
            <w:rStyle w:val="HyperlinkGreen"/>
            <w:b/>
          </w:rPr>
          <w:t>s</w:t>
        </w:r>
      </w:hyperlink>
      <w:r>
        <w:t xml:space="preserve">, and desktop. Finally, the server sends a Desktop Information Order with the WINDOW_ORDER_FIELD_DESKTOP_ARC_COMPLETED (0x00000004) flag set to signal the end of synchronization data (section </w:t>
      </w:r>
      <w:hyperlink w:anchor="Section_7ed2eff1c56542ad8e0d9bd9b858421f" w:history="1">
        <w:r>
          <w:rPr>
            <w:rStyle w:val="Hyperlink"/>
          </w:rPr>
          <w:t>2.2</w:t>
        </w:r>
        <w:r>
          <w:rPr>
            <w:rStyle w:val="Hyperlink"/>
          </w:rPr>
          <w:t>.1.3.3.2.1</w:t>
        </w:r>
      </w:hyperlink>
      <w:r>
        <w:t>).</w:t>
      </w:r>
    </w:p>
    <w:p w:rsidR="00523CA2" w:rsidRDefault="002D7476">
      <w:r>
        <w:t>After the initial synchronization, Windowing Alternate Secondary Drawing Orders flow from server to client whenever a change occurs in a window, notification icon, or desktop state.</w:t>
      </w:r>
    </w:p>
    <w:p w:rsidR="00523CA2" w:rsidRDefault="002D7476">
      <w:r>
        <w:t>If the server is not capable of monitoring the desktop (for e</w:t>
      </w:r>
      <w:r>
        <w:t xml:space="preserve">xample, secure desktop), it sends a Desktop Information Order with the WINDOW_ORDER_FIELD_DESKTOP_NONE (0x00000001) flag set in the </w:t>
      </w:r>
      <w:r>
        <w:rPr>
          <w:b/>
        </w:rPr>
        <w:t>Hdr</w:t>
      </w:r>
      <w:r>
        <w:t xml:space="preserve"> field (section 2.2.1.3.3.2.2). Upon receipt of this order, the client clears out all previously received information fro</w:t>
      </w:r>
      <w:r>
        <w:t>m the server.</w:t>
      </w:r>
    </w:p>
    <w:p w:rsidR="00523CA2" w:rsidRDefault="002D7476">
      <w:pPr>
        <w:pStyle w:val="Heading4"/>
      </w:pPr>
      <w:bookmarkStart w:id="52" w:name="section_2239529b966b49e4aa7dedf96008c70f"/>
      <w:bookmarkStart w:id="53" w:name="_Toc234799984"/>
      <w:r>
        <w:t>RAIL Virtual Channel Messages</w:t>
      </w:r>
      <w:bookmarkEnd w:id="52"/>
      <w:bookmarkEnd w:id="53"/>
      <w:r>
        <w:fldChar w:fldCharType="begin"/>
      </w:r>
      <w:r>
        <w:instrText xml:space="preserve"> XE "RAIL virtual channel messages"</w:instrText>
      </w:r>
      <w:r>
        <w:fldChar w:fldCharType="end"/>
      </w:r>
    </w:p>
    <w:p w:rsidR="00523CA2" w:rsidRDefault="002D7476">
      <w:r>
        <w:t xml:space="preserve">Client/server or server/client messages can flow over the </w:t>
      </w:r>
      <w:hyperlink w:anchor="gt_cb592d92-ec67-4453-ae90-89626cf96c4a">
        <w:r>
          <w:rPr>
            <w:rStyle w:val="HyperlinkGreen"/>
            <w:b/>
          </w:rPr>
          <w:t>RAIL</w:t>
        </w:r>
      </w:hyperlink>
      <w:r>
        <w:t xml:space="preserve"> anytime after the virtual channel handshake sequen</w:t>
      </w:r>
      <w:r>
        <w:t xml:space="preserve">ce (section </w:t>
      </w:r>
      <w:hyperlink w:anchor="Section_cec4eb83b30443c98378b5b8f5e7082a" w:history="1">
        <w:r>
          <w:rPr>
            <w:rStyle w:val="Hyperlink"/>
          </w:rPr>
          <w:t>2.2.2.2.1</w:t>
        </w:r>
      </w:hyperlink>
      <w:r>
        <w:t xml:space="preserve">). The client sends the </w:t>
      </w:r>
      <w:hyperlink w:anchor="Section_743e782df59b40b5a0f3adc74e68a2ff" w:history="1">
        <w:r>
          <w:rPr>
            <w:rStyle w:val="Hyperlink"/>
          </w:rPr>
          <w:t>Client Information PDU</w:t>
        </w:r>
      </w:hyperlink>
      <w:r>
        <w:t xml:space="preserve"> and the </w:t>
      </w:r>
      <w:hyperlink w:anchor="Section_60344497883f47118b9a828d1c580195" w:history="1">
        <w:r>
          <w:rPr>
            <w:rStyle w:val="Hyperlink"/>
          </w:rPr>
          <w:t>Client System Parameters Update PDU</w:t>
        </w:r>
      </w:hyperlink>
      <w:r>
        <w:t xml:space="preserve"> immediately after the handshake to inform the server of its state and system parameters. If the client includes the TS_RAIL_CLIENTSTATUS_ZORDER_SYNC (0x00000004) flag in the Client Information PDU, then the server create</w:t>
      </w:r>
      <w:r>
        <w:t xml:space="preserve">s the marker window (section </w:t>
      </w:r>
      <w:hyperlink w:anchor="Section_d58ce6fb4d4a4fb08f6022043f3c268f" w:history="1">
        <w:r>
          <w:rPr>
            <w:rStyle w:val="Hyperlink"/>
          </w:rPr>
          <w:t>3.3.1.3</w:t>
        </w:r>
      </w:hyperlink>
      <w:r>
        <w:t xml:space="preserve">) and sends the ID of this window to the client using the </w:t>
      </w:r>
      <w:hyperlink w:anchor="Section_ca016ddfa0ae4759ae7e47706257319b" w:history="1">
        <w:r>
          <w:rPr>
            <w:rStyle w:val="Hyperlink"/>
          </w:rPr>
          <w:t xml:space="preserve">Z-Order Sync Information PDU (section </w:t>
        </w:r>
        <w:r>
          <w:rPr>
            <w:rStyle w:val="Hyperlink"/>
          </w:rPr>
          <w:t>2.2.2.11.1)</w:t>
        </w:r>
      </w:hyperlink>
      <w:r>
        <w:t xml:space="preserve">. If the client includes the TS_RAIL_CLIENTSTATUS_WINDOW_RESIZE_MARGIN_SUPPORTED (0x00000010) flag in the Client Information PDU, then the server sends the dimensions of the window resize margins in the Window Information PDU (section </w:t>
      </w:r>
      <w:hyperlink w:anchor="Section_6dca9b909d454544bde194bdbab01f0d" w:history="1">
        <w:r>
          <w:rPr>
            <w:rStyle w:val="Hyperlink"/>
          </w:rPr>
          <w:t>2.2.1.3.1</w:t>
        </w:r>
      </w:hyperlink>
      <w:r>
        <w:t xml:space="preserve">). If the client includes the TS_RAIL_CLIENTSTATUS_APPBAR_REMOTING_SUPPORTED (0x00000040) flag in the Client Information PDU, then the server sends the registration state and edge messages for </w:t>
      </w:r>
      <w:hyperlink w:anchor="gt_514e0760-fe28-4f06-a4a6-b0503b33009b">
        <w:r>
          <w:rPr>
            <w:rStyle w:val="HyperlinkGreen"/>
            <w:b/>
          </w:rPr>
          <w:t>application desktop toolbars</w:t>
        </w:r>
      </w:hyperlink>
      <w:r>
        <w:t xml:space="preserve"> in the Window Information PDU (section 2.2.1.3.1). The server sends the </w:t>
      </w:r>
      <w:hyperlink w:anchor="Section_e3488398f8784e90837d44297ae1cfcf" w:history="1">
        <w:r>
          <w:rPr>
            <w:rStyle w:val="Hyperlink"/>
          </w:rPr>
          <w:t>Server System Parameters Update PDU</w:t>
        </w:r>
      </w:hyperlink>
      <w:r>
        <w:t xml:space="preserve"> i</w:t>
      </w:r>
      <w:r>
        <w:t>mmediately after the handshake to inform the client of its system parameters. All other virtual channel messages are generated in response to events on the client or server. If the client includes the TS_RAIL_CLIENTSTATUS_POWER_DISPLAY_REQUEST_SUPPORTED (0</w:t>
      </w:r>
      <w:r>
        <w:t xml:space="preserve">x00000080) flag in the Client Information PDU, then the server sends </w:t>
      </w:r>
      <w:hyperlink w:anchor="gt_bbe1ee49-8536-4a86-8301-cebf1d801a0d">
        <w:r>
          <w:rPr>
            <w:rStyle w:val="HyperlinkGreen"/>
            <w:b/>
          </w:rPr>
          <w:t>display-required power requests</w:t>
        </w:r>
      </w:hyperlink>
      <w:r>
        <w:t xml:space="preserve"> to the client using the Power Display Request PDU (section </w:t>
      </w:r>
      <w:hyperlink w:anchor="Section_67468696f695482da5c9cf07bd9b2e21" w:history="1">
        <w:r>
          <w:rPr>
            <w:rStyle w:val="Hyperlink"/>
          </w:rPr>
          <w:t>2.2.2.13.1</w:t>
        </w:r>
      </w:hyperlink>
      <w:r>
        <w:t>).</w:t>
      </w:r>
    </w:p>
    <w:p w:rsidR="00523CA2" w:rsidRDefault="002D7476">
      <w:pPr>
        <w:pStyle w:val="Heading4"/>
      </w:pPr>
      <w:bookmarkStart w:id="54" w:name="section_348a2e913ea5415dad67348d96c3f1bd"/>
      <w:bookmarkStart w:id="55" w:name="_Toc234799985"/>
      <w:r>
        <w:t>RAIL Local Move/Resize</w:t>
      </w:r>
      <w:bookmarkEnd w:id="54"/>
      <w:bookmarkEnd w:id="55"/>
      <w:r>
        <w:fldChar w:fldCharType="begin"/>
      </w:r>
      <w:r>
        <w:instrText xml:space="preserve"> XE "RAIL local move/size"</w:instrText>
      </w:r>
      <w:r>
        <w:fldChar w:fldCharType="end"/>
      </w:r>
    </w:p>
    <w:p w:rsidR="00523CA2" w:rsidRDefault="002D7476">
      <w:r>
        <w:t xml:space="preserve">Local move/resize features are </w:t>
      </w:r>
      <w:hyperlink w:anchor="gt_cb592d92-ec67-4453-ae90-89626cf96c4a">
        <w:r>
          <w:rPr>
            <w:rStyle w:val="HyperlinkGreen"/>
            <w:b/>
          </w:rPr>
          <w:t>RAIL</w:t>
        </w:r>
      </w:hyperlink>
      <w:r>
        <w:t xml:space="preserve"> options designed to optimize bandwidth in certain situations where </w:t>
      </w:r>
      <w:hyperlink w:anchor="gt_9492cf3d-f530-4de9-aa4a-bc865a57618e">
        <w:r>
          <w:rPr>
            <w:rStyle w:val="HyperlinkGreen"/>
            <w:b/>
          </w:rPr>
          <w:t>RAIL windows</w:t>
        </w:r>
      </w:hyperlink>
      <w:r>
        <w:t xml:space="preserve"> are moved or resized by the user. A RAIL client indicates to the RAIL server </w:t>
      </w:r>
      <w:r>
        <w:lastRenderedPageBreak/>
        <w:t xml:space="preserve">whether it supports local move/resize through the Client Capabilities PDU (section </w:t>
      </w:r>
      <w:hyperlink w:anchor="Section_743e782df59b40b5a0f3adc74e68a2ff" w:history="1">
        <w:r>
          <w:rPr>
            <w:rStyle w:val="Hyperlink"/>
          </w:rPr>
          <w:t>2.2.2.2.2</w:t>
        </w:r>
      </w:hyperlink>
      <w:r>
        <w:t>), sent after the Virtual Channel handshake sequence. RAIL servers do not have to explicitly report move/size support to the client.</w:t>
      </w:r>
    </w:p>
    <w:p w:rsidR="00523CA2" w:rsidRDefault="002D7476">
      <w:pPr>
        <w:keepNext/>
      </w:pPr>
      <w:r>
        <w:rPr>
          <w:noProof/>
        </w:rPr>
        <w:drawing>
          <wp:inline distT="0" distB="0" distL="0" distR="0">
            <wp:extent cx="4267200" cy="2305050"/>
            <wp:effectExtent l="19050" t="0" r="9525" b="0"/>
            <wp:docPr id="5559" name="MS-RDPERP_pict2818ebae-505e-4dba-9712-e15528395595.png" descr="RAIL local move/resize operation" title="RAIL local move/resize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PERP_pict2818ebae-505e-4dba-9712-e15528395595.png" descr="RAIL local move/resize operation" title="RAIL local move/resize operation"/>
                    <pic:cNvPicPr>
                      <a:picLocks noChangeAspect="1" noChangeArrowheads="1"/>
                    </pic:cNvPicPr>
                  </pic:nvPicPr>
                  <pic:blipFill>
                    <a:blip r:embed="rId43" cstate="print"/>
                    <a:srcRect/>
                    <a:stretch>
                      <a:fillRect/>
                    </a:stretch>
                  </pic:blipFill>
                  <pic:spPr bwMode="auto">
                    <a:xfrm>
                      <a:off x="0" y="0"/>
                      <a:ext cx="4267200" cy="2305050"/>
                    </a:xfrm>
                    <a:prstGeom prst="rect">
                      <a:avLst/>
                    </a:prstGeom>
                    <a:noFill/>
                    <a:ln w="9525">
                      <a:noFill/>
                      <a:miter lim="800000"/>
                      <a:headEnd/>
                      <a:tailEnd/>
                    </a:ln>
                  </pic:spPr>
                </pic:pic>
              </a:graphicData>
            </a:graphic>
          </wp:inline>
        </w:drawing>
      </w:r>
    </w:p>
    <w:p w:rsidR="00523CA2" w:rsidRDefault="002D7476">
      <w:pPr>
        <w:pStyle w:val="Caption"/>
      </w:pPr>
      <w:r>
        <w:t xml:space="preserve">Figure </w:t>
      </w:r>
      <w:r>
        <w:fldChar w:fldCharType="begin"/>
      </w:r>
      <w:r>
        <w:instrText xml:space="preserve"> SEQ Figure \* ARABIC </w:instrText>
      </w:r>
      <w:r>
        <w:fldChar w:fldCharType="separate"/>
      </w:r>
      <w:r>
        <w:rPr>
          <w:noProof/>
        </w:rPr>
        <w:t>3</w:t>
      </w:r>
      <w:r>
        <w:fldChar w:fldCharType="end"/>
      </w:r>
      <w:r>
        <w:t>: RAIL local move/resize operation</w:t>
      </w:r>
    </w:p>
    <w:p w:rsidR="00523CA2" w:rsidRDefault="002D7476">
      <w:r>
        <w:t xml:space="preserve">Local </w:t>
      </w:r>
      <w:r>
        <w:t>move/resize is based on the following logic:</w:t>
      </w:r>
    </w:p>
    <w:p w:rsidR="00523CA2" w:rsidRDefault="002D7476">
      <w:pPr>
        <w:pStyle w:val="ListParagraph"/>
        <w:numPr>
          <w:ilvl w:val="0"/>
          <w:numId w:val="50"/>
        </w:numPr>
      </w:pPr>
      <w:r>
        <w:t xml:space="preserve">When the server detects that a window is beginning to be moved or resized, it sends a </w:t>
      </w:r>
      <w:hyperlink w:anchor="Section_d5d57cb6bedf423ba2366a1f88fc2f9d" w:history="1">
        <w:r>
          <w:rPr>
            <w:rStyle w:val="Hyperlink"/>
          </w:rPr>
          <w:t>Server Min Max Info PDU (section 2.2.2.7.1)</w:t>
        </w:r>
      </w:hyperlink>
      <w:r>
        <w:t xml:space="preserve"> to the client with th</w:t>
      </w:r>
      <w:r>
        <w:t xml:space="preserve">e window extents. This is followed by a </w:t>
      </w:r>
      <w:hyperlink w:anchor="Section_cc3cf49ee798477fad141a40e1aa839e" w:history="1">
        <w:r>
          <w:rPr>
            <w:rStyle w:val="Hyperlink"/>
          </w:rPr>
          <w:t>Server Move/Size Start PDU (section 2.2.2.7.2)</w:t>
        </w:r>
      </w:hyperlink>
      <w:r>
        <w:t>.</w:t>
      </w:r>
    </w:p>
    <w:p w:rsidR="00523CA2" w:rsidRDefault="002D7476">
      <w:pPr>
        <w:pStyle w:val="ListParagraph"/>
        <w:numPr>
          <w:ilvl w:val="0"/>
          <w:numId w:val="50"/>
        </w:numPr>
      </w:pPr>
      <w:r>
        <w:t>If the client supports local move/resize, it injects a mouse button-down at the position indicated by the mo</w:t>
      </w:r>
      <w:r>
        <w:t>ve/size PDU (if the move/size was initiated via mouse) or posts a command to the window (if the move/size was initiated via keyboard) to initiate move/resize of the window by the local window manager.</w:t>
      </w:r>
    </w:p>
    <w:p w:rsidR="00523CA2" w:rsidRDefault="002D7476">
      <w:pPr>
        <w:pStyle w:val="ListParagraph"/>
        <w:numPr>
          <w:ilvl w:val="0"/>
          <w:numId w:val="50"/>
        </w:numPr>
      </w:pPr>
      <w:r>
        <w:t>At the same time, the client lets the local Window Mana</w:t>
      </w:r>
      <w:r>
        <w:t>ger handle all keyboard and mouse events for the RAIL window, instead of redirecting to the server, to ensure that the move/size is entirely happening locally.</w:t>
      </w:r>
    </w:p>
    <w:p w:rsidR="00523CA2" w:rsidRDefault="002D7476">
      <w:pPr>
        <w:pStyle w:val="ListParagraph"/>
        <w:numPr>
          <w:ilvl w:val="0"/>
          <w:numId w:val="50"/>
        </w:numPr>
      </w:pPr>
      <w:r>
        <w:t>Finally, when the user is done with the move/resize, the local RAIL window receives this notific</w:t>
      </w:r>
      <w:r>
        <w:t xml:space="preserve">ation and forwards a mouse button-up to the server to end move/size on the server. For keyboard-based moves and all resize operations, the client also sends a </w:t>
      </w:r>
      <w:hyperlink w:anchor="Section_495acc38df8342ec8ed1b8d58c047262" w:history="1">
        <w:r>
          <w:rPr>
            <w:rStyle w:val="Hyperlink"/>
          </w:rPr>
          <w:t>Client Window Move PDU (section 2.2.2</w:t>
        </w:r>
        <w:r>
          <w:rPr>
            <w:rStyle w:val="Hyperlink"/>
          </w:rPr>
          <w:t>.7.4)</w:t>
        </w:r>
      </w:hyperlink>
      <w:r>
        <w:t xml:space="preserve"> to the server to inform the server of the window's new position and size. (For mouse-based moves, the mouse button-up is sufficient to inform the window's final position).</w:t>
      </w:r>
    </w:p>
    <w:p w:rsidR="00523CA2" w:rsidRDefault="002D7476">
      <w:pPr>
        <w:pStyle w:val="ListParagraph"/>
        <w:numPr>
          <w:ilvl w:val="0"/>
          <w:numId w:val="50"/>
        </w:numPr>
      </w:pPr>
      <w:r>
        <w:t xml:space="preserve">When the server detects that move/size has ended, it sends a </w:t>
      </w:r>
      <w:hyperlink w:anchor="Section_ef108a0ec9a34418b0e37db01f023313" w:history="1">
        <w:r>
          <w:rPr>
            <w:rStyle w:val="Hyperlink"/>
          </w:rPr>
          <w:t>Server Move/Size End PDU (section 2.2.2.7.3)</w:t>
        </w:r>
      </w:hyperlink>
      <w:r>
        <w:t xml:space="preserve"> with the final window position and size. The client can adjust its local RAIL window if necessary using this information.</w:t>
      </w:r>
    </w:p>
    <w:p w:rsidR="00523CA2" w:rsidRDefault="002D7476">
      <w:pPr>
        <w:pStyle w:val="Heading3"/>
      </w:pPr>
      <w:bookmarkStart w:id="56" w:name="section_ead02bce64ef41d6aa068565956b9fe7"/>
      <w:bookmarkStart w:id="57" w:name="_Toc234799986"/>
      <w:r>
        <w:t>Enhanced RemoteApp</w:t>
      </w:r>
      <w:bookmarkEnd w:id="56"/>
      <w:bookmarkEnd w:id="57"/>
      <w:r>
        <w:fldChar w:fldCharType="begin"/>
      </w:r>
      <w:r>
        <w:instrText xml:space="preserve"> XE "Enhanced RemoteApp"</w:instrText>
      </w:r>
      <w:r>
        <w:fldChar w:fldCharType="end"/>
      </w:r>
    </w:p>
    <w:p w:rsidR="00523CA2" w:rsidRDefault="002D7476">
      <w:r>
        <w:t>Enhanced RemoteApp is a graphics presentation mode supported by RDP 8.1 that leverages the Remote Desktop Protocol: Graphics Pipeline Extension (</w:t>
      </w:r>
      <w:hyperlink r:id="rId44" w:anchor="Section_da5c75f9cd99450c98c4014a496942b0">
        <w:r>
          <w:rPr>
            <w:rStyle w:val="Hyperlink"/>
          </w:rPr>
          <w:t>[MS-RDPEGFX]</w:t>
        </w:r>
      </w:hyperlink>
      <w:r>
        <w:t xml:space="preserve"> section 1.3) to </w:t>
      </w:r>
      <w:r>
        <w:t xml:space="preserve">remote only the contents of the windows running in a RAIL session (see [MS-RDPEGFX] section 1.5 for implementation requirements). This implies that the desktop background is not remoted and a client that supports Enhanced RemoteApp will always have access </w:t>
      </w:r>
      <w:r>
        <w:t>to the complete contents of a RAIL window, even if the window is obscured on the server.</w:t>
      </w:r>
    </w:p>
    <w:p w:rsidR="00523CA2" w:rsidRDefault="002D7476">
      <w:pPr>
        <w:pStyle w:val="Heading3"/>
      </w:pPr>
      <w:bookmarkStart w:id="58" w:name="section_a7a1793b090c4599b12dca7bba00281c"/>
      <w:bookmarkStart w:id="59" w:name="_Toc234799987"/>
      <w:r>
        <w:lastRenderedPageBreak/>
        <w:t>Window Resize Margins</w:t>
      </w:r>
      <w:bookmarkEnd w:id="58"/>
      <w:bookmarkEnd w:id="59"/>
    </w:p>
    <w:p w:rsidR="00523CA2" w:rsidRDefault="002D7476">
      <w:r>
        <w:t>Window resize margins are supported by RDP 10.2. The dimensions of these margins are defined by the server and are to be used by the client to cr</w:t>
      </w:r>
      <w:r>
        <w:t>eate a transparent hit-testable region around the RemoteApp window graphics. Any mouse, pen, or touch input within these margins is to be sent to the server.</w:t>
      </w:r>
    </w:p>
    <w:p w:rsidR="00523CA2" w:rsidRDefault="002D7476">
      <w:r>
        <w:t>Window resize margins must be used to extend the window geometry and are not included in the bound</w:t>
      </w:r>
      <w:r>
        <w:t xml:space="preserve">aries of the window sent in the Window Information Order (section </w:t>
      </w:r>
      <w:hyperlink w:anchor="Section_2d36758d3fb548238c4b9b81a9c8ff3e" w:history="1">
        <w:r>
          <w:rPr>
            <w:rStyle w:val="Hyperlink"/>
          </w:rPr>
          <w:t>2.2.1.3.1.2.1</w:t>
        </w:r>
      </w:hyperlink>
      <w:r>
        <w:t>).</w:t>
      </w:r>
    </w:p>
    <w:p w:rsidR="00523CA2" w:rsidRDefault="002D7476">
      <w:r>
        <w:rPr>
          <w:noProof/>
        </w:rPr>
        <w:drawing>
          <wp:inline distT="0" distB="0" distL="0" distR="0">
            <wp:extent cx="6191250" cy="3276600"/>
            <wp:effectExtent l="19050" t="0" r="9525" b="0"/>
            <wp:docPr id="5561" name="MS-RDPERP_picte7b03a35-0356-461a-a25c-2ca52f195752.png" descr="Window Resize Margins" title="Window Resize Mar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DPERP_picte7b03a35-0356-461a-a25c-2ca52f195752.png" descr="Window Resize Margins" title="Window Resize Margins"/>
                    <pic:cNvPicPr>
                      <a:picLocks noChangeAspect="1" noChangeArrowheads="1"/>
                    </pic:cNvPicPr>
                  </pic:nvPicPr>
                  <pic:blipFill>
                    <a:blip r:embed="rId45" cstate="print"/>
                    <a:srcRect/>
                    <a:stretch>
                      <a:fillRect/>
                    </a:stretch>
                  </pic:blipFill>
                  <pic:spPr bwMode="auto">
                    <a:xfrm>
                      <a:off x="0" y="0"/>
                      <a:ext cx="6191250" cy="3276600"/>
                    </a:xfrm>
                    <a:prstGeom prst="rect">
                      <a:avLst/>
                    </a:prstGeom>
                    <a:noFill/>
                    <a:ln w="9525">
                      <a:noFill/>
                      <a:miter lim="800000"/>
                      <a:headEnd/>
                      <a:tailEnd/>
                    </a:ln>
                  </pic:spPr>
                </pic:pic>
              </a:graphicData>
            </a:graphic>
          </wp:inline>
        </w:drawing>
      </w:r>
    </w:p>
    <w:p w:rsidR="00523CA2" w:rsidRDefault="002D7476">
      <w:pPr>
        <w:pStyle w:val="Caption"/>
      </w:pPr>
      <w:r>
        <w:t xml:space="preserve">Figure </w:t>
      </w:r>
      <w:r>
        <w:fldChar w:fldCharType="begin"/>
      </w:r>
      <w:r>
        <w:instrText xml:space="preserve"> SEQ Figure \* ARABIC </w:instrText>
      </w:r>
      <w:r>
        <w:fldChar w:fldCharType="separate"/>
      </w:r>
      <w:r>
        <w:rPr>
          <w:noProof/>
        </w:rPr>
        <w:t>4</w:t>
      </w:r>
      <w:r>
        <w:fldChar w:fldCharType="end"/>
      </w:r>
      <w:r>
        <w:t>: Window Resize Margins</w:t>
      </w:r>
    </w:p>
    <w:p w:rsidR="00523CA2" w:rsidRDefault="002D7476">
      <w:pPr>
        <w:pStyle w:val="Heading2"/>
      </w:pPr>
      <w:bookmarkStart w:id="60" w:name="section_bd275c72be9f413a92dde10e005da001"/>
      <w:bookmarkStart w:id="61" w:name="_Toc234799988"/>
      <w:r>
        <w:t>Relationship to Other Protocols</w:t>
      </w:r>
      <w:bookmarkEnd w:id="60"/>
      <w:bookmarkEnd w:id="61"/>
      <w:r>
        <w:fldChar w:fldCharType="begin"/>
      </w:r>
      <w:r>
        <w:instrText xml:space="preserve"> XE "Relationship to oth</w:instrText>
      </w:r>
      <w:r>
        <w:instrText xml:space="preserve">er protocols" </w:instrText>
      </w:r>
      <w:r>
        <w:fldChar w:fldCharType="end"/>
      </w:r>
      <w:r>
        <w:fldChar w:fldCharType="begin"/>
      </w:r>
      <w:r>
        <w:instrText xml:space="preserve"> XE "Relationship to other protocols"</w:instrText>
      </w:r>
      <w:r>
        <w:fldChar w:fldCharType="end"/>
      </w:r>
    </w:p>
    <w:p w:rsidR="00523CA2" w:rsidRDefault="002D7476">
      <w:r>
        <w:t xml:space="preserve">RAIL extends the Remote Desktop Protocol: Basic Connectivity and Graphics Remoting Specification </w:t>
      </w:r>
      <w:hyperlink r:id="rId46" w:anchor="Section_5073f4ed1e9345e1b0396e30c385867c">
        <w:r>
          <w:rPr>
            <w:rStyle w:val="Hyperlink"/>
          </w:rPr>
          <w:t>[MS-RDPBCGR]</w:t>
        </w:r>
      </w:hyperlink>
      <w:r>
        <w:t>.</w:t>
      </w:r>
    </w:p>
    <w:p w:rsidR="00523CA2" w:rsidRDefault="002D7476">
      <w:pPr>
        <w:pStyle w:val="Heading2"/>
      </w:pPr>
      <w:bookmarkStart w:id="62" w:name="section_55231359deb04145bc39cbe2486e2ab5"/>
      <w:bookmarkStart w:id="63" w:name="_Toc234799989"/>
      <w:r>
        <w:t>Prerequ</w:t>
      </w:r>
      <w:r>
        <w:t>isites/Preconditions</w:t>
      </w:r>
      <w:bookmarkEnd w:id="62"/>
      <w:bookmarkEnd w:id="63"/>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523CA2" w:rsidRDefault="002D7476">
      <w:r>
        <w:t xml:space="preserve">The Remote Programs Extensions for Remote Desktop Protocol has the assumption to operate in a fully operational RDP connection. A fully operational RDP connection is a connection that has passed the Connection Finalization phase, as specified in </w:t>
      </w:r>
      <w:hyperlink r:id="rId47" w:anchor="Section_5073f4ed1e9345e1b0396e30c385867c">
        <w:r>
          <w:rPr>
            <w:rStyle w:val="Hyperlink"/>
          </w:rPr>
          <w:t>[MS-RDPBCGR]</w:t>
        </w:r>
      </w:hyperlink>
      <w:r>
        <w:t xml:space="preserve"> section 1.3.1.1.</w:t>
      </w:r>
    </w:p>
    <w:p w:rsidR="00523CA2" w:rsidRDefault="002D7476">
      <w:r>
        <w:t xml:space="preserve">The </w:t>
      </w:r>
      <w:hyperlink w:anchor="gt_cb592d92-ec67-4453-ae90-89626cf96c4a">
        <w:r>
          <w:rPr>
            <w:rStyle w:val="HyperlinkGreen"/>
            <w:b/>
          </w:rPr>
          <w:t>RAIL</w:t>
        </w:r>
      </w:hyperlink>
      <w:r>
        <w:t xml:space="preserve"> server endpoint expects that the Channel PDU Header ([MS-RDPBCGR] section 2.2.6.1.1</w:t>
      </w:r>
      <w:r>
        <w:t xml:space="preserve">) is visible for all data that flows over the RAIL virtual channel (sections </w:t>
      </w:r>
      <w:hyperlink w:anchor="Section_f9c2bc3654154c2ca780633d0f8fe02d" w:history="1">
        <w:r>
          <w:rPr>
            <w:rStyle w:val="Hyperlink"/>
          </w:rPr>
          <w:t>1.3.1</w:t>
        </w:r>
      </w:hyperlink>
      <w:r>
        <w:t xml:space="preserve"> and </w:t>
      </w:r>
      <w:hyperlink w:anchor="Section_446ba8b83190431cb0797d7bc0971082" w:history="1">
        <w:r>
          <w:rPr>
            <w:rStyle w:val="Hyperlink"/>
          </w:rPr>
          <w:t>2.2.2</w:t>
        </w:r>
      </w:hyperlink>
      <w:r>
        <w:t>). To ensure that this condition is met, the</w:t>
      </w:r>
      <w:r>
        <w:t xml:space="preserve"> CHANNEL_FLAG_SHOW_PROTOCOL (0x00000010) flag has to be set in the </w:t>
      </w:r>
      <w:r>
        <w:rPr>
          <w:b/>
        </w:rPr>
        <w:t>flags</w:t>
      </w:r>
      <w:r>
        <w:t xml:space="preserve"> field of the Channel PDU Header.</w:t>
      </w:r>
    </w:p>
    <w:p w:rsidR="00523CA2" w:rsidRDefault="002D7476">
      <w:pPr>
        <w:pStyle w:val="Heading2"/>
      </w:pPr>
      <w:bookmarkStart w:id="64" w:name="section_92005164b1904da882301d837641e240"/>
      <w:bookmarkStart w:id="65" w:name="_Toc234799990"/>
      <w:r>
        <w:t>Applicability Statement</w:t>
      </w:r>
      <w:bookmarkEnd w:id="64"/>
      <w:bookmarkEnd w:id="65"/>
      <w:r>
        <w:fldChar w:fldCharType="begin"/>
      </w:r>
      <w:r>
        <w:instrText xml:space="preserve"> XE "Applicability" </w:instrText>
      </w:r>
      <w:r>
        <w:fldChar w:fldCharType="end"/>
      </w:r>
      <w:r>
        <w:fldChar w:fldCharType="begin"/>
      </w:r>
      <w:r>
        <w:instrText xml:space="preserve"> XE "Applicability"</w:instrText>
      </w:r>
      <w:r>
        <w:fldChar w:fldCharType="end"/>
      </w:r>
    </w:p>
    <w:p w:rsidR="00523CA2" w:rsidRDefault="002D7476">
      <w:r>
        <w:t>The Remote Desktop Protocol: Remote Programs Virtual Channel Extension applies only</w:t>
      </w:r>
      <w:r>
        <w:t xml:space="preserve"> to RDP 6.0 and later.</w:t>
      </w:r>
    </w:p>
    <w:p w:rsidR="00523CA2" w:rsidRDefault="002D7476">
      <w:pPr>
        <w:pStyle w:val="Heading2"/>
      </w:pPr>
      <w:bookmarkStart w:id="66" w:name="section_1d4d2882d7b549daa3c604c954089dab"/>
      <w:bookmarkStart w:id="67" w:name="_Toc234799991"/>
      <w:r>
        <w:lastRenderedPageBreak/>
        <w:t>Versioning and Capability Negotiation</w:t>
      </w:r>
      <w:bookmarkEnd w:id="66"/>
      <w:bookmarkEnd w:id="67"/>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523CA2" w:rsidRDefault="002D7476">
      <w:r>
        <w:t xml:space="preserve">Versioning: </w:t>
      </w:r>
      <w:hyperlink w:anchor="gt_cb592d92-ec67-4453-ae90-89626cf96c4a">
        <w:r>
          <w:rPr>
            <w:rStyle w:val="HyperlinkGreen"/>
            <w:b/>
          </w:rPr>
          <w:t>RAIL</w:t>
        </w:r>
      </w:hyperlink>
      <w:r>
        <w:t xml:space="preserve"> is supported in RDP 6.0 and later clients only. The RDP version is negotiated as a part of the Remote Desktop Protocol: Basic Connectivity and Graphics Remoting (as specified in </w:t>
      </w:r>
      <w:hyperlink r:id="rId48" w:anchor="Section_5073f4ed1e9345e1b0396e30c385867c">
        <w:r>
          <w:rPr>
            <w:rStyle w:val="Hyperlink"/>
          </w:rPr>
          <w:t>[MS-RDPBCGR]</w:t>
        </w:r>
      </w:hyperlink>
      <w:r>
        <w:t xml:space="preserve"> section 1.7). Capability: RAIL-specific capabilities for </w:t>
      </w:r>
      <w:hyperlink w:anchor="Section_36a25e2125e14954aae809aaf6715c79" w:history="1">
        <w:r>
          <w:rPr>
            <w:rStyle w:val="Hyperlink"/>
          </w:rPr>
          <w:t>Remote Programs</w:t>
        </w:r>
      </w:hyperlink>
      <w:r>
        <w:t xml:space="preserve"> and </w:t>
      </w:r>
      <w:hyperlink w:anchor="Section_82ec7a69f7e34294830d666178b35d15" w:history="1">
        <w:r>
          <w:rPr>
            <w:rStyle w:val="Hyperlink"/>
          </w:rPr>
          <w:t>Window List</w:t>
        </w:r>
      </w:hyperlink>
      <w:r>
        <w:t xml:space="preserve"> are negotiated via the Demand</w:t>
      </w:r>
      <w:r>
        <w:t xml:space="preserve"> Active and Confirm Active PDUs of the server and client, respectively (as specified in [MS-RDPBCGR] section 2.2.1.13).</w:t>
      </w:r>
    </w:p>
    <w:p w:rsidR="00523CA2" w:rsidRDefault="002D7476">
      <w:pPr>
        <w:pStyle w:val="Heading2"/>
      </w:pPr>
      <w:bookmarkStart w:id="68" w:name="section_2ab94598772d48298c46a95d7967f145"/>
      <w:bookmarkStart w:id="69" w:name="_Toc234799992"/>
      <w:r>
        <w:t>Vendor-Extensible Fields</w:t>
      </w:r>
      <w:bookmarkEnd w:id="68"/>
      <w:bookmarkEnd w:id="69"/>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w:instrText>
      </w:r>
      <w:r>
        <w:instrText>r-extensible fields"</w:instrText>
      </w:r>
      <w:r>
        <w:fldChar w:fldCharType="end"/>
      </w:r>
    </w:p>
    <w:p w:rsidR="00523CA2" w:rsidRDefault="002D7476">
      <w:r>
        <w:t xml:space="preserve">This protocol uses Win32 error codes as defined in </w:t>
      </w:r>
      <w:hyperlink r:id="rId49" w:anchor="Section_1bc92ddfb79e413cbbaa99a5281a6c90">
        <w:r>
          <w:rPr>
            <w:rStyle w:val="Hyperlink"/>
          </w:rPr>
          <w:t>[MS-ERREF]</w:t>
        </w:r>
      </w:hyperlink>
      <w:r>
        <w:t xml:space="preserve"> section 2.2. Vendors SHOULD reuse those values with their indicated meaning. Choosing any o</w:t>
      </w:r>
      <w:r>
        <w:t>ther value runs the risk of a collision in the future.</w:t>
      </w:r>
    </w:p>
    <w:p w:rsidR="00523CA2" w:rsidRDefault="002D7476">
      <w:pPr>
        <w:pStyle w:val="Heading2"/>
      </w:pPr>
      <w:bookmarkStart w:id="70" w:name="section_9a92ecb1dbc44b919ae4da7125c53008"/>
      <w:bookmarkStart w:id="71" w:name="_Toc234799993"/>
      <w:r>
        <w:t>Standards Assignments</w:t>
      </w:r>
      <w:bookmarkEnd w:id="70"/>
      <w:bookmarkEnd w:id="71"/>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523CA2" w:rsidRDefault="002D7476">
      <w:r>
        <w:t>The Remote Desktop Protocol: Remote Programs Virtual Channel Extension does not use any assigned standards.</w:t>
      </w:r>
    </w:p>
    <w:p w:rsidR="00523CA2" w:rsidRDefault="002D7476">
      <w:pPr>
        <w:pStyle w:val="Heading1"/>
      </w:pPr>
      <w:bookmarkStart w:id="72" w:name="section_9fbbe2977bba40b29ce2053df3100440"/>
      <w:bookmarkStart w:id="73" w:name="_Toc234799994"/>
      <w:r>
        <w:lastRenderedPageBreak/>
        <w:t>Messages</w:t>
      </w:r>
      <w:bookmarkEnd w:id="72"/>
      <w:bookmarkEnd w:id="73"/>
      <w:r>
        <w:fldChar w:fldCharType="begin"/>
      </w:r>
      <w:r>
        <w:instrText xml:space="preserve"> XE </w:instrText>
      </w:r>
      <w:r>
        <w:instrText>"Messages:overview"</w:instrText>
      </w:r>
      <w:r>
        <w:fldChar w:fldCharType="end"/>
      </w:r>
    </w:p>
    <w:p w:rsidR="00523CA2" w:rsidRDefault="002D7476">
      <w:r>
        <w:t>The following sections specify how Remote Desktop Protocol: Remote Programs Virtual Channel Extension messages are transported and Remote Desktop Protocol: Remote Programs Virtual Channel Extension message syntax.</w:t>
      </w:r>
    </w:p>
    <w:p w:rsidR="00523CA2" w:rsidRDefault="002D7476">
      <w:r>
        <w:t>This protocol refere</w:t>
      </w:r>
      <w:r>
        <w:t xml:space="preserve">nces commonly used data types as defined in </w:t>
      </w:r>
      <w:hyperlink r:id="rId50" w:anchor="Section_cca2742956894a16b2b49325d93e4ba2">
        <w:r>
          <w:rPr>
            <w:rStyle w:val="Hyperlink"/>
          </w:rPr>
          <w:t>[MS-DTYP]</w:t>
        </w:r>
      </w:hyperlink>
      <w:r>
        <w:t>.</w:t>
      </w:r>
    </w:p>
    <w:p w:rsidR="00523CA2" w:rsidRDefault="002D7476">
      <w:pPr>
        <w:pStyle w:val="Heading2"/>
      </w:pPr>
      <w:bookmarkStart w:id="74" w:name="section_400bcd9891f74fb293a08fc03f2d174d"/>
      <w:bookmarkStart w:id="75" w:name="_Toc234799995"/>
      <w:r>
        <w:t>Transport</w:t>
      </w:r>
      <w:bookmarkEnd w:id="74"/>
      <w:bookmarkEnd w:id="75"/>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 - message"</w:instrText>
      </w:r>
      <w:r>
        <w:fldChar w:fldCharType="end"/>
      </w:r>
      <w:r>
        <w:fldChar w:fldCharType="begin"/>
      </w:r>
      <w:r>
        <w:instrText xml:space="preserve"> XE "Messages:transport"</w:instrText>
      </w:r>
      <w:r>
        <w:fldChar w:fldCharType="end"/>
      </w:r>
    </w:p>
    <w:p w:rsidR="00523CA2" w:rsidRDefault="002D7476">
      <w:r>
        <w:t>The Remote Des</w:t>
      </w:r>
      <w:r>
        <w:t xml:space="preserve">ktop Protocol: Remote Programs Virtual Channel Extension messages are passed between the client and server, embedded within an RDP connection, as described in section </w:t>
      </w:r>
      <w:hyperlink w:anchor="Section_f9c2bc3654154c2ca780633d0f8fe02d" w:history="1">
        <w:r>
          <w:rPr>
            <w:rStyle w:val="Hyperlink"/>
          </w:rPr>
          <w:t>1.3.1</w:t>
        </w:r>
      </w:hyperlink>
      <w:r>
        <w:t xml:space="preserve"> for an overview.</w:t>
      </w:r>
    </w:p>
    <w:p w:rsidR="00523CA2" w:rsidRDefault="002D7476">
      <w:r>
        <w:t>The pr</w:t>
      </w:r>
      <w:r>
        <w:t xml:space="preserve">otocol uses the TCP connection created by the Remote Desktop Protocol: Basic Connectivity and Graphics Remoting (as specified in </w:t>
      </w:r>
      <w:hyperlink r:id="rId51" w:anchor="Section_5073f4ed1e9345e1b0396e30c385867c">
        <w:r>
          <w:rPr>
            <w:rStyle w:val="Hyperlink"/>
          </w:rPr>
          <w:t>[MS-RDPBCGR]</w:t>
        </w:r>
      </w:hyperlink>
      <w:r>
        <w:t xml:space="preserve"> section 2.1) and does not establ</w:t>
      </w:r>
      <w:r>
        <w:t>ish any transport connections.</w:t>
      </w:r>
    </w:p>
    <w:p w:rsidR="00523CA2" w:rsidRDefault="002D7476">
      <w:pPr>
        <w:pStyle w:val="Heading2"/>
      </w:pPr>
      <w:bookmarkStart w:id="76" w:name="section_50446afe385c42ca96fb974a5816c612"/>
      <w:bookmarkStart w:id="77" w:name="_Toc234799996"/>
      <w:r>
        <w:t>Message Syntax</w:t>
      </w:r>
      <w:bookmarkEnd w:id="76"/>
      <w:bookmarkEnd w:id="77"/>
      <w:r>
        <w:fldChar w:fldCharType="begin"/>
      </w:r>
      <w:r>
        <w:instrText xml:space="preserve"> XE "Syntax - message"</w:instrText>
      </w:r>
      <w:r>
        <w:fldChar w:fldCharType="end"/>
      </w:r>
      <w:r>
        <w:fldChar w:fldCharType="begin"/>
      </w:r>
      <w:r>
        <w:instrText xml:space="preserve"> XE "Messages:syntax"</w:instrText>
      </w:r>
      <w:r>
        <w:fldChar w:fldCharType="end"/>
      </w:r>
    </w:p>
    <w:p w:rsidR="00523CA2" w:rsidRDefault="002D7476">
      <w:pPr>
        <w:pStyle w:val="Heading3"/>
      </w:pPr>
      <w:bookmarkStart w:id="78" w:name="section_ac35979c04b34c9bb09232fd58d637bf"/>
      <w:bookmarkStart w:id="79" w:name="_Toc234799997"/>
      <w:r>
        <w:t>Updates to the Remote Desktop Protocol: Basic Connectivity and Graphics Remoting Specification</w:t>
      </w:r>
      <w:bookmarkEnd w:id="78"/>
      <w:bookmarkEnd w:id="79"/>
      <w:r>
        <w:fldChar w:fldCharType="begin"/>
      </w:r>
      <w:r>
        <w:instrText xml:space="preserve"> XE "Messages:Updates to the Remote Desktop Protocol\: Basic Connecti</w:instrText>
      </w:r>
      <w:r>
        <w:instrText xml:space="preserve">vity and Graphics Remoting Specification" </w:instrText>
      </w:r>
      <w:r>
        <w:fldChar w:fldCharType="end"/>
      </w:r>
      <w:r>
        <w:fldChar w:fldCharType="begin"/>
      </w:r>
      <w:r>
        <w:instrText xml:space="preserve"> XE "Updates to the Remote Desktop Protocol\: Basic Connectivity and Graphics Remoting Specification message" </w:instrText>
      </w:r>
      <w:r>
        <w:fldChar w:fldCharType="end"/>
      </w:r>
      <w:r>
        <w:fldChar w:fldCharType="begin"/>
      </w:r>
      <w:r>
        <w:instrText xml:space="preserve"> XE "RDP core:messages"</w:instrText>
      </w:r>
      <w:r>
        <w:fldChar w:fldCharType="end"/>
      </w:r>
      <w:r>
        <w:fldChar w:fldCharType="begin"/>
      </w:r>
      <w:r>
        <w:instrText xml:space="preserve"> XE "Messages:RDP core"</w:instrText>
      </w:r>
      <w:r>
        <w:fldChar w:fldCharType="end"/>
      </w:r>
    </w:p>
    <w:p w:rsidR="00523CA2" w:rsidRDefault="002D7476">
      <w:r>
        <w:t xml:space="preserve">Support for </w:t>
      </w:r>
      <w:hyperlink w:anchor="gt_cb592d92-ec67-4453-ae90-89626cf96c4a">
        <w:r>
          <w:rPr>
            <w:rStyle w:val="HyperlinkGreen"/>
            <w:b/>
          </w:rPr>
          <w:t>RAIL</w:t>
        </w:r>
      </w:hyperlink>
      <w:r>
        <w:t xml:space="preserve"> is indicated by the client and server during the connection establishment phase of the Remote Desktop Protocol: Basic Connectivity and Graphics Remoting </w:t>
      </w:r>
      <w:hyperlink r:id="rId52" w:anchor="Section_5073f4ed1e9345e1b0396e30c385867c">
        <w:r>
          <w:rPr>
            <w:rStyle w:val="Hyperlink"/>
          </w:rPr>
          <w:t>[MS-RDPBCGR]</w:t>
        </w:r>
      </w:hyperlink>
      <w:r>
        <w:t xml:space="preserve">, as described in section </w:t>
      </w:r>
      <w:hyperlink w:anchor="Section_a70d006856d648afa1299a9f2e1852c6" w:history="1">
        <w:r>
          <w:rPr>
            <w:rStyle w:val="Hyperlink"/>
          </w:rPr>
          <w:t>1.3.2.1</w:t>
        </w:r>
      </w:hyperlink>
      <w:r>
        <w:t xml:space="preserve"> for an overview of how the RAIL connection is established.</w:t>
      </w:r>
    </w:p>
    <w:p w:rsidR="00523CA2" w:rsidRDefault="002D7476">
      <w:r>
        <w:t>The Remote Desktop Protocol: Basic Connectivity</w:t>
      </w:r>
      <w:r>
        <w:t xml:space="preserve"> and Graphics Remoting has also been extended to support windowing-specific drawing orders for RAIL scenarios. These orders, called Windowing Alternate Secondary Drawing Orders, describe state for windows, </w:t>
      </w:r>
      <w:hyperlink w:anchor="gt_99babfa0-b00c-4f41-9b8c-335f847f1b47">
        <w:r>
          <w:rPr>
            <w:rStyle w:val="HyperlinkGreen"/>
            <w:b/>
          </w:rPr>
          <w:t>notification icons</w:t>
        </w:r>
      </w:hyperlink>
      <w:r>
        <w:t xml:space="preserve">, and desktop-related information on the server. The following sections outline the capability sets and drawing orders that make up the Remote Desktop Protocol: Basic Connectivity and Graphics Remoting extensions for RAIL. </w:t>
      </w:r>
    </w:p>
    <w:p w:rsidR="00523CA2" w:rsidRDefault="002D7476">
      <w:pPr>
        <w:pStyle w:val="Heading4"/>
      </w:pPr>
      <w:bookmarkStart w:id="80" w:name="section_a399c109e9db4819b2e889c4eb9001c0"/>
      <w:bookmarkStart w:id="81" w:name="_Toc234799998"/>
      <w:r>
        <w:t>Ca</w:t>
      </w:r>
      <w:r>
        <w:t>pability Sets</w:t>
      </w:r>
      <w:bookmarkEnd w:id="80"/>
      <w:bookmarkEnd w:id="81"/>
      <w:r>
        <w:fldChar w:fldCharType="begin"/>
      </w:r>
      <w:r>
        <w:instrText xml:space="preserve"> XE "Capability sets"</w:instrText>
      </w:r>
      <w:r>
        <w:fldChar w:fldCharType="end"/>
      </w:r>
    </w:p>
    <w:p w:rsidR="00523CA2" w:rsidRDefault="002D7476">
      <w:r>
        <w:t xml:space="preserve">A </w:t>
      </w:r>
      <w:hyperlink w:anchor="gt_cb592d92-ec67-4453-ae90-89626cf96c4a">
        <w:r>
          <w:rPr>
            <w:rStyle w:val="HyperlinkGreen"/>
            <w:b/>
          </w:rPr>
          <w:t>RAIL</w:t>
        </w:r>
      </w:hyperlink>
      <w:r>
        <w:t xml:space="preserve"> server and client indicate support for RAIL by exchanging two capability sets during the capabilities negotiation phase of RDP connection establishmen</w:t>
      </w:r>
      <w:r>
        <w:t>t. These sets are outlined in the following sections.</w:t>
      </w:r>
    </w:p>
    <w:p w:rsidR="00523CA2" w:rsidRDefault="002D7476">
      <w:pPr>
        <w:pStyle w:val="Heading5"/>
      </w:pPr>
      <w:bookmarkStart w:id="82" w:name="section_36a25e2125e14954aae809aaf6715c79"/>
      <w:bookmarkStart w:id="83" w:name="_Toc234799999"/>
      <w:r>
        <w:t>Remote Programs Capability Set</w:t>
      </w:r>
      <w:bookmarkEnd w:id="82"/>
      <w:bookmarkEnd w:id="83"/>
      <w:r>
        <w:fldChar w:fldCharType="begin"/>
      </w:r>
      <w:r>
        <w:instrText xml:space="preserve"> XE "Remote_Programs_Capability_Set packet"</w:instrText>
      </w:r>
      <w:r>
        <w:fldChar w:fldCharType="end"/>
      </w:r>
    </w:p>
    <w:p w:rsidR="00523CA2" w:rsidRDefault="002D7476">
      <w:r>
        <w:t>The Remote Programs Capability Set is sent by the server in the Demand Active PDU and by the client in the Confirm Active PDU,</w:t>
      </w:r>
      <w:r>
        <w:t xml:space="preserve"> as specified in </w:t>
      </w:r>
      <w:hyperlink r:id="rId53" w:anchor="Section_5073f4ed1e9345e1b0396e30c385867c">
        <w:r>
          <w:rPr>
            <w:rStyle w:val="Hyperlink"/>
          </w:rPr>
          <w:t>[MS-RDPBCGR]</w:t>
        </w:r>
      </w:hyperlink>
      <w:r>
        <w:t xml:space="preserve"> section 2.2.1.13. It indicates that the client and server are capable of communicating </w:t>
      </w:r>
      <w:hyperlink w:anchor="gt_cb592d92-ec67-4453-ae90-89626cf96c4a">
        <w:r>
          <w:rPr>
            <w:rStyle w:val="HyperlinkGreen"/>
            <w:b/>
          </w:rPr>
          <w:t>RAIL</w:t>
        </w:r>
      </w:hyperlink>
      <w:r>
        <w:t xml:space="preserve"> PDUs over the RAIL static virtual channel.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4320" w:type="dxa"/>
            <w:gridSpan w:val="16"/>
          </w:tcPr>
          <w:p w:rsidR="00523CA2" w:rsidRDefault="002D7476">
            <w:pPr>
              <w:pStyle w:val="Packetdiagramtext"/>
            </w:pPr>
            <w:r>
              <w:t>CapabilitySetType</w:t>
            </w:r>
          </w:p>
        </w:tc>
        <w:tc>
          <w:tcPr>
            <w:tcW w:w="4320" w:type="dxa"/>
            <w:gridSpan w:val="16"/>
          </w:tcPr>
          <w:p w:rsidR="00523CA2" w:rsidRDefault="002D7476">
            <w:pPr>
              <w:pStyle w:val="Packetdiagramtext"/>
            </w:pPr>
            <w:r>
              <w:t>LengthCapability</w:t>
            </w:r>
          </w:p>
        </w:tc>
      </w:tr>
      <w:tr w:rsidR="00523CA2" w:rsidTr="00523CA2">
        <w:trPr>
          <w:trHeight w:hRule="exact" w:val="490"/>
        </w:trPr>
        <w:tc>
          <w:tcPr>
            <w:tcW w:w="8640" w:type="dxa"/>
            <w:gridSpan w:val="32"/>
          </w:tcPr>
          <w:p w:rsidR="00523CA2" w:rsidRDefault="002D7476">
            <w:pPr>
              <w:pStyle w:val="Packetdiagramtext"/>
            </w:pPr>
            <w:r>
              <w:t>RailSupportLevel</w:t>
            </w:r>
          </w:p>
        </w:tc>
      </w:tr>
    </w:tbl>
    <w:p w:rsidR="00523CA2" w:rsidRDefault="002D7476">
      <w:pPr>
        <w:pStyle w:val="Definition-Field"/>
      </w:pPr>
      <w:r>
        <w:rPr>
          <w:b/>
        </w:rPr>
        <w:t xml:space="preserve">CapabilitySetType (2 bytes): </w:t>
      </w:r>
      <w:r>
        <w:t xml:space="preserve">An unsigned 16-bit integer. The type of the </w:t>
      </w:r>
      <w:r>
        <w:t>capability set. This field MUST be set to 0x0017 (CAPSTYPE_RAIL).</w:t>
      </w:r>
    </w:p>
    <w:p w:rsidR="00523CA2" w:rsidRDefault="002D7476">
      <w:pPr>
        <w:pStyle w:val="Definition-Field"/>
      </w:pPr>
      <w:r>
        <w:rPr>
          <w:b/>
        </w:rPr>
        <w:lastRenderedPageBreak/>
        <w:t xml:space="preserve">LengthCapability (2 bytes): </w:t>
      </w:r>
      <w:r>
        <w:t xml:space="preserve">An unsigned 16-bit integer. The combined length of the </w:t>
      </w:r>
      <w:r>
        <w:rPr>
          <w:b/>
        </w:rPr>
        <w:t>CapabilitySetType</w:t>
      </w:r>
      <w:r>
        <w:t xml:space="preserve">, </w:t>
      </w:r>
      <w:r>
        <w:rPr>
          <w:b/>
        </w:rPr>
        <w:t>LengthCapability</w:t>
      </w:r>
      <w:r>
        <w:t xml:space="preserve">, and </w:t>
      </w:r>
      <w:r>
        <w:rPr>
          <w:b/>
        </w:rPr>
        <w:t>RailSupportLevel</w:t>
      </w:r>
      <w:r>
        <w:t xml:space="preserve"> fields, in bytes.</w:t>
      </w:r>
    </w:p>
    <w:p w:rsidR="00523CA2" w:rsidRDefault="002D7476">
      <w:pPr>
        <w:pStyle w:val="Definition-Field"/>
      </w:pPr>
      <w:r>
        <w:rPr>
          <w:b/>
        </w:rPr>
        <w:t xml:space="preserve">RailSupportLevel (4 bytes): </w:t>
      </w:r>
      <w:r>
        <w:t>A 4</w:t>
      </w:r>
      <w:r>
        <w:t>-byte bit field specifying support for Remote Programs and the Docked Language Bar for Remote Programs.</w:t>
      </w:r>
      <w:bookmarkStart w:id="84"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84"/>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270" w:type="dxa"/>
          </w:tcPr>
          <w:p w:rsidR="00523CA2" w:rsidRDefault="002D7476">
            <w:pPr>
              <w:pStyle w:val="PacketDiagramBodyText"/>
            </w:pPr>
            <w:r>
              <w:t>S</w:t>
            </w:r>
          </w:p>
        </w:tc>
        <w:tc>
          <w:tcPr>
            <w:tcW w:w="270" w:type="dxa"/>
          </w:tcPr>
          <w:p w:rsidR="00523CA2" w:rsidRDefault="002D7476">
            <w:pPr>
              <w:pStyle w:val="PacketDiagramBodyText"/>
            </w:pPr>
            <w:r>
              <w:t>L</w:t>
            </w:r>
          </w:p>
        </w:tc>
        <w:tc>
          <w:tcPr>
            <w:tcW w:w="270" w:type="dxa"/>
          </w:tcPr>
          <w:p w:rsidR="00523CA2" w:rsidRDefault="002D7476">
            <w:pPr>
              <w:pStyle w:val="PacketDiagramBodyText"/>
            </w:pPr>
            <w:r>
              <w:t>H</w:t>
            </w:r>
          </w:p>
        </w:tc>
        <w:tc>
          <w:tcPr>
            <w:tcW w:w="270" w:type="dxa"/>
          </w:tcPr>
          <w:p w:rsidR="00523CA2" w:rsidRDefault="002D7476">
            <w:pPr>
              <w:pStyle w:val="PacketDiagramBodyText"/>
            </w:pPr>
            <w:r>
              <w:t>I</w:t>
            </w:r>
          </w:p>
        </w:tc>
        <w:tc>
          <w:tcPr>
            <w:tcW w:w="270" w:type="dxa"/>
          </w:tcPr>
          <w:p w:rsidR="00523CA2" w:rsidRDefault="002D7476">
            <w:pPr>
              <w:pStyle w:val="PacketDiagramBodyText"/>
            </w:pPr>
            <w:r>
              <w:t>C</w:t>
            </w:r>
          </w:p>
        </w:tc>
        <w:tc>
          <w:tcPr>
            <w:tcW w:w="270" w:type="dxa"/>
          </w:tcPr>
          <w:p w:rsidR="00523CA2" w:rsidRDefault="002D7476">
            <w:pPr>
              <w:pStyle w:val="PacketDiagramBodyText"/>
            </w:pPr>
            <w:r>
              <w:t>M</w:t>
            </w:r>
          </w:p>
        </w:tc>
        <w:tc>
          <w:tcPr>
            <w:tcW w:w="270" w:type="dxa"/>
          </w:tcPr>
          <w:p w:rsidR="00523CA2" w:rsidRDefault="002D7476">
            <w:pPr>
              <w:pStyle w:val="PacketDiagramBodyText"/>
            </w:pPr>
            <w:r>
              <w:t>K</w:t>
            </w:r>
          </w:p>
        </w:tc>
        <w:tc>
          <w:tcPr>
            <w:tcW w:w="270" w:type="dxa"/>
          </w:tcPr>
          <w:p w:rsidR="00523CA2" w:rsidRDefault="002D7476">
            <w:pPr>
              <w:pStyle w:val="PacketDiagramBodyText"/>
            </w:pPr>
            <w:r>
              <w:t>E</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c>
          <w:tcPr>
            <w:tcW w:w="270" w:type="dxa"/>
          </w:tcPr>
          <w:p w:rsidR="00523CA2" w:rsidRDefault="002D7476">
            <w:pPr>
              <w:pStyle w:val="PacketDiagramBodyText"/>
            </w:pPr>
            <w:r>
              <w:t>0</w:t>
            </w:r>
          </w:p>
        </w:tc>
      </w:tr>
    </w:tbl>
    <w:p w:rsidR="00523CA2" w:rsidRDefault="002D7476">
      <w:pPr>
        <w:ind w:left="360"/>
      </w:pPr>
      <w:r>
        <w:t>Where the bits are defined as:</w:t>
      </w:r>
    </w:p>
    <w:tbl>
      <w:tblPr>
        <w:tblStyle w:val="Table-ShadedHeader"/>
        <w:tblW w:w="9000" w:type="dxa"/>
        <w:tblInd w:w="475" w:type="dxa"/>
        <w:tblLook w:val="04A0" w:firstRow="1" w:lastRow="0" w:firstColumn="1" w:lastColumn="0" w:noHBand="0" w:noVBand="1"/>
      </w:tblPr>
      <w:tblGrid>
        <w:gridCol w:w="5297"/>
        <w:gridCol w:w="3703"/>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4468" w:type="dxa"/>
          </w:tcPr>
          <w:p w:rsidR="00523CA2" w:rsidRDefault="002D7476">
            <w:pPr>
              <w:pStyle w:val="TableHeaderText"/>
            </w:pPr>
            <w:r>
              <w:t>Description</w:t>
            </w:r>
          </w:p>
        </w:tc>
      </w:tr>
      <w:tr w:rsidR="00523CA2" w:rsidTr="00523CA2">
        <w:tc>
          <w:tcPr>
            <w:tcW w:w="0" w:type="auto"/>
          </w:tcPr>
          <w:p w:rsidR="00523CA2" w:rsidRDefault="002D7476">
            <w:pPr>
              <w:pStyle w:val="TableBodyText"/>
            </w:pPr>
            <w:r>
              <w:t>S</w:t>
            </w:r>
          </w:p>
          <w:p w:rsidR="00523CA2" w:rsidRDefault="002D7476">
            <w:pPr>
              <w:pStyle w:val="TableBodyText"/>
            </w:pPr>
            <w:r>
              <w:t>TS_RAIL_LEVEL_SUPPORTED</w:t>
            </w:r>
          </w:p>
        </w:tc>
        <w:tc>
          <w:tcPr>
            <w:tcW w:w="4468" w:type="dxa"/>
          </w:tcPr>
          <w:p w:rsidR="00523CA2" w:rsidRDefault="002D7476">
            <w:pPr>
              <w:pStyle w:val="TableBodyText"/>
            </w:pPr>
            <w:r>
              <w:t>Set to 1 if the client/server is capable of supporting Remote Programs; set to 0 otherwise.</w:t>
            </w:r>
          </w:p>
        </w:tc>
      </w:tr>
      <w:tr w:rsidR="00523CA2" w:rsidTr="00523CA2">
        <w:tc>
          <w:tcPr>
            <w:tcW w:w="0" w:type="auto"/>
          </w:tcPr>
          <w:p w:rsidR="00523CA2" w:rsidRDefault="002D7476">
            <w:pPr>
              <w:pStyle w:val="TableBodyText"/>
            </w:pPr>
            <w:r>
              <w:t>L</w:t>
            </w:r>
          </w:p>
          <w:p w:rsidR="00523CA2" w:rsidRDefault="002D7476">
            <w:pPr>
              <w:pStyle w:val="TableBodyText"/>
            </w:pPr>
            <w:r>
              <w:t>TS_RAIL_LEVEL_DOCKED_LANGBAR_SUPPORTED</w:t>
            </w:r>
          </w:p>
        </w:tc>
        <w:tc>
          <w:tcPr>
            <w:tcW w:w="4468" w:type="dxa"/>
          </w:tcPr>
          <w:p w:rsidR="00523CA2" w:rsidRDefault="002D7476">
            <w:pPr>
              <w:pStyle w:val="TableBodyText"/>
            </w:pPr>
            <w:r>
              <w:t>Set to 1 if the client/server is capable of supporting Docked Language Bar for Remote Programs; set to 0 otherwise. This flag MUST be set to 0 if TS_RAIL_LEVEL_SUPPORTED is 0.</w:t>
            </w:r>
          </w:p>
        </w:tc>
      </w:tr>
      <w:tr w:rsidR="00523CA2" w:rsidTr="00523CA2">
        <w:tc>
          <w:tcPr>
            <w:tcW w:w="0" w:type="auto"/>
          </w:tcPr>
          <w:p w:rsidR="00523CA2" w:rsidRDefault="002D7476">
            <w:pPr>
              <w:pStyle w:val="TableBodyText"/>
            </w:pPr>
            <w:r>
              <w:t>H</w:t>
            </w:r>
          </w:p>
          <w:p w:rsidR="00523CA2" w:rsidRDefault="002D7476">
            <w:pPr>
              <w:pStyle w:val="TableBodyText"/>
            </w:pPr>
            <w:r>
              <w:t>TS_RAIL_LEVEL_SHELL_INTEGRATION_SUPPOR</w:t>
            </w:r>
            <w:r>
              <w:t>TED</w:t>
            </w:r>
          </w:p>
        </w:tc>
        <w:tc>
          <w:tcPr>
            <w:tcW w:w="4468" w:type="dxa"/>
          </w:tcPr>
          <w:p w:rsidR="00523CA2" w:rsidRDefault="002D7476">
            <w:pPr>
              <w:pStyle w:val="TableBodyText"/>
            </w:pPr>
            <w:r>
              <w:t>Set to 1 if the client/server is capable of supporting extended shell integration like tabbed windows and overlay icons for Remote Programs; set to 0 otherwise. This flag MUST be set to 0 if TS_RAIL_LEVEL_SUPPORTED is 0.</w:t>
            </w:r>
          </w:p>
        </w:tc>
      </w:tr>
      <w:tr w:rsidR="00523CA2" w:rsidTr="00523CA2">
        <w:tc>
          <w:tcPr>
            <w:tcW w:w="0" w:type="auto"/>
          </w:tcPr>
          <w:p w:rsidR="00523CA2" w:rsidRDefault="002D7476">
            <w:pPr>
              <w:pStyle w:val="TableBodyText"/>
            </w:pPr>
            <w:r>
              <w:t>I</w:t>
            </w:r>
          </w:p>
          <w:p w:rsidR="00523CA2" w:rsidRDefault="002D7476">
            <w:pPr>
              <w:pStyle w:val="TableBodyText"/>
            </w:pPr>
            <w:r>
              <w:t>TS_RAIL_LEVEL_LANGUAGE_IME_S</w:t>
            </w:r>
            <w:r>
              <w:t>YNC_SUPPORTED</w:t>
            </w:r>
          </w:p>
        </w:tc>
        <w:tc>
          <w:tcPr>
            <w:tcW w:w="4468" w:type="dxa"/>
          </w:tcPr>
          <w:p w:rsidR="00523CA2" w:rsidRDefault="002D7476">
            <w:pPr>
              <w:pStyle w:val="TableBodyText"/>
            </w:pPr>
            <w:r>
              <w:t>Set to 1 if the client/server is capable of supporting syncing language/IME changes for Remote Programs; set to 0 otherwise. This flag MUST be set to 0 if TS_RAIL_LEVEL_SUPPORTED is 0.</w:t>
            </w:r>
          </w:p>
        </w:tc>
      </w:tr>
      <w:tr w:rsidR="00523CA2" w:rsidTr="00523CA2">
        <w:tc>
          <w:tcPr>
            <w:tcW w:w="0" w:type="auto"/>
          </w:tcPr>
          <w:p w:rsidR="00523CA2" w:rsidRDefault="002D7476">
            <w:pPr>
              <w:pStyle w:val="TableBodyText"/>
            </w:pPr>
            <w:r>
              <w:t>C</w:t>
            </w:r>
          </w:p>
          <w:p w:rsidR="00523CA2" w:rsidRDefault="002D7476">
            <w:pPr>
              <w:pStyle w:val="TableBodyText"/>
            </w:pPr>
            <w:r>
              <w:t>TS_RAIL_LEVEL_SERVER_TO_CLIENT_IME_SYNC_SUPPORTED</w:t>
            </w:r>
          </w:p>
        </w:tc>
        <w:tc>
          <w:tcPr>
            <w:tcW w:w="4468" w:type="dxa"/>
          </w:tcPr>
          <w:p w:rsidR="00523CA2" w:rsidRDefault="002D7476">
            <w:pPr>
              <w:pStyle w:val="TableBodyText"/>
            </w:pPr>
            <w:r>
              <w:t xml:space="preserve">Set </w:t>
            </w:r>
            <w:r>
              <w:t>to 1 if the client/server is capable of supporting syncing IME changes originating at the server for Remote Programs; set to 0 otherwise. This flag MUST be set to 0 if TS_RAIL_LEVEL_SUPPORTED is 0.</w:t>
            </w:r>
          </w:p>
        </w:tc>
      </w:tr>
      <w:tr w:rsidR="00523CA2" w:rsidTr="00523CA2">
        <w:tc>
          <w:tcPr>
            <w:tcW w:w="0" w:type="auto"/>
          </w:tcPr>
          <w:p w:rsidR="00523CA2" w:rsidRDefault="002D7476">
            <w:pPr>
              <w:pStyle w:val="TableBodyText"/>
            </w:pPr>
            <w:r>
              <w:t>M</w:t>
            </w:r>
          </w:p>
          <w:p w:rsidR="00523CA2" w:rsidRDefault="002D7476">
            <w:pPr>
              <w:pStyle w:val="TableBodyText"/>
            </w:pPr>
            <w:r>
              <w:t>TS_RAIL_LEVEL_HIDE_MINIMIZED_APPS_SUPPORTED</w:t>
            </w:r>
          </w:p>
        </w:tc>
        <w:tc>
          <w:tcPr>
            <w:tcW w:w="4468" w:type="dxa"/>
          </w:tcPr>
          <w:p w:rsidR="00523CA2" w:rsidRDefault="002D7476">
            <w:pPr>
              <w:pStyle w:val="TableBodyText"/>
            </w:pPr>
            <w:r>
              <w:t>Set to 1 if</w:t>
            </w:r>
            <w:r>
              <w:t xml:space="preserve"> the client/server supports hiding minimized windows of Remote Programs on the server; set to 0 otherwise. This flag MUST be set to 0 if TS_RAIL_LEVEL_SUPPORTED is 0.</w:t>
            </w:r>
          </w:p>
        </w:tc>
      </w:tr>
      <w:tr w:rsidR="00523CA2" w:rsidTr="00523CA2">
        <w:tc>
          <w:tcPr>
            <w:tcW w:w="0" w:type="auto"/>
          </w:tcPr>
          <w:p w:rsidR="00523CA2" w:rsidRDefault="002D7476">
            <w:pPr>
              <w:pStyle w:val="TableBodyText"/>
            </w:pPr>
            <w:r>
              <w:t>K</w:t>
            </w:r>
          </w:p>
          <w:p w:rsidR="00523CA2" w:rsidRDefault="002D7476">
            <w:pPr>
              <w:pStyle w:val="TableBodyText"/>
            </w:pPr>
            <w:r>
              <w:t>TS_RAIL_LEVEL_WINDOW_CLOAKING_SUPPORTED</w:t>
            </w:r>
          </w:p>
        </w:tc>
        <w:tc>
          <w:tcPr>
            <w:tcW w:w="4468" w:type="dxa"/>
          </w:tcPr>
          <w:p w:rsidR="00523CA2" w:rsidRDefault="002D7476">
            <w:pPr>
              <w:pStyle w:val="TableBodyText"/>
            </w:pPr>
            <w:r>
              <w:t>Set to 1 if the client/server supports syncing</w:t>
            </w:r>
            <w:r>
              <w:t xml:space="preserve"> per-window cloak state changes originating on the client for Remote Programs; set to 0 otherwise. This flag MUST be set to 0 if TS_RAIL_LEVEL_SUPPORTED is 0.</w:t>
            </w:r>
          </w:p>
        </w:tc>
      </w:tr>
      <w:tr w:rsidR="00523CA2" w:rsidTr="00523CA2">
        <w:tc>
          <w:tcPr>
            <w:tcW w:w="0" w:type="auto"/>
          </w:tcPr>
          <w:p w:rsidR="00523CA2" w:rsidRDefault="002D7476">
            <w:pPr>
              <w:pStyle w:val="TableBodyText"/>
            </w:pPr>
            <w:r>
              <w:t>E</w:t>
            </w:r>
          </w:p>
          <w:p w:rsidR="00523CA2" w:rsidRDefault="002D7476">
            <w:pPr>
              <w:pStyle w:val="TableBodyText"/>
            </w:pPr>
            <w:r>
              <w:t>TS_RAIL_LEVEL_HANDSHAKE_EX_SUPPORTED</w:t>
            </w:r>
          </w:p>
        </w:tc>
        <w:tc>
          <w:tcPr>
            <w:tcW w:w="4468" w:type="dxa"/>
          </w:tcPr>
          <w:p w:rsidR="00523CA2" w:rsidRDefault="002D7476">
            <w:pPr>
              <w:pStyle w:val="TableBodyText"/>
            </w:pPr>
            <w:r>
              <w:t>Set to 1 if the client/server supports the HandshakeEx PD</w:t>
            </w:r>
            <w:r>
              <w:t xml:space="preserve">U (section </w:t>
            </w:r>
            <w:hyperlink w:anchor="Section_5cec541427de442e8d4ac8f8b41f3899" w:history="1">
              <w:r>
                <w:rPr>
                  <w:rStyle w:val="Hyperlink"/>
                </w:rPr>
                <w:t>2.2.2.2.3</w:t>
              </w:r>
            </w:hyperlink>
            <w:r>
              <w:t>); set to 0 otherwise. This flag MUST be set to 0 if TS_RAIL_LEVEL_SUPPORTED is 0.</w:t>
            </w:r>
          </w:p>
        </w:tc>
      </w:tr>
    </w:tbl>
    <w:p w:rsidR="00523CA2" w:rsidRDefault="00523CA2"/>
    <w:p w:rsidR="00523CA2" w:rsidRDefault="002D7476">
      <w:pPr>
        <w:pStyle w:val="Heading5"/>
      </w:pPr>
      <w:bookmarkStart w:id="85" w:name="section_82ec7a69f7e34294830d666178b35d15"/>
      <w:bookmarkStart w:id="86" w:name="_Toc234800000"/>
      <w:r>
        <w:t>Window List Capability Set</w:t>
      </w:r>
      <w:bookmarkEnd w:id="85"/>
      <w:bookmarkEnd w:id="86"/>
      <w:r>
        <w:fldChar w:fldCharType="begin"/>
      </w:r>
      <w:r>
        <w:instrText xml:space="preserve"> XE "Window_List_Capability_Set packet"</w:instrText>
      </w:r>
      <w:r>
        <w:fldChar w:fldCharType="end"/>
      </w:r>
    </w:p>
    <w:p w:rsidR="00523CA2" w:rsidRDefault="002D7476">
      <w:r>
        <w:t>The Window List Capabil</w:t>
      </w:r>
      <w:r>
        <w:t xml:space="preserve">ity Set is sent by the server in the Demand Active PDU and by the client in the Confirm Active PDU, as specified in </w:t>
      </w:r>
      <w:hyperlink r:id="rId54" w:anchor="Section_5073f4ed1e9345e1b0396e30c385867c">
        <w:r>
          <w:rPr>
            <w:rStyle w:val="Hyperlink"/>
          </w:rPr>
          <w:t>[MS-RDPBCGR]</w:t>
        </w:r>
      </w:hyperlink>
      <w:r>
        <w:t xml:space="preserve"> section 2.2.1.13. It indicates that the clien</w:t>
      </w:r>
      <w:r>
        <w:t xml:space="preserve">t and server are capable of communicating Windowing Alternate Secondary Drawing Orders as extensions to the core RDP protocol drawing orders (see section </w:t>
      </w:r>
      <w:hyperlink w:anchor="Section_2061e8f65f3944a8ab496707e04f60cb" w:history="1">
        <w:r>
          <w:rPr>
            <w:rStyle w:val="Hyperlink"/>
          </w:rPr>
          <w:t>2.2.1.3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4320" w:type="dxa"/>
            <w:gridSpan w:val="16"/>
          </w:tcPr>
          <w:p w:rsidR="00523CA2" w:rsidRDefault="002D7476">
            <w:pPr>
              <w:pStyle w:val="PacketDiagramBodyText"/>
            </w:pPr>
            <w:r>
              <w:t>CapabilitySetType</w:t>
            </w:r>
          </w:p>
        </w:tc>
        <w:tc>
          <w:tcPr>
            <w:tcW w:w="4320" w:type="dxa"/>
            <w:gridSpan w:val="16"/>
          </w:tcPr>
          <w:p w:rsidR="00523CA2" w:rsidRDefault="002D7476">
            <w:pPr>
              <w:pStyle w:val="PacketDiagramBodyText"/>
            </w:pPr>
            <w:r>
              <w:t>LengthCapability</w:t>
            </w:r>
          </w:p>
        </w:tc>
      </w:tr>
      <w:tr w:rsidR="00523CA2" w:rsidTr="00523CA2">
        <w:trPr>
          <w:trHeight w:hRule="exact" w:val="490"/>
        </w:trPr>
        <w:tc>
          <w:tcPr>
            <w:tcW w:w="8640" w:type="dxa"/>
            <w:gridSpan w:val="32"/>
          </w:tcPr>
          <w:p w:rsidR="00523CA2" w:rsidRDefault="002D7476">
            <w:pPr>
              <w:pStyle w:val="PacketDiagramBodyText"/>
            </w:pPr>
            <w:r>
              <w:t>WndSupportLevel</w:t>
            </w:r>
          </w:p>
        </w:tc>
      </w:tr>
      <w:tr w:rsidR="00523CA2" w:rsidTr="00523CA2">
        <w:trPr>
          <w:gridAfter w:val="8"/>
          <w:wAfter w:w="2160" w:type="dxa"/>
          <w:trHeight w:hRule="exact" w:val="490"/>
        </w:trPr>
        <w:tc>
          <w:tcPr>
            <w:tcW w:w="2160" w:type="dxa"/>
            <w:gridSpan w:val="8"/>
          </w:tcPr>
          <w:p w:rsidR="00523CA2" w:rsidRDefault="002D7476">
            <w:pPr>
              <w:pStyle w:val="PacketDiagramBodyText"/>
            </w:pPr>
            <w:r>
              <w:t>NumIconCaches</w:t>
            </w:r>
          </w:p>
        </w:tc>
        <w:tc>
          <w:tcPr>
            <w:tcW w:w="4320" w:type="dxa"/>
            <w:gridSpan w:val="16"/>
          </w:tcPr>
          <w:p w:rsidR="00523CA2" w:rsidRDefault="002D7476">
            <w:pPr>
              <w:pStyle w:val="PacketDiagramBodyText"/>
            </w:pPr>
            <w:r>
              <w:t>NumIconCacheEntries</w:t>
            </w:r>
          </w:p>
        </w:tc>
      </w:tr>
    </w:tbl>
    <w:p w:rsidR="00523CA2" w:rsidRDefault="002D7476">
      <w:pPr>
        <w:pStyle w:val="Definition-Field"/>
      </w:pPr>
      <w:r>
        <w:rPr>
          <w:b/>
        </w:rPr>
        <w:t xml:space="preserve">CapabilitySetType (2 bytes): </w:t>
      </w:r>
      <w:r>
        <w:t xml:space="preserve">An unsigned 16-bit integer. The type of capability set. This field MUST be set to 0x0018 </w:t>
      </w:r>
      <w:r>
        <w:t>(CAPSTYPE_WINDOW).</w:t>
      </w:r>
    </w:p>
    <w:p w:rsidR="00523CA2" w:rsidRDefault="002D7476">
      <w:pPr>
        <w:pStyle w:val="Definition-Field"/>
      </w:pPr>
      <w:r>
        <w:rPr>
          <w:b/>
        </w:rPr>
        <w:t xml:space="preserve">LengthCapability (2 bytes): </w:t>
      </w:r>
      <w:r>
        <w:t xml:space="preserve">An unsigned 16-bit integer. Specifies the combined length of the </w:t>
      </w:r>
      <w:r>
        <w:rPr>
          <w:b/>
        </w:rPr>
        <w:t>CapabilitySetType</w:t>
      </w:r>
      <w:r>
        <w:t xml:space="preserve">, </w:t>
      </w:r>
      <w:r>
        <w:rPr>
          <w:b/>
        </w:rPr>
        <w:t>LengthCapability</w:t>
      </w:r>
      <w:r>
        <w:t xml:space="preserve">, </w:t>
      </w:r>
      <w:r>
        <w:rPr>
          <w:b/>
        </w:rPr>
        <w:t>WndSupportLevel</w:t>
      </w:r>
      <w:r>
        <w:t xml:space="preserve">, </w:t>
      </w:r>
      <w:r>
        <w:rPr>
          <w:b/>
        </w:rPr>
        <w:t>NumIconCaches</w:t>
      </w:r>
      <w:r>
        <w:t xml:space="preserve">, and </w:t>
      </w:r>
      <w:r>
        <w:rPr>
          <w:b/>
        </w:rPr>
        <w:t>NumIconCacheEntries</w:t>
      </w:r>
      <w:r>
        <w:t xml:space="preserve"> fields, in bytes.</w:t>
      </w:r>
    </w:p>
    <w:p w:rsidR="00523CA2" w:rsidRDefault="002D7476">
      <w:pPr>
        <w:pStyle w:val="Definition-Field"/>
      </w:pPr>
      <w:r>
        <w:rPr>
          <w:b/>
        </w:rPr>
        <w:t xml:space="preserve">WndSupportLevel (4 bytes): </w:t>
      </w:r>
      <w:r>
        <w:t>An uns</w:t>
      </w:r>
      <w:r>
        <w:t>igned 32-bit integer. The windowing support level. This field MUST be set to one of the following values.</w:t>
      </w:r>
      <w:bookmarkStart w:id="87"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87"/>
    </w:p>
    <w:tbl>
      <w:tblPr>
        <w:tblStyle w:val="Table-ShadedHeader"/>
        <w:tblW w:w="9000" w:type="dxa"/>
        <w:tblInd w:w="475" w:type="dxa"/>
        <w:tblLook w:val="04A0" w:firstRow="1" w:lastRow="0" w:firstColumn="1" w:lastColumn="0" w:noHBand="0" w:noVBand="1"/>
      </w:tblPr>
      <w:tblGrid>
        <w:gridCol w:w="3412"/>
        <w:gridCol w:w="5588"/>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5588" w:type="dxa"/>
          </w:tcPr>
          <w:p w:rsidR="00523CA2" w:rsidRDefault="002D7476">
            <w:pPr>
              <w:pStyle w:val="TableHeaderText"/>
            </w:pPr>
            <w:r>
              <w:t>Meaning</w:t>
            </w:r>
          </w:p>
        </w:tc>
      </w:tr>
      <w:tr w:rsidR="00523CA2" w:rsidTr="00523CA2">
        <w:tc>
          <w:tcPr>
            <w:tcW w:w="0" w:type="auto"/>
          </w:tcPr>
          <w:p w:rsidR="00523CA2" w:rsidRDefault="002D7476">
            <w:pPr>
              <w:pStyle w:val="TableBodyText"/>
            </w:pPr>
            <w:r>
              <w:t>TS_WINDOW_LEVEL_NOT_SUPPORTED</w:t>
            </w:r>
          </w:p>
          <w:p w:rsidR="00523CA2" w:rsidRDefault="002D7476">
            <w:pPr>
              <w:pStyle w:val="TableBodyText"/>
            </w:pPr>
            <w:r>
              <w:t>0x00000000</w:t>
            </w:r>
          </w:p>
        </w:tc>
        <w:tc>
          <w:tcPr>
            <w:tcW w:w="5588" w:type="dxa"/>
          </w:tcPr>
          <w:p w:rsidR="00523CA2" w:rsidRDefault="002D7476">
            <w:pPr>
              <w:pStyle w:val="TableBodyText"/>
            </w:pPr>
            <w:r>
              <w:t>The client or server is not</w:t>
            </w:r>
            <w:r>
              <w:t xml:space="preserve"> capable of supporting Windowing Alternate Secondary Drawing Orders.</w:t>
            </w:r>
          </w:p>
        </w:tc>
      </w:tr>
      <w:tr w:rsidR="00523CA2" w:rsidTr="00523CA2">
        <w:tc>
          <w:tcPr>
            <w:tcW w:w="0" w:type="auto"/>
          </w:tcPr>
          <w:p w:rsidR="00523CA2" w:rsidRDefault="002D7476">
            <w:pPr>
              <w:pStyle w:val="TableBodyText"/>
            </w:pPr>
            <w:r>
              <w:t>TS_WINDOW_LEVEL_SUPPORTED</w:t>
            </w:r>
          </w:p>
          <w:p w:rsidR="00523CA2" w:rsidRDefault="002D7476">
            <w:pPr>
              <w:pStyle w:val="TableBodyText"/>
            </w:pPr>
            <w:r>
              <w:t>0x00000001</w:t>
            </w:r>
          </w:p>
        </w:tc>
        <w:tc>
          <w:tcPr>
            <w:tcW w:w="5588" w:type="dxa"/>
          </w:tcPr>
          <w:p w:rsidR="00523CA2" w:rsidRDefault="002D7476">
            <w:pPr>
              <w:pStyle w:val="TableBodyText"/>
            </w:pPr>
            <w:r>
              <w:t>The client or server is capable of supporting Windowing Alternate Secondary Drawing Orders.</w:t>
            </w:r>
          </w:p>
        </w:tc>
      </w:tr>
      <w:tr w:rsidR="00523CA2" w:rsidTr="00523CA2">
        <w:tc>
          <w:tcPr>
            <w:tcW w:w="0" w:type="auto"/>
          </w:tcPr>
          <w:p w:rsidR="00523CA2" w:rsidRDefault="002D7476">
            <w:pPr>
              <w:pStyle w:val="TableBodyText"/>
            </w:pPr>
            <w:r>
              <w:t>TS_WINDOW_LEVEL_SUPPORTED_EX</w:t>
            </w:r>
          </w:p>
          <w:p w:rsidR="00523CA2" w:rsidRDefault="002D7476">
            <w:pPr>
              <w:pStyle w:val="TableBodyText"/>
            </w:pPr>
            <w:r>
              <w:t>0x00000002</w:t>
            </w:r>
          </w:p>
        </w:tc>
        <w:tc>
          <w:tcPr>
            <w:tcW w:w="5588" w:type="dxa"/>
          </w:tcPr>
          <w:p w:rsidR="00523CA2" w:rsidRDefault="002D7476">
            <w:pPr>
              <w:pStyle w:val="TableBodyText"/>
            </w:pPr>
            <w:r>
              <w:t xml:space="preserve">The client or </w:t>
            </w:r>
            <w:r>
              <w:t>server is capable of supporting Windowing Alternate Secondary Drawing Orders and the following flags:</w:t>
            </w:r>
          </w:p>
          <w:p w:rsidR="00523CA2" w:rsidRDefault="002D7476">
            <w:pPr>
              <w:pStyle w:val="ListParagraph"/>
              <w:numPr>
                <w:ilvl w:val="0"/>
                <w:numId w:val="51"/>
              </w:numPr>
            </w:pPr>
            <w:r>
              <w:t>WINDOW_ORDER_FIELD_CLIENTAREASIZE</w:t>
            </w:r>
          </w:p>
          <w:p w:rsidR="00523CA2" w:rsidRDefault="002D7476">
            <w:pPr>
              <w:pStyle w:val="ListParagraph"/>
              <w:numPr>
                <w:ilvl w:val="0"/>
                <w:numId w:val="51"/>
              </w:numPr>
            </w:pPr>
            <w:r>
              <w:t>WINDOW_ORDER_FIELD_RPCONTENT</w:t>
            </w:r>
          </w:p>
          <w:p w:rsidR="00523CA2" w:rsidRDefault="002D7476">
            <w:pPr>
              <w:pStyle w:val="ListParagraph"/>
              <w:numPr>
                <w:ilvl w:val="0"/>
                <w:numId w:val="51"/>
              </w:numPr>
            </w:pPr>
            <w:r>
              <w:t>WINDOW_ORDER_FIELD_ROOTPARENT</w:t>
            </w:r>
          </w:p>
        </w:tc>
      </w:tr>
    </w:tbl>
    <w:p w:rsidR="00523CA2" w:rsidRDefault="002D7476">
      <w:pPr>
        <w:pStyle w:val="Definition-Field"/>
      </w:pPr>
      <w:r>
        <w:rPr>
          <w:b/>
        </w:rPr>
        <w:t xml:space="preserve">NumIconCaches (1 byte): </w:t>
      </w:r>
      <w:r>
        <w:t>An unsigned 8-bit integer. The numbe</w:t>
      </w:r>
      <w:r>
        <w:t xml:space="preserve">r of icon caches requested by the server (Demand Active PDU) or supported by the client (Confirm Active PDU). </w:t>
      </w:r>
    </w:p>
    <w:p w:rsidR="00523CA2" w:rsidRDefault="002D7476">
      <w:pPr>
        <w:pStyle w:val="Definition-Field2"/>
      </w:pPr>
      <w:r>
        <w:t xml:space="preserve">The server maintains an icon cache and refers to it to avoid sending duplicate icon information (see section </w:t>
      </w:r>
      <w:hyperlink w:anchor="Section_4e42886db7e64f27aad6da2e297edf17" w:history="1">
        <w:r>
          <w:rPr>
            <w:rStyle w:val="Hyperlink"/>
          </w:rPr>
          <w:t>2.2.1.3.1.2.3</w:t>
        </w:r>
      </w:hyperlink>
      <w:r>
        <w:t>). The client also maintains an icon cache and refers to it when the server sends across a Cached Icon Window Information Order.</w:t>
      </w:r>
    </w:p>
    <w:p w:rsidR="00523CA2" w:rsidRDefault="002D7476">
      <w:pPr>
        <w:pStyle w:val="Definition-Field"/>
      </w:pPr>
      <w:r>
        <w:rPr>
          <w:b/>
        </w:rPr>
        <w:t xml:space="preserve">NumIconCacheEntries (2 bytes): </w:t>
      </w:r>
      <w:r>
        <w:t>An unsigned 16-bit integer. The number of entries within ea</w:t>
      </w:r>
      <w:r>
        <w:t>ch icon cache requested by the server (Demand Active PDU) or supported by the client (Confirm Active PDU).</w:t>
      </w:r>
    </w:p>
    <w:p w:rsidR="00523CA2" w:rsidRDefault="002D7476">
      <w:pPr>
        <w:pStyle w:val="Definition-Field2"/>
      </w:pPr>
      <w:r>
        <w:lastRenderedPageBreak/>
        <w:t>The server maintains an icon cache and refers to it to avoid sending duplicate icon information (see section 2.2.1.3.1.2.3). The client also maintain</w:t>
      </w:r>
      <w:r>
        <w:t>s an icon cache and refers to it when the server sends across a Cached Icon Window Information Order.</w:t>
      </w:r>
    </w:p>
    <w:p w:rsidR="00523CA2" w:rsidRDefault="002D7476">
      <w:pPr>
        <w:pStyle w:val="Heading4"/>
      </w:pPr>
      <w:bookmarkStart w:id="88" w:name="section_4763d23b06f140b686a310f596b09e2b"/>
      <w:bookmarkStart w:id="89" w:name="_Toc234800001"/>
      <w:r>
        <w:t>Common Structures</w:t>
      </w:r>
      <w:bookmarkEnd w:id="88"/>
      <w:bookmarkEnd w:id="89"/>
      <w:r>
        <w:fldChar w:fldCharType="begin"/>
      </w:r>
      <w:r>
        <w:instrText xml:space="preserve"> XE "Common structures"</w:instrText>
      </w:r>
      <w:r>
        <w:fldChar w:fldCharType="end"/>
      </w:r>
      <w:r>
        <w:fldChar w:fldCharType="begin"/>
      </w:r>
      <w:r>
        <w:instrText xml:space="preserve"> XE "Structures"</w:instrText>
      </w:r>
      <w:r>
        <w:fldChar w:fldCharType="end"/>
      </w:r>
    </w:p>
    <w:p w:rsidR="00523CA2" w:rsidRDefault="002D7476">
      <w:pPr>
        <w:pStyle w:val="Heading5"/>
      </w:pPr>
      <w:bookmarkStart w:id="90" w:name="section_e5c41806f5d14e51af551c40cc47cec9"/>
      <w:bookmarkStart w:id="91" w:name="_Toc234800002"/>
      <w:r>
        <w:t>Unicode String (UNICODE_STRING)</w:t>
      </w:r>
      <w:bookmarkEnd w:id="90"/>
      <w:bookmarkEnd w:id="91"/>
      <w:r>
        <w:fldChar w:fldCharType="begin"/>
      </w:r>
      <w:r>
        <w:instrText xml:space="preserve"> XE "UNICODE_STRING packet"</w:instrText>
      </w:r>
      <w:r>
        <w:fldChar w:fldCharType="end"/>
      </w:r>
    </w:p>
    <w:p w:rsidR="00523CA2" w:rsidRDefault="002D7476">
      <w:r>
        <w:t>The UNICODE_STRING packet is use</w:t>
      </w:r>
      <w:r>
        <w:t>d to pack a variable-length Unicode string.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4320" w:type="dxa"/>
            <w:gridSpan w:val="16"/>
          </w:tcPr>
          <w:p w:rsidR="00523CA2" w:rsidRDefault="002D7476">
            <w:r>
              <w:t>CbString</w:t>
            </w:r>
          </w:p>
        </w:tc>
        <w:tc>
          <w:tcPr>
            <w:tcW w:w="4320" w:type="dxa"/>
            <w:gridSpan w:val="16"/>
          </w:tcPr>
          <w:p w:rsidR="00523CA2" w:rsidRDefault="002D7476">
            <w:r>
              <w:t>String (variable)</w:t>
            </w:r>
          </w:p>
        </w:tc>
      </w:tr>
      <w:tr w:rsidR="00523CA2" w:rsidTr="00523CA2">
        <w:trPr>
          <w:trHeight w:hRule="exact" w:val="490"/>
        </w:trPr>
        <w:tc>
          <w:tcPr>
            <w:tcW w:w="8640" w:type="dxa"/>
            <w:gridSpan w:val="32"/>
          </w:tcPr>
          <w:p w:rsidR="00523CA2" w:rsidRDefault="002D7476">
            <w:r>
              <w:t>...</w:t>
            </w:r>
          </w:p>
        </w:tc>
      </w:tr>
    </w:tbl>
    <w:p w:rsidR="00523CA2" w:rsidRDefault="002D7476">
      <w:pPr>
        <w:pStyle w:val="Definition-Field"/>
      </w:pPr>
      <w:r>
        <w:rPr>
          <w:b/>
        </w:rPr>
        <w:t xml:space="preserve">CbString (2 bytes): </w:t>
      </w:r>
      <w:r>
        <w:t xml:space="preserve">An unsigned 16-bit integer. The number of bytes in the </w:t>
      </w:r>
      <w:r>
        <w:rPr>
          <w:b/>
        </w:rPr>
        <w:t>String</w:t>
      </w:r>
      <w:r>
        <w:t xml:space="preserve"> field. If CbString is zero (0), then the </w:t>
      </w:r>
      <w:r>
        <w:rPr>
          <w:b/>
        </w:rPr>
        <w:t>String</w:t>
      </w:r>
      <w:r>
        <w:t xml:space="preserve"> field is absent. The maximum allowed value for </w:t>
      </w:r>
      <w:r>
        <w:rPr>
          <w:b/>
        </w:rPr>
        <w:t>CbString</w:t>
      </w:r>
      <w:r>
        <w:t xml:space="preserve"> depends on the context in which the string is used.</w:t>
      </w:r>
    </w:p>
    <w:p w:rsidR="00523CA2" w:rsidRDefault="002D7476">
      <w:pPr>
        <w:pStyle w:val="Definition-Field"/>
      </w:pPr>
      <w:r>
        <w:rPr>
          <w:b/>
        </w:rPr>
        <w:t xml:space="preserve">String (variable): </w:t>
      </w:r>
      <w:r>
        <w:t>Optional and of variable length. A non-null-terminated Unicode character string.</w:t>
      </w:r>
      <w:r>
        <w:t xml:space="preserve"> The number of characters in the string is equal to the value of </w:t>
      </w:r>
      <w:r>
        <w:rPr>
          <w:b/>
        </w:rPr>
        <w:t>CbString</w:t>
      </w:r>
      <w:r>
        <w:t xml:space="preserve"> divided by 2.</w:t>
      </w:r>
    </w:p>
    <w:p w:rsidR="00523CA2" w:rsidRDefault="002D7476">
      <w:pPr>
        <w:pStyle w:val="Heading5"/>
      </w:pPr>
      <w:bookmarkStart w:id="92" w:name="section_d61c987a847f4e90b8a17dac21fa6f1d"/>
      <w:bookmarkStart w:id="93" w:name="_Toc234800003"/>
      <w:r>
        <w:t>Rectangle (TS_RECTANGLE_16)</w:t>
      </w:r>
      <w:bookmarkEnd w:id="92"/>
      <w:bookmarkEnd w:id="93"/>
      <w:r>
        <w:fldChar w:fldCharType="begin"/>
      </w:r>
      <w:r>
        <w:instrText xml:space="preserve"> XE "TS_RECTANGLE_16 packet"</w:instrText>
      </w:r>
      <w:r>
        <w:fldChar w:fldCharType="end"/>
      </w:r>
    </w:p>
    <w:p w:rsidR="00523CA2" w:rsidRDefault="002D7476">
      <w:r>
        <w:t>The TS_RECTANGLE_16</w:t>
      </w:r>
      <w:r>
        <w:t xml:space="preserve"> structure describes a rectangle by using its top-left and bottom-right coordinates. The units depend on the context in which this structure is used.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row"/>
            </w:pPr>
            <w:r>
              <w:t>0</w:t>
            </w:r>
          </w:p>
        </w:tc>
        <w:tc>
          <w:tcPr>
            <w:tcW w:w="270" w:type="dxa"/>
          </w:tcPr>
          <w:p w:rsidR="00523CA2" w:rsidRDefault="002D7476">
            <w:pPr>
              <w:pStyle w:val="Packetdiagramheaderrow"/>
            </w:pPr>
            <w:r>
              <w:t>1</w:t>
            </w:r>
          </w:p>
        </w:tc>
        <w:tc>
          <w:tcPr>
            <w:tcW w:w="270" w:type="dxa"/>
          </w:tcPr>
          <w:p w:rsidR="00523CA2" w:rsidRDefault="002D7476">
            <w:pPr>
              <w:pStyle w:val="Packetdiagramheaderrow"/>
            </w:pPr>
            <w:r>
              <w:t>2</w:t>
            </w:r>
          </w:p>
        </w:tc>
        <w:tc>
          <w:tcPr>
            <w:tcW w:w="270" w:type="dxa"/>
          </w:tcPr>
          <w:p w:rsidR="00523CA2" w:rsidRDefault="002D7476">
            <w:pPr>
              <w:pStyle w:val="Packetdiagramheaderrow"/>
            </w:pPr>
            <w:r>
              <w:t>3</w:t>
            </w:r>
          </w:p>
        </w:tc>
        <w:tc>
          <w:tcPr>
            <w:tcW w:w="270" w:type="dxa"/>
          </w:tcPr>
          <w:p w:rsidR="00523CA2" w:rsidRDefault="002D7476">
            <w:pPr>
              <w:pStyle w:val="Packetdiagramheaderrow"/>
            </w:pPr>
            <w:r>
              <w:t>4</w:t>
            </w:r>
          </w:p>
        </w:tc>
        <w:tc>
          <w:tcPr>
            <w:tcW w:w="270" w:type="dxa"/>
          </w:tcPr>
          <w:p w:rsidR="00523CA2" w:rsidRDefault="002D7476">
            <w:pPr>
              <w:pStyle w:val="Packetdiagramheaderrow"/>
            </w:pPr>
            <w:r>
              <w:t>5</w:t>
            </w:r>
          </w:p>
        </w:tc>
        <w:tc>
          <w:tcPr>
            <w:tcW w:w="270" w:type="dxa"/>
          </w:tcPr>
          <w:p w:rsidR="00523CA2" w:rsidRDefault="002D7476">
            <w:pPr>
              <w:pStyle w:val="Packetdiagramheaderrow"/>
            </w:pPr>
            <w:r>
              <w:t>6</w:t>
            </w:r>
          </w:p>
        </w:tc>
        <w:tc>
          <w:tcPr>
            <w:tcW w:w="270" w:type="dxa"/>
          </w:tcPr>
          <w:p w:rsidR="00523CA2" w:rsidRDefault="002D7476">
            <w:pPr>
              <w:pStyle w:val="Packetdiagramheaderrow"/>
            </w:pPr>
            <w:r>
              <w:t>7</w:t>
            </w:r>
          </w:p>
        </w:tc>
        <w:tc>
          <w:tcPr>
            <w:tcW w:w="270" w:type="dxa"/>
          </w:tcPr>
          <w:p w:rsidR="00523CA2" w:rsidRDefault="002D7476">
            <w:pPr>
              <w:pStyle w:val="Packetdiagramheaderrow"/>
            </w:pPr>
            <w:r>
              <w:t>8</w:t>
            </w:r>
          </w:p>
        </w:tc>
        <w:tc>
          <w:tcPr>
            <w:tcW w:w="270" w:type="dxa"/>
          </w:tcPr>
          <w:p w:rsidR="00523CA2" w:rsidRDefault="002D7476">
            <w:pPr>
              <w:pStyle w:val="Packetdiagramheaderrow"/>
            </w:pPr>
            <w:r>
              <w:t>9</w:t>
            </w:r>
          </w:p>
        </w:tc>
        <w:tc>
          <w:tcPr>
            <w:tcW w:w="270" w:type="dxa"/>
          </w:tcPr>
          <w:p w:rsidR="00523CA2" w:rsidRDefault="002D7476">
            <w:pPr>
              <w:pStyle w:val="Packetdiagramheaderrow"/>
            </w:pPr>
            <w:r>
              <w:t>1</w:t>
            </w:r>
          </w:p>
          <w:p w:rsidR="00523CA2" w:rsidRDefault="002D7476">
            <w:pPr>
              <w:pStyle w:val="Packetdiagramheaderrow"/>
            </w:pPr>
            <w:r>
              <w:t>0</w:t>
            </w:r>
          </w:p>
        </w:tc>
        <w:tc>
          <w:tcPr>
            <w:tcW w:w="270" w:type="dxa"/>
          </w:tcPr>
          <w:p w:rsidR="00523CA2" w:rsidRDefault="002D7476">
            <w:pPr>
              <w:pStyle w:val="Packetdiagramheaderrow"/>
            </w:pPr>
            <w:r>
              <w:t>1</w:t>
            </w:r>
          </w:p>
        </w:tc>
        <w:tc>
          <w:tcPr>
            <w:tcW w:w="270" w:type="dxa"/>
          </w:tcPr>
          <w:p w:rsidR="00523CA2" w:rsidRDefault="002D7476">
            <w:pPr>
              <w:pStyle w:val="Packetdiagramheaderrow"/>
            </w:pPr>
            <w:r>
              <w:t>2</w:t>
            </w:r>
          </w:p>
        </w:tc>
        <w:tc>
          <w:tcPr>
            <w:tcW w:w="270" w:type="dxa"/>
          </w:tcPr>
          <w:p w:rsidR="00523CA2" w:rsidRDefault="002D7476">
            <w:pPr>
              <w:pStyle w:val="Packetdiagramheaderrow"/>
            </w:pPr>
            <w:r>
              <w:t>3</w:t>
            </w:r>
          </w:p>
        </w:tc>
        <w:tc>
          <w:tcPr>
            <w:tcW w:w="270" w:type="dxa"/>
          </w:tcPr>
          <w:p w:rsidR="00523CA2" w:rsidRDefault="002D7476">
            <w:pPr>
              <w:pStyle w:val="Packetdiagramheaderrow"/>
            </w:pPr>
            <w:r>
              <w:t>4</w:t>
            </w:r>
          </w:p>
        </w:tc>
        <w:tc>
          <w:tcPr>
            <w:tcW w:w="270" w:type="dxa"/>
          </w:tcPr>
          <w:p w:rsidR="00523CA2" w:rsidRDefault="002D7476">
            <w:pPr>
              <w:pStyle w:val="Packetdiagramheaderrow"/>
            </w:pPr>
            <w:r>
              <w:t>5</w:t>
            </w:r>
          </w:p>
        </w:tc>
        <w:tc>
          <w:tcPr>
            <w:tcW w:w="270" w:type="dxa"/>
          </w:tcPr>
          <w:p w:rsidR="00523CA2" w:rsidRDefault="002D7476">
            <w:pPr>
              <w:pStyle w:val="Packetdiagramheaderrow"/>
            </w:pPr>
            <w:r>
              <w:t>6</w:t>
            </w:r>
          </w:p>
        </w:tc>
        <w:tc>
          <w:tcPr>
            <w:tcW w:w="270" w:type="dxa"/>
          </w:tcPr>
          <w:p w:rsidR="00523CA2" w:rsidRDefault="002D7476">
            <w:pPr>
              <w:pStyle w:val="Packetdiagramheaderrow"/>
            </w:pPr>
            <w:r>
              <w:t>7</w:t>
            </w:r>
          </w:p>
        </w:tc>
        <w:tc>
          <w:tcPr>
            <w:tcW w:w="270" w:type="dxa"/>
          </w:tcPr>
          <w:p w:rsidR="00523CA2" w:rsidRDefault="002D7476">
            <w:pPr>
              <w:pStyle w:val="Packetdiagramheaderrow"/>
            </w:pPr>
            <w:r>
              <w:t>8</w:t>
            </w:r>
          </w:p>
        </w:tc>
        <w:tc>
          <w:tcPr>
            <w:tcW w:w="270" w:type="dxa"/>
          </w:tcPr>
          <w:p w:rsidR="00523CA2" w:rsidRDefault="002D7476">
            <w:pPr>
              <w:pStyle w:val="Packetdiagramheaderrow"/>
            </w:pPr>
            <w:r>
              <w:t>9</w:t>
            </w:r>
          </w:p>
        </w:tc>
        <w:tc>
          <w:tcPr>
            <w:tcW w:w="270" w:type="dxa"/>
          </w:tcPr>
          <w:p w:rsidR="00523CA2" w:rsidRDefault="002D7476">
            <w:pPr>
              <w:pStyle w:val="Packetdiagramheaderrow"/>
            </w:pPr>
            <w:r>
              <w:t>2</w:t>
            </w:r>
          </w:p>
          <w:p w:rsidR="00523CA2" w:rsidRDefault="002D7476">
            <w:pPr>
              <w:pStyle w:val="Packetdiagramheaderrow"/>
            </w:pPr>
            <w:r>
              <w:t>0</w:t>
            </w:r>
          </w:p>
        </w:tc>
        <w:tc>
          <w:tcPr>
            <w:tcW w:w="270" w:type="dxa"/>
          </w:tcPr>
          <w:p w:rsidR="00523CA2" w:rsidRDefault="002D7476">
            <w:pPr>
              <w:pStyle w:val="Packetdiagramheaderrow"/>
            </w:pPr>
            <w:r>
              <w:t>1</w:t>
            </w:r>
          </w:p>
        </w:tc>
        <w:tc>
          <w:tcPr>
            <w:tcW w:w="270" w:type="dxa"/>
          </w:tcPr>
          <w:p w:rsidR="00523CA2" w:rsidRDefault="002D7476">
            <w:pPr>
              <w:pStyle w:val="Packetdiagramheaderrow"/>
            </w:pPr>
            <w:r>
              <w:t>2</w:t>
            </w:r>
          </w:p>
        </w:tc>
        <w:tc>
          <w:tcPr>
            <w:tcW w:w="270" w:type="dxa"/>
          </w:tcPr>
          <w:p w:rsidR="00523CA2" w:rsidRDefault="002D7476">
            <w:pPr>
              <w:pStyle w:val="Packetdiagramheaderrow"/>
            </w:pPr>
            <w:r>
              <w:t>3</w:t>
            </w:r>
          </w:p>
        </w:tc>
        <w:tc>
          <w:tcPr>
            <w:tcW w:w="270" w:type="dxa"/>
          </w:tcPr>
          <w:p w:rsidR="00523CA2" w:rsidRDefault="002D7476">
            <w:pPr>
              <w:pStyle w:val="Packetdiagramheaderrow"/>
            </w:pPr>
            <w:r>
              <w:t>4</w:t>
            </w:r>
          </w:p>
        </w:tc>
        <w:tc>
          <w:tcPr>
            <w:tcW w:w="270" w:type="dxa"/>
          </w:tcPr>
          <w:p w:rsidR="00523CA2" w:rsidRDefault="002D7476">
            <w:pPr>
              <w:pStyle w:val="Packetdiagramheaderrow"/>
            </w:pPr>
            <w:r>
              <w:t>5</w:t>
            </w:r>
          </w:p>
        </w:tc>
        <w:tc>
          <w:tcPr>
            <w:tcW w:w="270" w:type="dxa"/>
          </w:tcPr>
          <w:p w:rsidR="00523CA2" w:rsidRDefault="002D7476">
            <w:pPr>
              <w:pStyle w:val="Packetdiagramheaderrow"/>
            </w:pPr>
            <w:r>
              <w:t>6</w:t>
            </w:r>
          </w:p>
        </w:tc>
        <w:tc>
          <w:tcPr>
            <w:tcW w:w="270" w:type="dxa"/>
          </w:tcPr>
          <w:p w:rsidR="00523CA2" w:rsidRDefault="002D7476">
            <w:pPr>
              <w:pStyle w:val="Packetdiagramheaderrow"/>
            </w:pPr>
            <w:r>
              <w:t>7</w:t>
            </w:r>
          </w:p>
        </w:tc>
        <w:tc>
          <w:tcPr>
            <w:tcW w:w="270" w:type="dxa"/>
          </w:tcPr>
          <w:p w:rsidR="00523CA2" w:rsidRDefault="002D7476">
            <w:pPr>
              <w:pStyle w:val="Packetdiagramheaderrow"/>
            </w:pPr>
            <w:r>
              <w:t>8</w:t>
            </w:r>
          </w:p>
        </w:tc>
        <w:tc>
          <w:tcPr>
            <w:tcW w:w="270" w:type="dxa"/>
          </w:tcPr>
          <w:p w:rsidR="00523CA2" w:rsidRDefault="002D7476">
            <w:pPr>
              <w:pStyle w:val="Packetdiagramheaderrow"/>
            </w:pPr>
            <w:r>
              <w:t>9</w:t>
            </w:r>
          </w:p>
        </w:tc>
        <w:tc>
          <w:tcPr>
            <w:tcW w:w="270" w:type="dxa"/>
          </w:tcPr>
          <w:p w:rsidR="00523CA2" w:rsidRDefault="002D7476">
            <w:pPr>
              <w:pStyle w:val="Packetdiagramheaderrow"/>
            </w:pPr>
            <w:r>
              <w:t>3</w:t>
            </w:r>
          </w:p>
          <w:p w:rsidR="00523CA2" w:rsidRDefault="002D7476">
            <w:pPr>
              <w:pStyle w:val="Packetdiagramheaderrow"/>
            </w:pPr>
            <w:r>
              <w:t>0</w:t>
            </w:r>
          </w:p>
        </w:tc>
        <w:tc>
          <w:tcPr>
            <w:tcW w:w="270" w:type="dxa"/>
          </w:tcPr>
          <w:p w:rsidR="00523CA2" w:rsidRDefault="002D7476">
            <w:pPr>
              <w:pStyle w:val="Packetdiagramheaderrow"/>
            </w:pPr>
            <w:r>
              <w:t>1</w:t>
            </w:r>
          </w:p>
        </w:tc>
      </w:tr>
      <w:tr w:rsidR="00523CA2" w:rsidTr="00523CA2">
        <w:trPr>
          <w:trHeight w:hRule="exact" w:val="490"/>
        </w:trPr>
        <w:tc>
          <w:tcPr>
            <w:tcW w:w="4320" w:type="dxa"/>
            <w:gridSpan w:val="16"/>
          </w:tcPr>
          <w:p w:rsidR="00523CA2" w:rsidRDefault="002D7476">
            <w:pPr>
              <w:pStyle w:val="PacketDiagramBodyText"/>
            </w:pPr>
            <w:r>
              <w:t>Left</w:t>
            </w:r>
          </w:p>
        </w:tc>
        <w:tc>
          <w:tcPr>
            <w:tcW w:w="4320" w:type="dxa"/>
            <w:gridSpan w:val="16"/>
          </w:tcPr>
          <w:p w:rsidR="00523CA2" w:rsidRDefault="002D7476">
            <w:pPr>
              <w:pStyle w:val="PacketDiagramBodyText"/>
            </w:pPr>
            <w:r>
              <w:t>Top</w:t>
            </w:r>
          </w:p>
        </w:tc>
      </w:tr>
      <w:tr w:rsidR="00523CA2" w:rsidTr="00523CA2">
        <w:trPr>
          <w:trHeight w:hRule="exact" w:val="490"/>
        </w:trPr>
        <w:tc>
          <w:tcPr>
            <w:tcW w:w="4320" w:type="dxa"/>
            <w:gridSpan w:val="16"/>
          </w:tcPr>
          <w:p w:rsidR="00523CA2" w:rsidRDefault="002D7476">
            <w:pPr>
              <w:pStyle w:val="PacketDiagramBodyText"/>
            </w:pPr>
            <w:r>
              <w:t>Right</w:t>
            </w:r>
          </w:p>
        </w:tc>
        <w:tc>
          <w:tcPr>
            <w:tcW w:w="4320" w:type="dxa"/>
            <w:gridSpan w:val="16"/>
          </w:tcPr>
          <w:p w:rsidR="00523CA2" w:rsidRDefault="002D7476">
            <w:pPr>
              <w:pStyle w:val="PacketDiagramBodyText"/>
            </w:pPr>
            <w:r>
              <w:t>Bottom</w:t>
            </w:r>
          </w:p>
        </w:tc>
      </w:tr>
    </w:tbl>
    <w:p w:rsidR="00523CA2" w:rsidRDefault="002D7476">
      <w:pPr>
        <w:pStyle w:val="Definition-Field"/>
      </w:pPr>
      <w:r>
        <w:rPr>
          <w:b/>
        </w:rPr>
        <w:t xml:space="preserve">Left (2 bytes): </w:t>
      </w:r>
      <w:r>
        <w:t>An unsigned 16-bit integer. The x-coordinate of the rectangle's top-left corner.</w:t>
      </w:r>
    </w:p>
    <w:p w:rsidR="00523CA2" w:rsidRDefault="002D7476">
      <w:pPr>
        <w:pStyle w:val="Definition-Field"/>
      </w:pPr>
      <w:r>
        <w:rPr>
          <w:b/>
        </w:rPr>
        <w:t xml:space="preserve">Top (2 bytes): </w:t>
      </w:r>
      <w:r>
        <w:t>An unsigned 16-bit integer. The y-coordinate of the rectangle's top-left corner.</w:t>
      </w:r>
    </w:p>
    <w:p w:rsidR="00523CA2" w:rsidRDefault="002D7476">
      <w:pPr>
        <w:pStyle w:val="Definition-Field"/>
      </w:pPr>
      <w:r>
        <w:rPr>
          <w:b/>
        </w:rPr>
        <w:t xml:space="preserve">Right (2 bytes): </w:t>
      </w:r>
      <w:r>
        <w:t>An unsigned 16-bit integer. The x-coordinate o</w:t>
      </w:r>
      <w:r>
        <w:t>f the rectangle's bottom-right corner.</w:t>
      </w:r>
    </w:p>
    <w:p w:rsidR="00523CA2" w:rsidRDefault="002D7476">
      <w:pPr>
        <w:pStyle w:val="Definition-Field"/>
      </w:pPr>
      <w:r>
        <w:rPr>
          <w:b/>
        </w:rPr>
        <w:t xml:space="preserve">Bottom (2 bytes): </w:t>
      </w:r>
      <w:r>
        <w:t>An unsigned 16-bit integer. The y-coordinate of the rectangle's bottom-right corner.</w:t>
      </w:r>
    </w:p>
    <w:p w:rsidR="00523CA2" w:rsidRDefault="002D7476">
      <w:pPr>
        <w:pStyle w:val="Heading5"/>
      </w:pPr>
      <w:bookmarkStart w:id="94" w:name="section_7b096ea03dc748e5b3469e0fad34ac04"/>
      <w:bookmarkStart w:id="95" w:name="_Toc234800004"/>
      <w:r>
        <w:t>Icon Info (TS_ICON_INFO)</w:t>
      </w:r>
      <w:bookmarkEnd w:id="94"/>
      <w:bookmarkEnd w:id="95"/>
      <w:r>
        <w:fldChar w:fldCharType="begin"/>
      </w:r>
      <w:r>
        <w:instrText xml:space="preserve"> XE "TS_ICON_INFO packet"</w:instrText>
      </w:r>
      <w:r>
        <w:fldChar w:fldCharType="end"/>
      </w:r>
    </w:p>
    <w:p w:rsidR="00523CA2" w:rsidRDefault="002D7476">
      <w:r>
        <w:t>The TS_ICON_INFO packet describes an icon.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4320" w:type="dxa"/>
            <w:gridSpan w:val="16"/>
          </w:tcPr>
          <w:p w:rsidR="00523CA2" w:rsidRDefault="002D7476">
            <w:pPr>
              <w:pStyle w:val="Packetdiagramtext"/>
            </w:pPr>
            <w:r>
              <w:t>CacheEntry</w:t>
            </w:r>
          </w:p>
        </w:tc>
        <w:tc>
          <w:tcPr>
            <w:tcW w:w="2160" w:type="dxa"/>
            <w:gridSpan w:val="8"/>
          </w:tcPr>
          <w:p w:rsidR="00523CA2" w:rsidRDefault="002D7476">
            <w:pPr>
              <w:pStyle w:val="Packetdiagramtext"/>
            </w:pPr>
            <w:r>
              <w:t>CacheId</w:t>
            </w:r>
          </w:p>
        </w:tc>
        <w:tc>
          <w:tcPr>
            <w:tcW w:w="2160" w:type="dxa"/>
            <w:gridSpan w:val="8"/>
          </w:tcPr>
          <w:p w:rsidR="00523CA2" w:rsidRDefault="002D7476">
            <w:pPr>
              <w:pStyle w:val="Packetdiagramtext"/>
            </w:pPr>
            <w:r>
              <w:t>Bpp</w:t>
            </w:r>
          </w:p>
        </w:tc>
      </w:tr>
      <w:tr w:rsidR="00523CA2" w:rsidTr="00523CA2">
        <w:trPr>
          <w:trHeight w:hRule="exact" w:val="490"/>
        </w:trPr>
        <w:tc>
          <w:tcPr>
            <w:tcW w:w="4320" w:type="dxa"/>
            <w:gridSpan w:val="16"/>
          </w:tcPr>
          <w:p w:rsidR="00523CA2" w:rsidRDefault="002D7476">
            <w:pPr>
              <w:pStyle w:val="Packetdiagramtext"/>
            </w:pPr>
            <w:r>
              <w:t>Width</w:t>
            </w:r>
          </w:p>
        </w:tc>
        <w:tc>
          <w:tcPr>
            <w:tcW w:w="4320" w:type="dxa"/>
            <w:gridSpan w:val="16"/>
          </w:tcPr>
          <w:p w:rsidR="00523CA2" w:rsidRDefault="002D7476">
            <w:pPr>
              <w:pStyle w:val="Packetdiagramtext"/>
            </w:pPr>
            <w:r>
              <w:t>Height</w:t>
            </w:r>
          </w:p>
        </w:tc>
      </w:tr>
      <w:tr w:rsidR="00523CA2" w:rsidTr="00523CA2">
        <w:trPr>
          <w:trHeight w:hRule="exact" w:val="490"/>
        </w:trPr>
        <w:tc>
          <w:tcPr>
            <w:tcW w:w="4320" w:type="dxa"/>
            <w:gridSpan w:val="16"/>
          </w:tcPr>
          <w:p w:rsidR="00523CA2" w:rsidRDefault="002D7476">
            <w:pPr>
              <w:pStyle w:val="Packetdiagramtext"/>
            </w:pPr>
            <w:r>
              <w:lastRenderedPageBreak/>
              <w:t>CbColorTable (optional)</w:t>
            </w:r>
          </w:p>
        </w:tc>
        <w:tc>
          <w:tcPr>
            <w:tcW w:w="4320" w:type="dxa"/>
            <w:gridSpan w:val="16"/>
          </w:tcPr>
          <w:p w:rsidR="00523CA2" w:rsidRDefault="002D7476">
            <w:pPr>
              <w:pStyle w:val="Packetdiagramtext"/>
            </w:pPr>
            <w:r>
              <w:t>CbBitsMask</w:t>
            </w:r>
          </w:p>
        </w:tc>
      </w:tr>
      <w:tr w:rsidR="00523CA2" w:rsidTr="00523CA2">
        <w:trPr>
          <w:trHeight w:hRule="exact" w:val="490"/>
        </w:trPr>
        <w:tc>
          <w:tcPr>
            <w:tcW w:w="4320" w:type="dxa"/>
            <w:gridSpan w:val="16"/>
          </w:tcPr>
          <w:p w:rsidR="00523CA2" w:rsidRDefault="002D7476">
            <w:pPr>
              <w:pStyle w:val="Packetdiagramtext"/>
            </w:pPr>
            <w:r>
              <w:t>CbBitsColor</w:t>
            </w:r>
          </w:p>
        </w:tc>
        <w:tc>
          <w:tcPr>
            <w:tcW w:w="4320" w:type="dxa"/>
            <w:gridSpan w:val="16"/>
          </w:tcPr>
          <w:p w:rsidR="00523CA2" w:rsidRDefault="002D7476">
            <w:pPr>
              <w:pStyle w:val="Packetdiagramtext"/>
            </w:pPr>
            <w:r>
              <w:t>BitsMask (variable)</w:t>
            </w:r>
          </w:p>
        </w:tc>
      </w:tr>
      <w:tr w:rsidR="00523CA2" w:rsidTr="00523CA2">
        <w:trPr>
          <w:trHeight w:hRule="exact" w:val="490"/>
        </w:trPr>
        <w:tc>
          <w:tcPr>
            <w:tcW w:w="8640" w:type="dxa"/>
            <w:gridSpan w:val="32"/>
          </w:tcPr>
          <w:p w:rsidR="00523CA2" w:rsidRDefault="002D7476">
            <w:pPr>
              <w:pStyle w:val="Packetdiagramtext"/>
            </w:pPr>
            <w:r>
              <w:t>...</w:t>
            </w:r>
          </w:p>
        </w:tc>
      </w:tr>
      <w:tr w:rsidR="00523CA2" w:rsidTr="00523CA2">
        <w:trPr>
          <w:trHeight w:hRule="exact" w:val="490"/>
        </w:trPr>
        <w:tc>
          <w:tcPr>
            <w:tcW w:w="8640" w:type="dxa"/>
            <w:gridSpan w:val="32"/>
          </w:tcPr>
          <w:p w:rsidR="00523CA2" w:rsidRDefault="002D7476">
            <w:pPr>
              <w:pStyle w:val="Packetdiagramtext"/>
            </w:pPr>
            <w:r>
              <w:t>ColorTable (variable)</w:t>
            </w:r>
          </w:p>
        </w:tc>
      </w:tr>
      <w:tr w:rsidR="00523CA2" w:rsidTr="00523CA2">
        <w:trPr>
          <w:trHeight w:hRule="exact" w:val="490"/>
        </w:trPr>
        <w:tc>
          <w:tcPr>
            <w:tcW w:w="8640" w:type="dxa"/>
            <w:gridSpan w:val="32"/>
          </w:tcPr>
          <w:p w:rsidR="00523CA2" w:rsidRDefault="002D7476">
            <w:pPr>
              <w:pStyle w:val="Packetdiagramtext"/>
            </w:pPr>
            <w:r>
              <w:t>...</w:t>
            </w:r>
          </w:p>
        </w:tc>
      </w:tr>
      <w:tr w:rsidR="00523CA2" w:rsidTr="00523CA2">
        <w:trPr>
          <w:trHeight w:hRule="exact" w:val="490"/>
        </w:trPr>
        <w:tc>
          <w:tcPr>
            <w:tcW w:w="8640" w:type="dxa"/>
            <w:gridSpan w:val="32"/>
          </w:tcPr>
          <w:p w:rsidR="00523CA2" w:rsidRDefault="002D7476">
            <w:pPr>
              <w:pStyle w:val="Packetdiagramtext"/>
            </w:pPr>
            <w:r>
              <w:t>BitsColor (variable)</w:t>
            </w:r>
          </w:p>
        </w:tc>
      </w:tr>
      <w:tr w:rsidR="00523CA2" w:rsidTr="00523CA2">
        <w:trPr>
          <w:trHeight w:hRule="exact" w:val="490"/>
        </w:trPr>
        <w:tc>
          <w:tcPr>
            <w:tcW w:w="8640" w:type="dxa"/>
            <w:gridSpan w:val="32"/>
          </w:tcPr>
          <w:p w:rsidR="00523CA2" w:rsidRDefault="002D7476">
            <w:pPr>
              <w:pStyle w:val="Packetdiagramtext"/>
            </w:pPr>
            <w:r>
              <w:t>...</w:t>
            </w:r>
          </w:p>
        </w:tc>
      </w:tr>
    </w:tbl>
    <w:p w:rsidR="00523CA2" w:rsidRDefault="002D7476">
      <w:pPr>
        <w:pStyle w:val="Definition-Field"/>
      </w:pPr>
      <w:r>
        <w:rPr>
          <w:b/>
        </w:rPr>
        <w:t xml:space="preserve">CacheEntry (2 bytes): </w:t>
      </w:r>
      <w:r>
        <w:t xml:space="preserve">An unsigned 16-bit integer. The index within an icon cache at which this icon MUST be stored at the client. The index is unique within a given </w:t>
      </w:r>
      <w:r>
        <w:rPr>
          <w:b/>
        </w:rPr>
        <w:t>CacheId</w:t>
      </w:r>
      <w:r>
        <w:t xml:space="preserve"> (see following description). The maximum value of </w:t>
      </w:r>
      <w:r>
        <w:rPr>
          <w:b/>
        </w:rPr>
        <w:t>CacheEntry</w:t>
      </w:r>
      <w:r>
        <w:t xml:space="preserve"> is negotiated between server and client thro</w:t>
      </w:r>
      <w:r>
        <w:t xml:space="preserve">ugh the </w:t>
      </w:r>
      <w:r>
        <w:rPr>
          <w:b/>
        </w:rPr>
        <w:t>NumIconCacheEntries</w:t>
      </w:r>
      <w:r>
        <w:t xml:space="preserve"> field of the </w:t>
      </w:r>
      <w:hyperlink w:anchor="Section_82ec7a69f7e34294830d666178b35d15" w:history="1">
        <w:r>
          <w:rPr>
            <w:rStyle w:val="Hyperlink"/>
          </w:rPr>
          <w:t>Window List Capability Set</w:t>
        </w:r>
      </w:hyperlink>
      <w:r>
        <w:t xml:space="preserve"> during the connection establishment phase.</w:t>
      </w:r>
    </w:p>
    <w:p w:rsidR="00523CA2" w:rsidRDefault="002D7476">
      <w:pPr>
        <w:pStyle w:val="Definition-Field"/>
      </w:pPr>
      <w:r>
        <w:rPr>
          <w:b/>
        </w:rPr>
        <w:t xml:space="preserve">CacheId (1 byte): </w:t>
      </w:r>
      <w:r>
        <w:t xml:space="preserve">An unsigned 8-bit integer. The index of the icon cache at which this icon MUST be stored at the client. If the value is 0xFFFF, the icon SHOULD NOT be cached. The </w:t>
      </w:r>
      <w:r>
        <w:rPr>
          <w:b/>
        </w:rPr>
        <w:t>CacheId</w:t>
      </w:r>
      <w:r>
        <w:t xml:space="preserve"> is unique within a remote session. </w:t>
      </w:r>
    </w:p>
    <w:p w:rsidR="00523CA2" w:rsidRDefault="002D7476">
      <w:pPr>
        <w:pStyle w:val="Definition-Field2"/>
      </w:pPr>
      <w:r>
        <w:t xml:space="preserve">The maximum value of </w:t>
      </w:r>
      <w:r>
        <w:rPr>
          <w:b/>
        </w:rPr>
        <w:t>CacheId</w:t>
      </w:r>
      <w:r>
        <w:t xml:space="preserve"> is negotiated betwee</w:t>
      </w:r>
      <w:r>
        <w:t xml:space="preserve">n server and client through the </w:t>
      </w:r>
      <w:r>
        <w:rPr>
          <w:b/>
        </w:rPr>
        <w:t>NumIconCaches</w:t>
      </w:r>
      <w:r>
        <w:t xml:space="preserve"> field of the Window List Capability Set while establishing the connection.</w:t>
      </w:r>
    </w:p>
    <w:p w:rsidR="00523CA2" w:rsidRDefault="002D7476">
      <w:pPr>
        <w:pStyle w:val="Definition-Field"/>
      </w:pPr>
      <w:r>
        <w:rPr>
          <w:b/>
        </w:rPr>
        <w:t xml:space="preserve">Bpp (1 byte): </w:t>
      </w:r>
      <w:r>
        <w:t>An unsigned 8-bit integer. The color depth of the icon. Valid values are as follows:</w:t>
      </w:r>
    </w:p>
    <w:p w:rsidR="00523CA2" w:rsidRDefault="002D7476">
      <w:pPr>
        <w:ind w:left="360"/>
      </w:pPr>
      <w:r>
        <w:t>1, 4, 8, 16, 24, 32.</w:t>
      </w:r>
    </w:p>
    <w:p w:rsidR="00523CA2" w:rsidRDefault="002D7476">
      <w:pPr>
        <w:pStyle w:val="Definition-Field"/>
      </w:pPr>
      <w:r>
        <w:rPr>
          <w:b/>
        </w:rPr>
        <w:t>Width (2 bytes)</w:t>
      </w:r>
      <w:r>
        <w:rPr>
          <w:b/>
        </w:rPr>
        <w:t xml:space="preserve">: </w:t>
      </w:r>
      <w:r>
        <w:t>An unsigned 16-bit integer. The width, in pixels, of the icon.</w:t>
      </w:r>
    </w:p>
    <w:p w:rsidR="00523CA2" w:rsidRDefault="002D7476">
      <w:pPr>
        <w:pStyle w:val="Definition-Field"/>
      </w:pPr>
      <w:r>
        <w:rPr>
          <w:b/>
        </w:rPr>
        <w:t xml:space="preserve">Height (2 bytes): </w:t>
      </w:r>
      <w:r>
        <w:t>An unsigned 16-bit integer. The height, in pixels, of the icon.</w:t>
      </w:r>
    </w:p>
    <w:p w:rsidR="00523CA2" w:rsidRDefault="002D7476">
      <w:pPr>
        <w:pStyle w:val="Definition-Field"/>
      </w:pPr>
      <w:r>
        <w:rPr>
          <w:b/>
        </w:rPr>
        <w:t xml:space="preserve">CbColorTable (2 bytes): </w:t>
      </w:r>
      <w:r>
        <w:t>An unsigned 16-bit integer. The size, in bytes, of the color table data. This field i</w:t>
      </w:r>
      <w:r>
        <w:t xml:space="preserve">s ONLY present if the </w:t>
      </w:r>
      <w:r>
        <w:rPr>
          <w:b/>
        </w:rPr>
        <w:t>bits per pixel (Bpp)</w:t>
      </w:r>
      <w:r>
        <w:t xml:space="preserve"> value is 1, 4, or 8.</w:t>
      </w:r>
    </w:p>
    <w:p w:rsidR="00523CA2" w:rsidRDefault="002D7476">
      <w:pPr>
        <w:pStyle w:val="Definition-Field"/>
      </w:pPr>
      <w:r>
        <w:rPr>
          <w:b/>
        </w:rPr>
        <w:t xml:space="preserve">CbBitsMask (2 bytes): </w:t>
      </w:r>
      <w:r>
        <w:t>An unsigned 16-bit integer. The size, in bytes, of the icon's one-bit color-depth mask image.</w:t>
      </w:r>
    </w:p>
    <w:p w:rsidR="00523CA2" w:rsidRDefault="002D7476">
      <w:pPr>
        <w:pStyle w:val="Definition-Field"/>
      </w:pPr>
      <w:r>
        <w:rPr>
          <w:b/>
        </w:rPr>
        <w:t xml:space="preserve">CbBitsColor (2 bytes): </w:t>
      </w:r>
      <w:r>
        <w:t>An unsigned 16-bit integer. The size, in bytes, of th</w:t>
      </w:r>
      <w:r>
        <w:t>e icon's color image.</w:t>
      </w:r>
    </w:p>
    <w:p w:rsidR="00523CA2" w:rsidRDefault="002D7476">
      <w:pPr>
        <w:pStyle w:val="Definition-Field"/>
      </w:pPr>
      <w:r>
        <w:rPr>
          <w:b/>
        </w:rPr>
        <w:t xml:space="preserve">BitsMask (variable): </w:t>
      </w:r>
      <w:r>
        <w:t xml:space="preserve">The image data for the 1-bpp bitmap. The length, in bytes, of this field is equal to the value of </w:t>
      </w:r>
      <w:r>
        <w:rPr>
          <w:b/>
        </w:rPr>
        <w:t>CbBitsMask</w:t>
      </w:r>
      <w:r>
        <w:t xml:space="preserve">. This field is optional. </w:t>
      </w:r>
    </w:p>
    <w:p w:rsidR="00523CA2" w:rsidRDefault="002D7476">
      <w:pPr>
        <w:pStyle w:val="Definition-Field"/>
      </w:pPr>
      <w:r>
        <w:rPr>
          <w:b/>
        </w:rPr>
        <w:t xml:space="preserve">ColorTable (variable): </w:t>
      </w:r>
      <w:r>
        <w:t>The image data for the color bitmap. The length, in byt</w:t>
      </w:r>
      <w:r>
        <w:t xml:space="preserve">es, of this field is equal to the value of </w:t>
      </w:r>
      <w:r>
        <w:rPr>
          <w:b/>
        </w:rPr>
        <w:t>CbColorTable</w:t>
      </w:r>
      <w:r>
        <w:t xml:space="preserve">. This field is only present if the </w:t>
      </w:r>
      <w:r>
        <w:rPr>
          <w:b/>
        </w:rPr>
        <w:t>Bpp</w:t>
      </w:r>
      <w:r>
        <w:t xml:space="preserve"> value is 1, 4, or 8.</w:t>
      </w:r>
    </w:p>
    <w:p w:rsidR="00523CA2" w:rsidRDefault="002D7476">
      <w:pPr>
        <w:pStyle w:val="Definition-Field"/>
      </w:pPr>
      <w:r>
        <w:rPr>
          <w:b/>
        </w:rPr>
        <w:t xml:space="preserve">BitsColor (variable): </w:t>
      </w:r>
      <w:r>
        <w:t xml:space="preserve">The image data for the icon's color image. The length, in bytes, of this field is equal to the value of </w:t>
      </w:r>
      <w:r>
        <w:rPr>
          <w:b/>
        </w:rPr>
        <w:t>CbBitsColor</w:t>
      </w:r>
      <w:r>
        <w:t>. T</w:t>
      </w:r>
      <w:r>
        <w:t>his field is optional.</w:t>
      </w:r>
    </w:p>
    <w:p w:rsidR="00523CA2" w:rsidRDefault="002D7476">
      <w:pPr>
        <w:pStyle w:val="Heading5"/>
      </w:pPr>
      <w:bookmarkStart w:id="96" w:name="section_fbb8b21b45024b6c9a09dd1d19986fa3"/>
      <w:bookmarkStart w:id="97" w:name="_Toc234800005"/>
      <w:r>
        <w:t>Cached Icon Info (TS_CACHED_ICON_INFO)</w:t>
      </w:r>
      <w:bookmarkEnd w:id="96"/>
      <w:bookmarkEnd w:id="97"/>
      <w:r>
        <w:fldChar w:fldCharType="begin"/>
      </w:r>
      <w:r>
        <w:instrText xml:space="preserve"> XE "TS_CACHED_ICON_INFO packet"</w:instrText>
      </w:r>
      <w:r>
        <w:fldChar w:fldCharType="end"/>
      </w:r>
    </w:p>
    <w:p w:rsidR="00523CA2" w:rsidRDefault="002D7476">
      <w:r>
        <w:t>The TS_CACHED_ICON_INFO packet describes a cached icon.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lastRenderedPageBreak/>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gridAfter w:val="8"/>
          <w:trHeight w:hRule="exact" w:val="490"/>
        </w:trPr>
        <w:tc>
          <w:tcPr>
            <w:tcW w:w="4320" w:type="dxa"/>
            <w:gridSpan w:val="16"/>
          </w:tcPr>
          <w:p w:rsidR="00523CA2" w:rsidRDefault="002D7476">
            <w:r>
              <w:t>CacheEntry</w:t>
            </w:r>
          </w:p>
        </w:tc>
        <w:tc>
          <w:tcPr>
            <w:tcW w:w="2160" w:type="dxa"/>
            <w:gridSpan w:val="8"/>
          </w:tcPr>
          <w:p w:rsidR="00523CA2" w:rsidRDefault="002D7476">
            <w:r>
              <w:t>CacheId</w:t>
            </w:r>
          </w:p>
        </w:tc>
      </w:tr>
    </w:tbl>
    <w:p w:rsidR="00523CA2" w:rsidRDefault="002D7476">
      <w:pPr>
        <w:pStyle w:val="Definition-Field"/>
      </w:pPr>
      <w:r>
        <w:rPr>
          <w:b/>
        </w:rPr>
        <w:t xml:space="preserve">CacheEntry (2 bytes): </w:t>
      </w:r>
      <w:r>
        <w:t xml:space="preserve">An unsigned 16-bit integer. The index within an icon cache at the client that refers to the cached icon. This value MUST have been previously specified by the server in the </w:t>
      </w:r>
      <w:r>
        <w:rPr>
          <w:b/>
        </w:rPr>
        <w:t>Icon Info</w:t>
      </w:r>
      <w:r>
        <w:t xml:space="preserve"> structure (section </w:t>
      </w:r>
      <w:hyperlink w:anchor="Section_7b096ea03dc748e5b3469e0fad34ac04" w:history="1">
        <w:r>
          <w:rPr>
            <w:rStyle w:val="Hyperlink"/>
          </w:rPr>
          <w:t>2.2.1.2.3</w:t>
        </w:r>
      </w:hyperlink>
      <w:r>
        <w:t xml:space="preserve">) of a </w:t>
      </w:r>
      <w:r>
        <w:rPr>
          <w:b/>
        </w:rPr>
        <w:t>Window Information Order</w:t>
      </w:r>
      <w:r>
        <w:t xml:space="preserve"> (section </w:t>
      </w:r>
      <w:hyperlink w:anchor="Section_6dca9b909d454544bde194bdbab01f0d" w:history="1">
        <w:r>
          <w:rPr>
            <w:rStyle w:val="Hyperlink"/>
          </w:rPr>
          <w:t>2.2.1.3.1</w:t>
        </w:r>
      </w:hyperlink>
      <w:r>
        <w:t xml:space="preserve">) or </w:t>
      </w:r>
      <w:r>
        <w:rPr>
          <w:b/>
        </w:rPr>
        <w:t>Icon</w:t>
      </w:r>
      <w:r>
        <w:t xml:space="preserve"> structure of a </w:t>
      </w:r>
      <w:hyperlink w:anchor="Section_54be5b64200a4b7da57a20e523bcf3ab" w:history="1">
        <w:r>
          <w:rPr>
            <w:rStyle w:val="Hyperlink"/>
          </w:rPr>
          <w:t>New or Existing Notification Icon (section 2.2.1.3.2.2.1)</w:t>
        </w:r>
      </w:hyperlink>
      <w:r>
        <w:t>.</w:t>
      </w:r>
    </w:p>
    <w:p w:rsidR="00523CA2" w:rsidRDefault="002D7476">
      <w:pPr>
        <w:pStyle w:val="Definition-Field"/>
      </w:pPr>
      <w:r>
        <w:rPr>
          <w:b/>
        </w:rPr>
        <w:t xml:space="preserve">CacheId (1 byte): </w:t>
      </w:r>
      <w:r>
        <w:t xml:space="preserve">An unsigned 8-bit integer. The index of the icon cache containing the cached icon. This value MUST have been previously specified by the server in the </w:t>
      </w:r>
      <w:r>
        <w:rPr>
          <w:b/>
        </w:rPr>
        <w:t>Icon Info</w:t>
      </w:r>
      <w:r>
        <w:t xml:space="preserve"> structure of a </w:t>
      </w:r>
      <w:r>
        <w:rPr>
          <w:b/>
        </w:rPr>
        <w:t>Win</w:t>
      </w:r>
      <w:r>
        <w:rPr>
          <w:b/>
        </w:rPr>
        <w:t>dow Information Order</w:t>
      </w:r>
      <w:r>
        <w:t xml:space="preserve"> or </w:t>
      </w:r>
      <w:r>
        <w:rPr>
          <w:b/>
        </w:rPr>
        <w:t>Icon</w:t>
      </w:r>
      <w:r>
        <w:t xml:space="preserve"> structure of a New or Existing Notification Icon.</w:t>
      </w:r>
    </w:p>
    <w:p w:rsidR="00523CA2" w:rsidRDefault="002D7476">
      <w:pPr>
        <w:pStyle w:val="Heading4"/>
      </w:pPr>
      <w:bookmarkStart w:id="98" w:name="section_2061e8f65f3944a8ab496707e04f60cb"/>
      <w:bookmarkStart w:id="99" w:name="_Toc234800006"/>
      <w:r>
        <w:t>Windowing Alternate Secondary Drawing Orders</w:t>
      </w:r>
      <w:bookmarkEnd w:id="98"/>
      <w:bookmarkEnd w:id="99"/>
      <w:r>
        <w:fldChar w:fldCharType="begin"/>
      </w:r>
      <w:r>
        <w:instrText xml:space="preserve"> XE "Windowing alternate secondary drawing orders"</w:instrText>
      </w:r>
      <w:r>
        <w:fldChar w:fldCharType="end"/>
      </w:r>
    </w:p>
    <w:p w:rsidR="00523CA2" w:rsidRDefault="002D7476">
      <w:pPr>
        <w:pStyle w:val="Heading5"/>
      </w:pPr>
      <w:bookmarkStart w:id="100" w:name="section_6dca9b909d454544bde194bdbab01f0d"/>
      <w:bookmarkStart w:id="101" w:name="_Toc234800007"/>
      <w:r>
        <w:t>Window Information</w:t>
      </w:r>
      <w:bookmarkEnd w:id="100"/>
      <w:bookmarkEnd w:id="101"/>
      <w:r>
        <w:fldChar w:fldCharType="begin"/>
      </w:r>
      <w:r>
        <w:instrText xml:space="preserve"> XE "Window information"</w:instrText>
      </w:r>
      <w:r>
        <w:fldChar w:fldCharType="end"/>
      </w:r>
    </w:p>
    <w:p w:rsidR="00523CA2" w:rsidRDefault="002D7476">
      <w:r>
        <w:t xml:space="preserve">Window Information Orders specify </w:t>
      </w:r>
      <w:r>
        <w:t>the state of windows on the server.</w:t>
      </w:r>
    </w:p>
    <w:p w:rsidR="00523CA2" w:rsidRDefault="002D7476">
      <w:pPr>
        <w:pStyle w:val="Heading6"/>
      </w:pPr>
      <w:bookmarkStart w:id="102" w:name="section_137d998ca927475a8ea1f0c662b89815"/>
      <w:bookmarkStart w:id="103" w:name="_Toc234800008"/>
      <w:r>
        <w:t>Common Header (TS_WINDOW_ORDER_HEADER)</w:t>
      </w:r>
      <w:bookmarkEnd w:id="102"/>
      <w:bookmarkEnd w:id="103"/>
      <w:r>
        <w:fldChar w:fldCharType="begin"/>
      </w:r>
      <w:r>
        <w:instrText xml:space="preserve"> XE "TS_WINDOW_ORDER_HEADER packet"</w:instrText>
      </w:r>
      <w:r>
        <w:fldChar w:fldCharType="end"/>
      </w:r>
    </w:p>
    <w:p w:rsidR="00523CA2" w:rsidRDefault="002D7476">
      <w:r>
        <w:t>The TS_WINDOW_ORDER_HEADER packet contains information common to every Windowing Alternate Secondary Drawing Order describing a window.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2160" w:type="dxa"/>
            <w:gridSpan w:val="8"/>
          </w:tcPr>
          <w:p w:rsidR="00523CA2" w:rsidRDefault="002D7476">
            <w:pPr>
              <w:pStyle w:val="PacketDiagramBodyText"/>
            </w:pPr>
            <w:r>
              <w:t>Header</w:t>
            </w:r>
          </w:p>
        </w:tc>
        <w:tc>
          <w:tcPr>
            <w:tcW w:w="4320" w:type="dxa"/>
            <w:gridSpan w:val="16"/>
          </w:tcPr>
          <w:p w:rsidR="00523CA2" w:rsidRDefault="002D7476">
            <w:pPr>
              <w:pStyle w:val="PacketDiagramBodyText"/>
            </w:pPr>
            <w:r>
              <w:t>OrderSize</w:t>
            </w:r>
          </w:p>
        </w:tc>
        <w:tc>
          <w:tcPr>
            <w:tcW w:w="2160" w:type="dxa"/>
            <w:gridSpan w:val="8"/>
          </w:tcPr>
          <w:p w:rsidR="00523CA2" w:rsidRDefault="002D7476">
            <w:pPr>
              <w:pStyle w:val="PacketDiagramBodyText"/>
            </w:pPr>
            <w:r>
              <w:t>FieldsPresentFlags</w:t>
            </w:r>
          </w:p>
        </w:tc>
      </w:tr>
      <w:tr w:rsidR="00523CA2" w:rsidTr="00523CA2">
        <w:trPr>
          <w:trHeight w:hRule="exact" w:val="490"/>
        </w:trPr>
        <w:tc>
          <w:tcPr>
            <w:tcW w:w="6480" w:type="dxa"/>
            <w:gridSpan w:val="24"/>
          </w:tcPr>
          <w:p w:rsidR="00523CA2" w:rsidRDefault="002D7476">
            <w:pPr>
              <w:pStyle w:val="PacketDiagramBodyText"/>
            </w:pPr>
            <w:r>
              <w:t>...</w:t>
            </w:r>
          </w:p>
        </w:tc>
        <w:tc>
          <w:tcPr>
            <w:tcW w:w="2160" w:type="dxa"/>
            <w:gridSpan w:val="8"/>
          </w:tcPr>
          <w:p w:rsidR="00523CA2" w:rsidRDefault="002D7476">
            <w:pPr>
              <w:pStyle w:val="PacketDiagramBodyText"/>
            </w:pPr>
            <w:r>
              <w:t>WindowId</w:t>
            </w:r>
          </w:p>
        </w:tc>
      </w:tr>
      <w:tr w:rsidR="00523CA2" w:rsidTr="00523CA2">
        <w:trPr>
          <w:gridAfter w:val="8"/>
          <w:wAfter w:w="2160" w:type="dxa"/>
          <w:trHeight w:hRule="exact" w:val="490"/>
        </w:trPr>
        <w:tc>
          <w:tcPr>
            <w:tcW w:w="6480" w:type="dxa"/>
            <w:gridSpan w:val="24"/>
          </w:tcPr>
          <w:p w:rsidR="00523CA2" w:rsidRDefault="002D7476">
            <w:pPr>
              <w:pStyle w:val="PacketDiagramBodyText"/>
            </w:pPr>
            <w:r>
              <w:t>...</w:t>
            </w:r>
          </w:p>
        </w:tc>
      </w:tr>
    </w:tbl>
    <w:p w:rsidR="00523CA2" w:rsidRDefault="002D7476">
      <w:pPr>
        <w:pStyle w:val="Definition-Field"/>
      </w:pPr>
      <w:r>
        <w:rPr>
          <w:b/>
        </w:rPr>
        <w:t xml:space="preserve">Header (1 byte): </w:t>
      </w:r>
      <w:r>
        <w:t xml:space="preserve">An unsigned 8-bit integer. An Alternate Secondary Order Header, as specified in </w:t>
      </w:r>
      <w:hyperlink r:id="rId55" w:anchor="Section_745f2eeed110464c8aca06fc1814f6ad">
        <w:r>
          <w:rPr>
            <w:rStyle w:val="Hyperlink"/>
          </w:rPr>
          <w:t>[MS-RDPEGDI]</w:t>
        </w:r>
      </w:hyperlink>
      <w:r>
        <w:t xml:space="preserve"> section 2.2.2.2.1.3.1.1. The embedded </w:t>
      </w:r>
      <w:r>
        <w:rPr>
          <w:b/>
        </w:rPr>
        <w:t>orderType</w:t>
      </w:r>
      <w:r>
        <w:t xml:space="preserve"> field MUST be set to 0x0B (TS_ALTSEC_WINDOW).</w:t>
      </w:r>
    </w:p>
    <w:p w:rsidR="00523CA2" w:rsidRDefault="002D7476">
      <w:pPr>
        <w:pStyle w:val="Definition-Field"/>
      </w:pPr>
      <w:r>
        <w:rPr>
          <w:b/>
        </w:rPr>
        <w:t xml:space="preserve">OrderSize (2 bytes): </w:t>
      </w:r>
      <w:r>
        <w:t>An unsigned 16-bit integer. The size of the enti</w:t>
      </w:r>
      <w:r>
        <w:t>re packet, in bytes.</w:t>
      </w:r>
    </w:p>
    <w:p w:rsidR="00523CA2" w:rsidRDefault="002D7476">
      <w:pPr>
        <w:pStyle w:val="Definition-Field"/>
      </w:pPr>
      <w:r>
        <w:rPr>
          <w:b/>
        </w:rPr>
        <w:t xml:space="preserve">FieldsPresentFlags (4 bytes): </w:t>
      </w:r>
      <w:r>
        <w:t xml:space="preserve">An unsigned 32-bit integer. The flags indicating which fields are present in the packet. See </w:t>
      </w:r>
      <w:hyperlink w:anchor="Section_246fffae0e5944b69f2b431a47e9a57a" w:history="1">
        <w:r>
          <w:rPr>
            <w:rStyle w:val="Hyperlink"/>
          </w:rPr>
          <w:t>Orders</w:t>
        </w:r>
      </w:hyperlink>
      <w:r>
        <w:t>.</w:t>
      </w:r>
    </w:p>
    <w:p w:rsidR="00523CA2" w:rsidRDefault="002D7476">
      <w:pPr>
        <w:pStyle w:val="Definition-Field"/>
      </w:pPr>
      <w:r>
        <w:rPr>
          <w:b/>
        </w:rPr>
        <w:t xml:space="preserve">WindowId (4 bytes): </w:t>
      </w:r>
      <w:r>
        <w:t>An unsigned 32-bit integ</w:t>
      </w:r>
      <w:r>
        <w:t>er. The ID of the window being described in the drawing order. It is generated by the server and is unique for every window in the session.</w:t>
      </w:r>
    </w:p>
    <w:p w:rsidR="00523CA2" w:rsidRDefault="002D7476">
      <w:pPr>
        <w:pStyle w:val="Heading6"/>
      </w:pPr>
      <w:bookmarkStart w:id="104" w:name="section_246fffae0e5944b69f2b431a47e9a57a"/>
      <w:bookmarkStart w:id="105" w:name="_Toc234800009"/>
      <w:r>
        <w:t>Orders</w:t>
      </w:r>
      <w:bookmarkEnd w:id="104"/>
      <w:bookmarkEnd w:id="105"/>
    </w:p>
    <w:p w:rsidR="00523CA2" w:rsidRDefault="002D7476">
      <w:pPr>
        <w:pStyle w:val="Heading7"/>
      </w:pPr>
      <w:bookmarkStart w:id="106" w:name="section_2d36758d3fb548238c4b9b81a9c8ff3e"/>
      <w:bookmarkStart w:id="107" w:name="_Toc234800010"/>
      <w:r>
        <w:t>New or Existing Window</w:t>
      </w:r>
      <w:bookmarkEnd w:id="106"/>
      <w:bookmarkEnd w:id="107"/>
      <w:r>
        <w:fldChar w:fldCharType="begin"/>
      </w:r>
      <w:r>
        <w:instrText xml:space="preserve"> XE "Window_Information_Order packet"</w:instrText>
      </w:r>
      <w:r>
        <w:fldChar w:fldCharType="end"/>
      </w:r>
    </w:p>
    <w:p w:rsidR="00523CA2" w:rsidRDefault="002D7476">
      <w:r>
        <w:t xml:space="preserve">A Window Information Order is generated by the </w:t>
      </w:r>
      <w:r>
        <w:t>server whenever a new window is created on the server or when a property on a new or existing window is updated. The window metrics sent in this order are illustrated in the "An illustration of the window metrics sent in the Window Information Order" figur</w:t>
      </w:r>
      <w:r>
        <w:t xml:space="preserve">e in section </w:t>
      </w:r>
      <w:hyperlink w:anchor="Section_5e1bc8a4ceca4ccb8dbbdef9716eb4ec" w:history="1">
        <w:r>
          <w:rPr>
            <w:rStyle w:val="Hyperlink"/>
          </w:rPr>
          <w:t>3.3.5.1.6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lastRenderedPageBreak/>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Hdr</w:t>
            </w:r>
          </w:p>
        </w:tc>
      </w:tr>
      <w:tr w:rsidR="00523CA2" w:rsidTr="00523CA2">
        <w:trPr>
          <w:trHeight w:hRule="exact" w:val="490"/>
        </w:trPr>
        <w:tc>
          <w:tcPr>
            <w:tcW w:w="8640" w:type="dxa"/>
            <w:gridSpan w:val="32"/>
          </w:tcPr>
          <w:p w:rsidR="00523CA2" w:rsidRDefault="002D7476">
            <w:pPr>
              <w:pStyle w:val="PacketDiagramBodyText"/>
            </w:pPr>
            <w:r>
              <w:t>...</w:t>
            </w:r>
          </w:p>
        </w:tc>
      </w:tr>
      <w:tr w:rsidR="00523CA2" w:rsidTr="00523CA2">
        <w:trPr>
          <w:trHeight w:hRule="exact" w:val="717"/>
        </w:trPr>
        <w:tc>
          <w:tcPr>
            <w:tcW w:w="6480" w:type="dxa"/>
            <w:gridSpan w:val="24"/>
          </w:tcPr>
          <w:p w:rsidR="00523CA2" w:rsidRDefault="002D7476">
            <w:pPr>
              <w:pStyle w:val="PacketDiagramBodyText"/>
            </w:pPr>
            <w:r>
              <w:t>...</w:t>
            </w:r>
          </w:p>
        </w:tc>
        <w:tc>
          <w:tcPr>
            <w:tcW w:w="2160" w:type="dxa"/>
            <w:gridSpan w:val="8"/>
          </w:tcPr>
          <w:p w:rsidR="00523CA2" w:rsidRDefault="002D7476">
            <w:pPr>
              <w:pStyle w:val="PacketDiagramBodyText"/>
            </w:pPr>
            <w:r>
              <w:t>OwnerWindowId (optional)</w:t>
            </w:r>
          </w:p>
        </w:tc>
      </w:tr>
      <w:tr w:rsidR="00523CA2" w:rsidTr="00523CA2">
        <w:trPr>
          <w:trHeight w:hRule="exact" w:val="490"/>
        </w:trPr>
        <w:tc>
          <w:tcPr>
            <w:tcW w:w="6480" w:type="dxa"/>
            <w:gridSpan w:val="24"/>
          </w:tcPr>
          <w:p w:rsidR="00523CA2" w:rsidRDefault="002D7476">
            <w:pPr>
              <w:pStyle w:val="PacketDiagramBodyText"/>
            </w:pPr>
            <w:r>
              <w:t>...</w:t>
            </w:r>
          </w:p>
        </w:tc>
        <w:tc>
          <w:tcPr>
            <w:tcW w:w="2160" w:type="dxa"/>
            <w:gridSpan w:val="8"/>
          </w:tcPr>
          <w:p w:rsidR="00523CA2" w:rsidRDefault="002D7476">
            <w:pPr>
              <w:pStyle w:val="PacketDiagramBodyText"/>
            </w:pPr>
            <w:r>
              <w:t>Style (optional)</w:t>
            </w:r>
          </w:p>
        </w:tc>
      </w:tr>
      <w:tr w:rsidR="00523CA2" w:rsidTr="00523CA2">
        <w:trPr>
          <w:trHeight w:hRule="exact" w:val="490"/>
        </w:trPr>
        <w:tc>
          <w:tcPr>
            <w:tcW w:w="6480" w:type="dxa"/>
            <w:gridSpan w:val="24"/>
          </w:tcPr>
          <w:p w:rsidR="00523CA2" w:rsidRDefault="002D7476">
            <w:pPr>
              <w:pStyle w:val="PacketDiagramBodyText"/>
            </w:pPr>
            <w:r>
              <w:t>...</w:t>
            </w:r>
          </w:p>
        </w:tc>
        <w:tc>
          <w:tcPr>
            <w:tcW w:w="2160" w:type="dxa"/>
            <w:gridSpan w:val="8"/>
          </w:tcPr>
          <w:p w:rsidR="00523CA2" w:rsidRDefault="002D7476">
            <w:pPr>
              <w:pStyle w:val="PacketDiagramBodyText"/>
            </w:pPr>
            <w:r>
              <w:t>ExtendedStyle (optional)</w:t>
            </w:r>
          </w:p>
        </w:tc>
      </w:tr>
      <w:tr w:rsidR="00523CA2" w:rsidTr="00523CA2">
        <w:trPr>
          <w:trHeight w:hRule="exact" w:val="490"/>
        </w:trPr>
        <w:tc>
          <w:tcPr>
            <w:tcW w:w="6480" w:type="dxa"/>
            <w:gridSpan w:val="24"/>
          </w:tcPr>
          <w:p w:rsidR="00523CA2" w:rsidRDefault="002D7476">
            <w:pPr>
              <w:pStyle w:val="PacketDiagramBodyText"/>
            </w:pPr>
            <w:r>
              <w:t>...</w:t>
            </w:r>
          </w:p>
        </w:tc>
        <w:tc>
          <w:tcPr>
            <w:tcW w:w="2160" w:type="dxa"/>
            <w:gridSpan w:val="8"/>
          </w:tcPr>
          <w:p w:rsidR="00523CA2" w:rsidRDefault="002D7476">
            <w:pPr>
              <w:pStyle w:val="PacketDiagramBodyText"/>
            </w:pPr>
            <w:r>
              <w:t>ShowState (optional)</w:t>
            </w:r>
          </w:p>
        </w:tc>
      </w:tr>
      <w:tr w:rsidR="00523CA2" w:rsidTr="00523CA2">
        <w:trPr>
          <w:trHeight w:hRule="exact" w:val="490"/>
        </w:trPr>
        <w:tc>
          <w:tcPr>
            <w:tcW w:w="8640" w:type="dxa"/>
            <w:gridSpan w:val="32"/>
          </w:tcPr>
          <w:p w:rsidR="00523CA2" w:rsidRDefault="002D7476">
            <w:pPr>
              <w:pStyle w:val="PacketDiagramBodyText"/>
            </w:pPr>
            <w:r>
              <w:t>TitleInfo (variable)</w:t>
            </w:r>
          </w:p>
        </w:tc>
      </w:tr>
      <w:tr w:rsidR="00523CA2" w:rsidTr="00523CA2">
        <w:trPr>
          <w:trHeight w:hRule="exact" w:val="490"/>
        </w:trPr>
        <w:tc>
          <w:tcPr>
            <w:tcW w:w="8640" w:type="dxa"/>
            <w:gridSpan w:val="32"/>
          </w:tcPr>
          <w:p w:rsidR="00523CA2" w:rsidRDefault="002D7476">
            <w:pPr>
              <w:pStyle w:val="PacketDiagramBodyText"/>
            </w:pPr>
            <w:r>
              <w:t>...</w:t>
            </w:r>
          </w:p>
        </w:tc>
      </w:tr>
      <w:tr w:rsidR="00523CA2" w:rsidTr="00523CA2">
        <w:trPr>
          <w:trHeight w:hRule="exact" w:val="490"/>
        </w:trPr>
        <w:tc>
          <w:tcPr>
            <w:tcW w:w="8640" w:type="dxa"/>
            <w:gridSpan w:val="32"/>
          </w:tcPr>
          <w:p w:rsidR="00523CA2" w:rsidRDefault="002D7476">
            <w:pPr>
              <w:pStyle w:val="PacketDiagramBodyText"/>
            </w:pPr>
            <w:r>
              <w:t>ClientOffsetX (optional)</w:t>
            </w:r>
          </w:p>
        </w:tc>
      </w:tr>
      <w:tr w:rsidR="00523CA2" w:rsidTr="00523CA2">
        <w:trPr>
          <w:trHeight w:hRule="exact" w:val="490"/>
        </w:trPr>
        <w:tc>
          <w:tcPr>
            <w:tcW w:w="8640" w:type="dxa"/>
            <w:gridSpan w:val="32"/>
          </w:tcPr>
          <w:p w:rsidR="00523CA2" w:rsidRDefault="002D7476">
            <w:pPr>
              <w:pStyle w:val="PacketDiagramBodyText"/>
            </w:pPr>
            <w:r>
              <w:t>ClientOffsetY (optional)</w:t>
            </w:r>
          </w:p>
        </w:tc>
      </w:tr>
      <w:tr w:rsidR="00523CA2" w:rsidTr="00523CA2">
        <w:trPr>
          <w:trHeight w:hRule="exact" w:val="490"/>
        </w:trPr>
        <w:tc>
          <w:tcPr>
            <w:tcW w:w="8640" w:type="dxa"/>
            <w:gridSpan w:val="32"/>
          </w:tcPr>
          <w:p w:rsidR="00523CA2" w:rsidRDefault="002D7476">
            <w:pPr>
              <w:pStyle w:val="PacketDiagramBodyText"/>
            </w:pPr>
            <w:r>
              <w:t>ClientAreaWidth (optional)</w:t>
            </w:r>
          </w:p>
        </w:tc>
      </w:tr>
      <w:tr w:rsidR="00523CA2" w:rsidTr="00523CA2">
        <w:trPr>
          <w:trHeight w:hRule="exact" w:val="490"/>
        </w:trPr>
        <w:tc>
          <w:tcPr>
            <w:tcW w:w="8640" w:type="dxa"/>
            <w:gridSpan w:val="32"/>
          </w:tcPr>
          <w:p w:rsidR="00523CA2" w:rsidRDefault="002D7476">
            <w:pPr>
              <w:pStyle w:val="PacketDiagramBodyText"/>
            </w:pPr>
            <w:r>
              <w:t>ClientAreaHeight (optional)</w:t>
            </w:r>
          </w:p>
        </w:tc>
      </w:tr>
      <w:tr w:rsidR="00523CA2" w:rsidTr="00523CA2">
        <w:trPr>
          <w:trHeight w:hRule="exact" w:val="490"/>
        </w:trPr>
        <w:tc>
          <w:tcPr>
            <w:tcW w:w="8640" w:type="dxa"/>
            <w:gridSpan w:val="32"/>
          </w:tcPr>
          <w:p w:rsidR="00523CA2" w:rsidRDefault="002D7476">
            <w:pPr>
              <w:pStyle w:val="PacketDiagramBodyText"/>
            </w:pPr>
            <w:r>
              <w:t>WindowLeftResizeMargin (optional)</w:t>
            </w:r>
          </w:p>
        </w:tc>
      </w:tr>
      <w:tr w:rsidR="00523CA2" w:rsidTr="00523CA2">
        <w:trPr>
          <w:trHeight w:hRule="exact" w:val="490"/>
        </w:trPr>
        <w:tc>
          <w:tcPr>
            <w:tcW w:w="8640" w:type="dxa"/>
            <w:gridSpan w:val="32"/>
          </w:tcPr>
          <w:p w:rsidR="00523CA2" w:rsidRDefault="002D7476">
            <w:pPr>
              <w:pStyle w:val="PacketDiagramBodyText"/>
            </w:pPr>
            <w:r>
              <w:t>WindowRightResizeMargin (optional)</w:t>
            </w:r>
          </w:p>
        </w:tc>
      </w:tr>
      <w:tr w:rsidR="00523CA2" w:rsidTr="00523CA2">
        <w:trPr>
          <w:trHeight w:hRule="exact" w:val="490"/>
        </w:trPr>
        <w:tc>
          <w:tcPr>
            <w:tcW w:w="8640" w:type="dxa"/>
            <w:gridSpan w:val="32"/>
          </w:tcPr>
          <w:p w:rsidR="00523CA2" w:rsidRDefault="002D7476">
            <w:pPr>
              <w:pStyle w:val="PacketDiagramBodyText"/>
            </w:pPr>
            <w:r>
              <w:t xml:space="preserve">WindowTopResizeMargin </w:t>
            </w:r>
            <w:r>
              <w:t>(optional)</w:t>
            </w:r>
          </w:p>
        </w:tc>
      </w:tr>
      <w:tr w:rsidR="00523CA2" w:rsidTr="00523CA2">
        <w:trPr>
          <w:trHeight w:hRule="exact" w:val="490"/>
        </w:trPr>
        <w:tc>
          <w:tcPr>
            <w:tcW w:w="8640" w:type="dxa"/>
            <w:gridSpan w:val="32"/>
          </w:tcPr>
          <w:p w:rsidR="00523CA2" w:rsidRDefault="002D7476">
            <w:pPr>
              <w:pStyle w:val="PacketDiagramBodyText"/>
            </w:pPr>
            <w:r>
              <w:t>WindowBottomResizeMargin (optional)</w:t>
            </w:r>
          </w:p>
        </w:tc>
      </w:tr>
      <w:tr w:rsidR="00523CA2" w:rsidTr="00523CA2">
        <w:trPr>
          <w:trHeight w:hRule="exact" w:val="490"/>
        </w:trPr>
        <w:tc>
          <w:tcPr>
            <w:tcW w:w="2160" w:type="dxa"/>
            <w:gridSpan w:val="8"/>
          </w:tcPr>
          <w:p w:rsidR="00523CA2" w:rsidRDefault="002D7476">
            <w:pPr>
              <w:pStyle w:val="PacketDiagramBodyText"/>
            </w:pPr>
            <w:r>
              <w:t>RPContent (optional)</w:t>
            </w:r>
          </w:p>
        </w:tc>
        <w:tc>
          <w:tcPr>
            <w:tcW w:w="6480" w:type="dxa"/>
            <w:gridSpan w:val="24"/>
          </w:tcPr>
          <w:p w:rsidR="00523CA2" w:rsidRDefault="002D7476">
            <w:pPr>
              <w:pStyle w:val="PacketDiagramBodyText"/>
            </w:pPr>
            <w:r>
              <w:t>RootParentHandle (optional)</w:t>
            </w:r>
          </w:p>
        </w:tc>
      </w:tr>
      <w:tr w:rsidR="00523CA2" w:rsidTr="00523CA2">
        <w:trPr>
          <w:trHeight w:hRule="exact" w:val="490"/>
        </w:trPr>
        <w:tc>
          <w:tcPr>
            <w:tcW w:w="2160" w:type="dxa"/>
            <w:gridSpan w:val="8"/>
          </w:tcPr>
          <w:p w:rsidR="00523CA2" w:rsidRDefault="002D7476">
            <w:pPr>
              <w:pStyle w:val="PacketDiagramBodyText"/>
            </w:pPr>
            <w:r>
              <w:t>...</w:t>
            </w:r>
          </w:p>
        </w:tc>
        <w:tc>
          <w:tcPr>
            <w:tcW w:w="6480" w:type="dxa"/>
            <w:gridSpan w:val="24"/>
          </w:tcPr>
          <w:p w:rsidR="00523CA2" w:rsidRDefault="002D7476">
            <w:pPr>
              <w:pStyle w:val="PacketDiagramBodyText"/>
            </w:pPr>
            <w:r>
              <w:t>WindowOffsetX (optional)</w:t>
            </w:r>
          </w:p>
        </w:tc>
      </w:tr>
      <w:tr w:rsidR="00523CA2" w:rsidTr="00523CA2">
        <w:trPr>
          <w:trHeight w:hRule="exact" w:val="490"/>
        </w:trPr>
        <w:tc>
          <w:tcPr>
            <w:tcW w:w="2160" w:type="dxa"/>
            <w:gridSpan w:val="8"/>
          </w:tcPr>
          <w:p w:rsidR="00523CA2" w:rsidRDefault="002D7476">
            <w:pPr>
              <w:pStyle w:val="PacketDiagramBodyText"/>
            </w:pPr>
            <w:r>
              <w:t>...</w:t>
            </w:r>
          </w:p>
        </w:tc>
        <w:tc>
          <w:tcPr>
            <w:tcW w:w="6480" w:type="dxa"/>
            <w:gridSpan w:val="24"/>
          </w:tcPr>
          <w:p w:rsidR="00523CA2" w:rsidRDefault="002D7476">
            <w:pPr>
              <w:pStyle w:val="PacketDiagramBodyText"/>
            </w:pPr>
            <w:r>
              <w:t>WindowOffsetY (optional)</w:t>
            </w:r>
          </w:p>
        </w:tc>
      </w:tr>
      <w:tr w:rsidR="00523CA2" w:rsidTr="00523CA2">
        <w:trPr>
          <w:trHeight w:hRule="exact" w:val="490"/>
        </w:trPr>
        <w:tc>
          <w:tcPr>
            <w:tcW w:w="2160" w:type="dxa"/>
            <w:gridSpan w:val="8"/>
          </w:tcPr>
          <w:p w:rsidR="00523CA2" w:rsidRDefault="002D7476">
            <w:pPr>
              <w:pStyle w:val="PacketDiagramBodyText"/>
            </w:pPr>
            <w:r>
              <w:t>...</w:t>
            </w:r>
          </w:p>
        </w:tc>
        <w:tc>
          <w:tcPr>
            <w:tcW w:w="6480" w:type="dxa"/>
            <w:gridSpan w:val="24"/>
          </w:tcPr>
          <w:p w:rsidR="00523CA2" w:rsidRDefault="002D7476">
            <w:pPr>
              <w:pStyle w:val="PacketDiagramBodyText"/>
            </w:pPr>
            <w:r>
              <w:t>WindowClientDeltaX (optional)</w:t>
            </w:r>
          </w:p>
        </w:tc>
      </w:tr>
      <w:tr w:rsidR="00523CA2" w:rsidTr="00523CA2">
        <w:trPr>
          <w:trHeight w:hRule="exact" w:val="490"/>
        </w:trPr>
        <w:tc>
          <w:tcPr>
            <w:tcW w:w="2160" w:type="dxa"/>
            <w:gridSpan w:val="8"/>
          </w:tcPr>
          <w:p w:rsidR="00523CA2" w:rsidRDefault="002D7476">
            <w:pPr>
              <w:pStyle w:val="PacketDiagramBodyText"/>
            </w:pPr>
            <w:r>
              <w:t>...</w:t>
            </w:r>
          </w:p>
        </w:tc>
        <w:tc>
          <w:tcPr>
            <w:tcW w:w="6480" w:type="dxa"/>
            <w:gridSpan w:val="24"/>
          </w:tcPr>
          <w:p w:rsidR="00523CA2" w:rsidRDefault="002D7476">
            <w:pPr>
              <w:pStyle w:val="PacketDiagramBodyText"/>
            </w:pPr>
            <w:r>
              <w:t>WindowClientDeltaY (optional)</w:t>
            </w:r>
          </w:p>
        </w:tc>
      </w:tr>
      <w:tr w:rsidR="00523CA2" w:rsidTr="00523CA2">
        <w:trPr>
          <w:trHeight w:hRule="exact" w:val="490"/>
        </w:trPr>
        <w:tc>
          <w:tcPr>
            <w:tcW w:w="2160" w:type="dxa"/>
            <w:gridSpan w:val="8"/>
          </w:tcPr>
          <w:p w:rsidR="00523CA2" w:rsidRDefault="002D7476">
            <w:pPr>
              <w:pStyle w:val="PacketDiagramBodyText"/>
            </w:pPr>
            <w:r>
              <w:t>...</w:t>
            </w:r>
          </w:p>
        </w:tc>
        <w:tc>
          <w:tcPr>
            <w:tcW w:w="6480" w:type="dxa"/>
            <w:gridSpan w:val="24"/>
          </w:tcPr>
          <w:p w:rsidR="00523CA2" w:rsidRDefault="002D7476">
            <w:pPr>
              <w:pStyle w:val="PacketDiagramBodyText"/>
            </w:pPr>
            <w:r>
              <w:t>WindowWidth (optional)</w:t>
            </w:r>
          </w:p>
        </w:tc>
      </w:tr>
      <w:tr w:rsidR="00523CA2" w:rsidTr="00523CA2">
        <w:trPr>
          <w:trHeight w:hRule="exact" w:val="490"/>
        </w:trPr>
        <w:tc>
          <w:tcPr>
            <w:tcW w:w="2160" w:type="dxa"/>
            <w:gridSpan w:val="8"/>
          </w:tcPr>
          <w:p w:rsidR="00523CA2" w:rsidRDefault="002D7476">
            <w:pPr>
              <w:pStyle w:val="PacketDiagramBodyText"/>
            </w:pPr>
            <w:r>
              <w:t>...</w:t>
            </w:r>
          </w:p>
        </w:tc>
        <w:tc>
          <w:tcPr>
            <w:tcW w:w="6480" w:type="dxa"/>
            <w:gridSpan w:val="24"/>
          </w:tcPr>
          <w:p w:rsidR="00523CA2" w:rsidRDefault="002D7476">
            <w:pPr>
              <w:pStyle w:val="PacketDiagramBodyText"/>
            </w:pPr>
            <w:r>
              <w:t>WindowHeight (optional)</w:t>
            </w:r>
          </w:p>
        </w:tc>
      </w:tr>
      <w:tr w:rsidR="00523CA2" w:rsidTr="00523CA2">
        <w:trPr>
          <w:trHeight w:hRule="exact" w:val="490"/>
        </w:trPr>
        <w:tc>
          <w:tcPr>
            <w:tcW w:w="2160" w:type="dxa"/>
            <w:gridSpan w:val="8"/>
          </w:tcPr>
          <w:p w:rsidR="00523CA2" w:rsidRDefault="002D7476">
            <w:pPr>
              <w:pStyle w:val="PacketDiagramBodyText"/>
            </w:pPr>
            <w:r>
              <w:lastRenderedPageBreak/>
              <w:t>...</w:t>
            </w:r>
          </w:p>
        </w:tc>
        <w:tc>
          <w:tcPr>
            <w:tcW w:w="4320" w:type="dxa"/>
            <w:gridSpan w:val="16"/>
          </w:tcPr>
          <w:p w:rsidR="00523CA2" w:rsidRDefault="002D7476">
            <w:pPr>
              <w:pStyle w:val="PacketDiagramBodyText"/>
            </w:pPr>
            <w:r>
              <w:t>NumWindowRects (optional)</w:t>
            </w:r>
          </w:p>
        </w:tc>
        <w:tc>
          <w:tcPr>
            <w:tcW w:w="2160" w:type="dxa"/>
            <w:gridSpan w:val="8"/>
          </w:tcPr>
          <w:p w:rsidR="00523CA2" w:rsidRDefault="002D7476">
            <w:pPr>
              <w:pStyle w:val="PacketDiagramBodyText"/>
            </w:pPr>
            <w:r>
              <w:t>WindowRects (variable)</w:t>
            </w:r>
          </w:p>
        </w:tc>
      </w:tr>
      <w:tr w:rsidR="00523CA2" w:rsidTr="00523CA2">
        <w:trPr>
          <w:trHeight w:hRule="exact" w:val="490"/>
        </w:trPr>
        <w:tc>
          <w:tcPr>
            <w:tcW w:w="8640" w:type="dxa"/>
            <w:gridSpan w:val="32"/>
          </w:tcPr>
          <w:p w:rsidR="00523CA2" w:rsidRDefault="002D7476">
            <w:pPr>
              <w:pStyle w:val="PacketDiagramBodyText"/>
            </w:pPr>
            <w:r>
              <w:t>...</w:t>
            </w:r>
          </w:p>
        </w:tc>
      </w:tr>
      <w:tr w:rsidR="00523CA2" w:rsidTr="00523CA2">
        <w:trPr>
          <w:trHeight w:hRule="exact" w:val="490"/>
        </w:trPr>
        <w:tc>
          <w:tcPr>
            <w:tcW w:w="8640" w:type="dxa"/>
            <w:gridSpan w:val="32"/>
          </w:tcPr>
          <w:p w:rsidR="00523CA2" w:rsidRDefault="002D7476">
            <w:pPr>
              <w:pStyle w:val="PacketDiagramBodyText"/>
            </w:pPr>
            <w:r>
              <w:t>VisibleOffsetX (optional)</w:t>
            </w:r>
          </w:p>
        </w:tc>
      </w:tr>
      <w:tr w:rsidR="00523CA2" w:rsidTr="00523CA2">
        <w:trPr>
          <w:trHeight w:hRule="exact" w:val="490"/>
        </w:trPr>
        <w:tc>
          <w:tcPr>
            <w:tcW w:w="8640" w:type="dxa"/>
            <w:gridSpan w:val="32"/>
          </w:tcPr>
          <w:p w:rsidR="00523CA2" w:rsidRDefault="002D7476">
            <w:pPr>
              <w:pStyle w:val="PacketDiagramBodyText"/>
            </w:pPr>
            <w:r>
              <w:t>VisibleOffsetY (optional)</w:t>
            </w:r>
          </w:p>
        </w:tc>
      </w:tr>
      <w:tr w:rsidR="00523CA2" w:rsidTr="00523CA2">
        <w:trPr>
          <w:trHeight w:hRule="exact" w:val="490"/>
        </w:trPr>
        <w:tc>
          <w:tcPr>
            <w:tcW w:w="4320" w:type="dxa"/>
            <w:gridSpan w:val="16"/>
          </w:tcPr>
          <w:p w:rsidR="00523CA2" w:rsidRDefault="002D7476">
            <w:pPr>
              <w:pStyle w:val="PacketDiagramBodyText"/>
            </w:pPr>
            <w:r>
              <w:t>NumVisibilityRects (optional)</w:t>
            </w:r>
          </w:p>
        </w:tc>
        <w:tc>
          <w:tcPr>
            <w:tcW w:w="4320" w:type="dxa"/>
            <w:gridSpan w:val="16"/>
          </w:tcPr>
          <w:p w:rsidR="00523CA2" w:rsidRDefault="002D7476">
            <w:pPr>
              <w:pStyle w:val="PacketDiagramBodyText"/>
            </w:pPr>
            <w:r>
              <w:t>VisibilityRects (variable)</w:t>
            </w:r>
          </w:p>
        </w:tc>
      </w:tr>
      <w:tr w:rsidR="00523CA2" w:rsidTr="00523CA2">
        <w:trPr>
          <w:trHeight w:hRule="exact" w:val="490"/>
        </w:trPr>
        <w:tc>
          <w:tcPr>
            <w:tcW w:w="8640" w:type="dxa"/>
            <w:gridSpan w:val="32"/>
          </w:tcPr>
          <w:p w:rsidR="00523CA2" w:rsidRDefault="002D7476">
            <w:pPr>
              <w:pStyle w:val="PacketDiagramBodyText"/>
            </w:pPr>
            <w:r>
              <w:t>...</w:t>
            </w:r>
          </w:p>
        </w:tc>
      </w:tr>
      <w:tr w:rsidR="00523CA2" w:rsidTr="00523CA2">
        <w:trPr>
          <w:trHeight w:hRule="exact" w:val="490"/>
        </w:trPr>
        <w:tc>
          <w:tcPr>
            <w:tcW w:w="8640" w:type="dxa"/>
            <w:gridSpan w:val="32"/>
          </w:tcPr>
          <w:p w:rsidR="00523CA2" w:rsidRDefault="002D7476">
            <w:pPr>
              <w:pStyle w:val="PacketDiagramBodyText"/>
            </w:pPr>
            <w:r>
              <w:t>OverlayDescription (variable)</w:t>
            </w:r>
          </w:p>
        </w:tc>
      </w:tr>
      <w:tr w:rsidR="00523CA2" w:rsidTr="00523CA2">
        <w:trPr>
          <w:trHeight w:hRule="exact" w:val="490"/>
        </w:trPr>
        <w:tc>
          <w:tcPr>
            <w:tcW w:w="8640" w:type="dxa"/>
            <w:gridSpan w:val="32"/>
          </w:tcPr>
          <w:p w:rsidR="00523CA2" w:rsidRDefault="002D7476">
            <w:pPr>
              <w:pStyle w:val="PacketDiagramBodyText"/>
            </w:pPr>
            <w:r>
              <w:t>...</w:t>
            </w:r>
          </w:p>
        </w:tc>
      </w:tr>
      <w:tr w:rsidR="00523CA2" w:rsidTr="00523CA2">
        <w:trPr>
          <w:trHeight w:hRule="exact" w:val="672"/>
        </w:trPr>
        <w:tc>
          <w:tcPr>
            <w:tcW w:w="2160" w:type="dxa"/>
            <w:gridSpan w:val="8"/>
            <w:vAlign w:val="top"/>
          </w:tcPr>
          <w:p w:rsidR="00523CA2" w:rsidRDefault="002D7476">
            <w:pPr>
              <w:pStyle w:val="PacketDiagramBodyText"/>
            </w:pPr>
            <w:r>
              <w:t xml:space="preserve">TaskbarButton </w:t>
            </w:r>
            <w:r>
              <w:t>(optional)</w:t>
            </w:r>
          </w:p>
        </w:tc>
        <w:tc>
          <w:tcPr>
            <w:tcW w:w="2160" w:type="dxa"/>
            <w:gridSpan w:val="8"/>
            <w:vAlign w:val="top"/>
          </w:tcPr>
          <w:p w:rsidR="00523CA2" w:rsidRDefault="002D7476">
            <w:pPr>
              <w:pStyle w:val="PacketDiagramBodyText"/>
            </w:pPr>
            <w:r>
              <w:t>EnforceServerZOrder (optional)</w:t>
            </w:r>
          </w:p>
        </w:tc>
        <w:tc>
          <w:tcPr>
            <w:tcW w:w="2160" w:type="dxa"/>
            <w:gridSpan w:val="8"/>
            <w:vAlign w:val="top"/>
          </w:tcPr>
          <w:p w:rsidR="00523CA2" w:rsidRDefault="002D7476">
            <w:pPr>
              <w:pStyle w:val="PacketDiagramBodyText"/>
            </w:pPr>
            <w:r>
              <w:t>AppBarState (optional)</w:t>
            </w:r>
          </w:p>
        </w:tc>
        <w:tc>
          <w:tcPr>
            <w:tcW w:w="2160" w:type="dxa"/>
            <w:gridSpan w:val="8"/>
            <w:vAlign w:val="top"/>
          </w:tcPr>
          <w:p w:rsidR="00523CA2" w:rsidRDefault="002D7476">
            <w:pPr>
              <w:pStyle w:val="PacketDiagramBodyText"/>
            </w:pPr>
            <w:r>
              <w:t>AppBarEdge (optional)</w:t>
            </w:r>
          </w:p>
        </w:tc>
      </w:tr>
    </w:tbl>
    <w:p w:rsidR="00523CA2" w:rsidRDefault="002D7476">
      <w:pPr>
        <w:pStyle w:val="Definition-Field"/>
      </w:pPr>
      <w:r>
        <w:rPr>
          <w:b/>
        </w:rPr>
        <w:t xml:space="preserve">Hdr (11 bytes): </w:t>
      </w:r>
      <w:r>
        <w:t xml:space="preserve">Eleven bytes. Common Window AltSec Order header, </w:t>
      </w:r>
      <w:hyperlink w:anchor="Section_137d998ca927475a8ea1f0c662b89815" w:history="1">
        <w:r>
          <w:rPr>
            <w:rStyle w:val="Hyperlink"/>
          </w:rPr>
          <w:t>TS_WINDOW_ORDER_HEADER</w:t>
        </w:r>
      </w:hyperlink>
      <w:r>
        <w:t xml:space="preserve">. The </w:t>
      </w:r>
      <w:r>
        <w:rPr>
          <w:b/>
        </w:rPr>
        <w:t>FieldsPresentFlags</w:t>
      </w:r>
      <w:r>
        <w:t xml:space="preserve"> field of the header MUST conform to the values defined as follows.</w:t>
      </w:r>
    </w:p>
    <w:tbl>
      <w:tblPr>
        <w:tblStyle w:val="Table-ShadedHeader"/>
        <w:tblW w:w="8910" w:type="dxa"/>
        <w:tblInd w:w="475" w:type="dxa"/>
        <w:tblLook w:val="04A0" w:firstRow="1" w:lastRow="0" w:firstColumn="1" w:lastColumn="0" w:noHBand="0" w:noVBand="1"/>
      </w:tblPr>
      <w:tblGrid>
        <w:gridCol w:w="4626"/>
        <w:gridCol w:w="4284"/>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4938" w:type="dxa"/>
          </w:tcPr>
          <w:p w:rsidR="00523CA2" w:rsidRDefault="002D7476">
            <w:pPr>
              <w:pStyle w:val="TableHeaderText"/>
            </w:pPr>
            <w:r>
              <w:t>Meaning</w:t>
            </w:r>
          </w:p>
        </w:tc>
      </w:tr>
      <w:tr w:rsidR="00523CA2" w:rsidTr="00523CA2">
        <w:tc>
          <w:tcPr>
            <w:tcW w:w="0" w:type="auto"/>
          </w:tcPr>
          <w:p w:rsidR="00523CA2" w:rsidRDefault="002D7476">
            <w:pPr>
              <w:pStyle w:val="TableBodyText"/>
            </w:pPr>
            <w:r>
              <w:t>0x01000000</w:t>
            </w:r>
          </w:p>
          <w:p w:rsidR="00523CA2" w:rsidRDefault="002D7476">
            <w:pPr>
              <w:pStyle w:val="TableBodyText"/>
            </w:pPr>
            <w:r>
              <w:t>WINDOW_ORDER_TYPE_WINDOW</w:t>
            </w:r>
          </w:p>
        </w:tc>
        <w:tc>
          <w:tcPr>
            <w:tcW w:w="4938" w:type="dxa"/>
          </w:tcPr>
          <w:p w:rsidR="00523CA2" w:rsidRDefault="002D7476">
            <w:pPr>
              <w:pStyle w:val="TableBodyText"/>
            </w:pPr>
            <w:r>
              <w:t>Indicates a Windowing Alternate Secondary Drawing Order describing a window. This flag MUST be set.</w:t>
            </w:r>
          </w:p>
        </w:tc>
      </w:tr>
      <w:tr w:rsidR="00523CA2" w:rsidTr="00523CA2">
        <w:tc>
          <w:tcPr>
            <w:tcW w:w="0" w:type="auto"/>
          </w:tcPr>
          <w:p w:rsidR="00523CA2" w:rsidRDefault="002D7476">
            <w:pPr>
              <w:pStyle w:val="TableBodyText"/>
            </w:pPr>
            <w:r>
              <w:t>0x10000000</w:t>
            </w:r>
          </w:p>
          <w:p w:rsidR="00523CA2" w:rsidRDefault="002D7476">
            <w:pPr>
              <w:pStyle w:val="TableBodyText"/>
            </w:pPr>
            <w:r>
              <w:t>WINDOW_</w:t>
            </w:r>
            <w:r>
              <w:t>ORDER_STATE_NEW</w:t>
            </w:r>
          </w:p>
        </w:tc>
        <w:tc>
          <w:tcPr>
            <w:tcW w:w="4938" w:type="dxa"/>
          </w:tcPr>
          <w:p w:rsidR="00523CA2" w:rsidRDefault="002D7476">
            <w:pPr>
              <w:pStyle w:val="TableBodyText"/>
            </w:pPr>
            <w:r>
              <w:t>Indicates that the Windowing Alternate Secondary Drawing Order contains information for a new window. If this flag is not set, the order contains information for an existing window.</w:t>
            </w:r>
          </w:p>
        </w:tc>
      </w:tr>
      <w:tr w:rsidR="00523CA2" w:rsidTr="00523CA2">
        <w:tc>
          <w:tcPr>
            <w:tcW w:w="0" w:type="auto"/>
          </w:tcPr>
          <w:p w:rsidR="00523CA2" w:rsidRDefault="002D7476">
            <w:pPr>
              <w:pStyle w:val="TableBodyText"/>
            </w:pPr>
            <w:r>
              <w:t>0x00000002</w:t>
            </w:r>
          </w:p>
          <w:p w:rsidR="00523CA2" w:rsidRDefault="002D7476">
            <w:pPr>
              <w:pStyle w:val="TableBodyText"/>
            </w:pPr>
            <w:r>
              <w:t>WINDOW_ORDER_FIELD_OWNER</w:t>
            </w:r>
          </w:p>
        </w:tc>
        <w:tc>
          <w:tcPr>
            <w:tcW w:w="4938" w:type="dxa"/>
          </w:tcPr>
          <w:p w:rsidR="00523CA2" w:rsidRDefault="002D7476">
            <w:pPr>
              <w:pStyle w:val="TableBodyText"/>
            </w:pPr>
            <w:r>
              <w:t xml:space="preserve">Indicates that the </w:t>
            </w:r>
            <w:r>
              <w:rPr>
                <w:b/>
              </w:rPr>
              <w:t>Ow</w:t>
            </w:r>
            <w:r>
              <w:rPr>
                <w:b/>
              </w:rPr>
              <w:t>nerWindowId</w:t>
            </w:r>
            <w:r>
              <w:t xml:space="preserve"> field is present.</w:t>
            </w:r>
          </w:p>
        </w:tc>
      </w:tr>
      <w:tr w:rsidR="00523CA2" w:rsidTr="00523CA2">
        <w:tc>
          <w:tcPr>
            <w:tcW w:w="0" w:type="auto"/>
          </w:tcPr>
          <w:p w:rsidR="00523CA2" w:rsidRDefault="002D7476">
            <w:pPr>
              <w:pStyle w:val="TableBodyText"/>
            </w:pPr>
            <w:r>
              <w:t>0x00000008</w:t>
            </w:r>
          </w:p>
          <w:p w:rsidR="00523CA2" w:rsidRDefault="002D7476">
            <w:pPr>
              <w:pStyle w:val="TableBodyText"/>
            </w:pPr>
            <w:r>
              <w:t>WINDOW_ORDER_FIELD_STYLE</w:t>
            </w:r>
          </w:p>
        </w:tc>
        <w:tc>
          <w:tcPr>
            <w:tcW w:w="4938" w:type="dxa"/>
          </w:tcPr>
          <w:p w:rsidR="00523CA2" w:rsidRDefault="002D7476">
            <w:pPr>
              <w:pStyle w:val="TableBodyText"/>
            </w:pPr>
            <w:r>
              <w:t xml:space="preserve">Indicates that the </w:t>
            </w:r>
            <w:r>
              <w:rPr>
                <w:b/>
              </w:rPr>
              <w:t>Style</w:t>
            </w:r>
            <w:r>
              <w:t xml:space="preserve"> and </w:t>
            </w:r>
            <w:r>
              <w:rPr>
                <w:b/>
              </w:rPr>
              <w:t>ExtendedStyle</w:t>
            </w:r>
            <w:r>
              <w:t xml:space="preserve"> fields are present.</w:t>
            </w:r>
          </w:p>
        </w:tc>
      </w:tr>
      <w:tr w:rsidR="00523CA2" w:rsidTr="00523CA2">
        <w:tc>
          <w:tcPr>
            <w:tcW w:w="0" w:type="auto"/>
          </w:tcPr>
          <w:p w:rsidR="00523CA2" w:rsidRDefault="002D7476">
            <w:pPr>
              <w:pStyle w:val="TableBodyText"/>
            </w:pPr>
            <w:r>
              <w:t>0x00000010</w:t>
            </w:r>
          </w:p>
          <w:p w:rsidR="00523CA2" w:rsidRDefault="002D7476">
            <w:pPr>
              <w:pStyle w:val="TableBodyText"/>
            </w:pPr>
            <w:r>
              <w:t>WINDOW_ORDER_FIELD_SHOW</w:t>
            </w:r>
          </w:p>
        </w:tc>
        <w:tc>
          <w:tcPr>
            <w:tcW w:w="4938" w:type="dxa"/>
          </w:tcPr>
          <w:p w:rsidR="00523CA2" w:rsidRDefault="002D7476">
            <w:pPr>
              <w:pStyle w:val="TableBodyText"/>
            </w:pPr>
            <w:r>
              <w:t xml:space="preserve">Indicates that the </w:t>
            </w:r>
            <w:r>
              <w:rPr>
                <w:b/>
              </w:rPr>
              <w:t>ShowState</w:t>
            </w:r>
            <w:r>
              <w:t xml:space="preserve"> field is present.</w:t>
            </w:r>
          </w:p>
        </w:tc>
      </w:tr>
      <w:tr w:rsidR="00523CA2" w:rsidTr="00523CA2">
        <w:tc>
          <w:tcPr>
            <w:tcW w:w="0" w:type="auto"/>
          </w:tcPr>
          <w:p w:rsidR="00523CA2" w:rsidRDefault="002D7476">
            <w:pPr>
              <w:pStyle w:val="TableBodyText"/>
            </w:pPr>
            <w:r>
              <w:t>0x00000004</w:t>
            </w:r>
          </w:p>
          <w:p w:rsidR="00523CA2" w:rsidRDefault="002D7476">
            <w:pPr>
              <w:pStyle w:val="TableBodyText"/>
            </w:pPr>
            <w:r>
              <w:t>WINDOW_ORDER_FIELD_TITLE</w:t>
            </w:r>
          </w:p>
        </w:tc>
        <w:tc>
          <w:tcPr>
            <w:tcW w:w="4938" w:type="dxa"/>
          </w:tcPr>
          <w:p w:rsidR="00523CA2" w:rsidRDefault="002D7476">
            <w:pPr>
              <w:pStyle w:val="TableBodyText"/>
            </w:pPr>
            <w:r>
              <w:t xml:space="preserve">Indicates that the </w:t>
            </w:r>
            <w:r>
              <w:rPr>
                <w:b/>
              </w:rPr>
              <w:t>TitleInfo</w:t>
            </w:r>
            <w:r>
              <w:t xml:space="preserve"> field is present.</w:t>
            </w:r>
          </w:p>
        </w:tc>
      </w:tr>
      <w:tr w:rsidR="00523CA2" w:rsidTr="00523CA2">
        <w:tc>
          <w:tcPr>
            <w:tcW w:w="0" w:type="auto"/>
          </w:tcPr>
          <w:p w:rsidR="00523CA2" w:rsidRDefault="002D7476">
            <w:pPr>
              <w:pStyle w:val="TableBodyText"/>
            </w:pPr>
            <w:r>
              <w:t>0x00004000</w:t>
            </w:r>
          </w:p>
          <w:p w:rsidR="00523CA2" w:rsidRDefault="002D7476">
            <w:pPr>
              <w:pStyle w:val="TableBodyText"/>
            </w:pPr>
            <w:r>
              <w:t>WINDOW_ORDER_FIELD_CLIENTAREAOFFSET</w:t>
            </w:r>
          </w:p>
        </w:tc>
        <w:tc>
          <w:tcPr>
            <w:tcW w:w="4938" w:type="dxa"/>
          </w:tcPr>
          <w:p w:rsidR="00523CA2" w:rsidRDefault="002D7476">
            <w:pPr>
              <w:pStyle w:val="TableBodyText"/>
            </w:pPr>
            <w:r>
              <w:t xml:space="preserve">Indicates that the </w:t>
            </w:r>
            <w:r>
              <w:rPr>
                <w:b/>
              </w:rPr>
              <w:t>ClientOffsetX</w:t>
            </w:r>
            <w:r>
              <w:t xml:space="preserve"> and </w:t>
            </w:r>
            <w:r>
              <w:rPr>
                <w:b/>
              </w:rPr>
              <w:t>ClientOffsetY</w:t>
            </w:r>
            <w:r>
              <w:t xml:space="preserve"> fields are present.</w:t>
            </w:r>
          </w:p>
        </w:tc>
      </w:tr>
      <w:tr w:rsidR="00523CA2" w:rsidTr="00523CA2">
        <w:tc>
          <w:tcPr>
            <w:tcW w:w="0" w:type="auto"/>
          </w:tcPr>
          <w:p w:rsidR="00523CA2" w:rsidRDefault="002D7476">
            <w:pPr>
              <w:pStyle w:val="TableBodyText"/>
            </w:pPr>
            <w:r>
              <w:t>0x00010000</w:t>
            </w:r>
          </w:p>
          <w:p w:rsidR="00523CA2" w:rsidRDefault="002D7476">
            <w:pPr>
              <w:pStyle w:val="TableBodyText"/>
            </w:pPr>
            <w:r>
              <w:t>WINDOW_ORDER_FIELD_CLIENTAREASIZE</w:t>
            </w:r>
          </w:p>
        </w:tc>
        <w:tc>
          <w:tcPr>
            <w:tcW w:w="4938" w:type="dxa"/>
          </w:tcPr>
          <w:p w:rsidR="00523CA2" w:rsidRDefault="002D7476">
            <w:pPr>
              <w:pStyle w:val="TableBodyText"/>
            </w:pPr>
            <w:r>
              <w:t xml:space="preserve">Indicates that the </w:t>
            </w:r>
            <w:r>
              <w:rPr>
                <w:b/>
              </w:rPr>
              <w:t>ClientAreaWidth</w:t>
            </w:r>
            <w:r>
              <w:t xml:space="preserve"> and </w:t>
            </w:r>
            <w:r>
              <w:rPr>
                <w:b/>
              </w:rPr>
              <w:t>ClientAreaHeight</w:t>
            </w:r>
            <w:r>
              <w:t xml:space="preserve"> fields are present.</w:t>
            </w:r>
            <w:bookmarkStart w:id="108" w:name="Appendix_A_Target_3"/>
            <w:r>
              <w:rPr>
                <w:rStyle w:val="Hyperlink"/>
              </w:rPr>
              <w:fldChar w:fldCharType="begin"/>
            </w:r>
            <w:r>
              <w:rPr>
                <w:rStyle w:val="Hyperlink"/>
                <w:szCs w:val="24"/>
              </w:rPr>
              <w:instrText xml:space="preserve"> HYPERLINK \l "Appendix_A_3" \o "Product behavior note 3" \h </w:instrText>
            </w:r>
            <w:r>
              <w:rPr>
                <w:rStyle w:val="Hyperlink"/>
              </w:rPr>
            </w:r>
            <w:r>
              <w:rPr>
                <w:rStyle w:val="Hyperlink"/>
                <w:szCs w:val="24"/>
              </w:rPr>
              <w:fldChar w:fldCharType="separate"/>
            </w:r>
            <w:r>
              <w:rPr>
                <w:rStyle w:val="Hyperlink"/>
              </w:rPr>
              <w:t>&lt;3&gt;</w:t>
            </w:r>
            <w:r>
              <w:rPr>
                <w:rStyle w:val="Hyperlink"/>
              </w:rPr>
              <w:fldChar w:fldCharType="end"/>
            </w:r>
            <w:bookmarkEnd w:id="108"/>
          </w:p>
        </w:tc>
      </w:tr>
      <w:tr w:rsidR="00523CA2" w:rsidTr="00523CA2">
        <w:tc>
          <w:tcPr>
            <w:tcW w:w="0" w:type="auto"/>
          </w:tcPr>
          <w:p w:rsidR="00523CA2" w:rsidRDefault="002D7476">
            <w:pPr>
              <w:pStyle w:val="TableBodyText"/>
            </w:pPr>
            <w:r>
              <w:t>0x00000080</w:t>
            </w:r>
          </w:p>
          <w:p w:rsidR="00523CA2" w:rsidRDefault="002D7476">
            <w:pPr>
              <w:pStyle w:val="TableBodyText"/>
            </w:pPr>
            <w:r>
              <w:t>WINDOW_ORDER_FIELD_RESIZE_MARGIN_X</w:t>
            </w:r>
          </w:p>
        </w:tc>
        <w:tc>
          <w:tcPr>
            <w:tcW w:w="4938" w:type="dxa"/>
          </w:tcPr>
          <w:p w:rsidR="00523CA2" w:rsidRDefault="002D7476">
            <w:pPr>
              <w:pStyle w:val="TableBodyText"/>
            </w:pPr>
            <w:r>
              <w:t xml:space="preserve">Indicates that the </w:t>
            </w:r>
            <w:r>
              <w:rPr>
                <w:b/>
              </w:rPr>
              <w:t>WindowLeftResizeMargin</w:t>
            </w:r>
            <w:r>
              <w:t xml:space="preserve"> and </w:t>
            </w:r>
            <w:r>
              <w:rPr>
                <w:b/>
              </w:rPr>
              <w:t>WindowRightResizeMargin</w:t>
            </w:r>
            <w:r>
              <w:t xml:space="preserve"> fields are present.</w:t>
            </w:r>
          </w:p>
        </w:tc>
      </w:tr>
      <w:tr w:rsidR="00523CA2" w:rsidTr="00523CA2">
        <w:tc>
          <w:tcPr>
            <w:tcW w:w="0" w:type="auto"/>
          </w:tcPr>
          <w:p w:rsidR="00523CA2" w:rsidRDefault="002D7476">
            <w:pPr>
              <w:pStyle w:val="TableBodyText"/>
            </w:pPr>
            <w:r>
              <w:lastRenderedPageBreak/>
              <w:t>0x08000000</w:t>
            </w:r>
          </w:p>
          <w:p w:rsidR="00523CA2" w:rsidRDefault="002D7476">
            <w:pPr>
              <w:pStyle w:val="TableBodyText"/>
            </w:pPr>
            <w:r>
              <w:t>WINDOW_ORDER_FIELD_RESIZE_MARGIN_Y</w:t>
            </w:r>
          </w:p>
        </w:tc>
        <w:tc>
          <w:tcPr>
            <w:tcW w:w="4938" w:type="dxa"/>
          </w:tcPr>
          <w:p w:rsidR="00523CA2" w:rsidRDefault="002D7476">
            <w:pPr>
              <w:pStyle w:val="TableBodyText"/>
            </w:pPr>
            <w:r>
              <w:t xml:space="preserve">Indicates that the </w:t>
            </w:r>
            <w:r>
              <w:rPr>
                <w:b/>
              </w:rPr>
              <w:t>WindowTopResizeMargin</w:t>
            </w:r>
            <w:r>
              <w:t xml:space="preserve"> and </w:t>
            </w:r>
            <w:r>
              <w:rPr>
                <w:b/>
              </w:rPr>
              <w:t>WindowBottomResizeMargin</w:t>
            </w:r>
            <w:r>
              <w:t xml:space="preserve"> fields are present.</w:t>
            </w:r>
          </w:p>
        </w:tc>
      </w:tr>
      <w:tr w:rsidR="00523CA2" w:rsidTr="00523CA2">
        <w:tc>
          <w:tcPr>
            <w:tcW w:w="0" w:type="auto"/>
          </w:tcPr>
          <w:p w:rsidR="00523CA2" w:rsidRDefault="002D7476">
            <w:pPr>
              <w:pStyle w:val="TableBodyText"/>
            </w:pPr>
            <w:r>
              <w:t>0x00020000</w:t>
            </w:r>
          </w:p>
          <w:p w:rsidR="00523CA2" w:rsidRDefault="002D7476">
            <w:pPr>
              <w:pStyle w:val="TableBodyText"/>
            </w:pPr>
            <w:r>
              <w:t>WINDOW_ORDER_FIELD_RPCONTENT</w:t>
            </w:r>
          </w:p>
        </w:tc>
        <w:tc>
          <w:tcPr>
            <w:tcW w:w="4938" w:type="dxa"/>
          </w:tcPr>
          <w:p w:rsidR="00523CA2" w:rsidRDefault="002D7476">
            <w:pPr>
              <w:pStyle w:val="TableBodyText"/>
            </w:pPr>
            <w:r>
              <w:t xml:space="preserve">Indicates that the </w:t>
            </w:r>
            <w:r>
              <w:rPr>
                <w:b/>
              </w:rPr>
              <w:t>RPContent</w:t>
            </w:r>
            <w:r>
              <w:t xml:space="preserve"> field is present. </w:t>
            </w:r>
            <w:bookmarkStart w:id="109" w:name="Appendix_A_Target_4"/>
            <w:r>
              <w:rPr>
                <w:rStyle w:val="Hyperlink"/>
              </w:rPr>
              <w:fldChar w:fldCharType="begin"/>
            </w:r>
            <w:r>
              <w:rPr>
                <w:rStyle w:val="Hyperlink"/>
                <w:szCs w:val="24"/>
              </w:rPr>
              <w:instrText xml:space="preserve"> HYPERLINK \l "Appendix_A_4" \o "Product </w:instrText>
            </w:r>
            <w:r>
              <w:rPr>
                <w:rStyle w:val="Hyperlink"/>
                <w:szCs w:val="24"/>
              </w:rPr>
              <w:instrText xml:space="preserve">behavior note 4" \h </w:instrText>
            </w:r>
            <w:r>
              <w:rPr>
                <w:rStyle w:val="Hyperlink"/>
              </w:rPr>
            </w:r>
            <w:r>
              <w:rPr>
                <w:rStyle w:val="Hyperlink"/>
                <w:szCs w:val="24"/>
              </w:rPr>
              <w:fldChar w:fldCharType="separate"/>
            </w:r>
            <w:r>
              <w:rPr>
                <w:rStyle w:val="Hyperlink"/>
              </w:rPr>
              <w:t>&lt;4&gt;</w:t>
            </w:r>
            <w:r>
              <w:rPr>
                <w:rStyle w:val="Hyperlink"/>
              </w:rPr>
              <w:fldChar w:fldCharType="end"/>
            </w:r>
            <w:bookmarkEnd w:id="109"/>
          </w:p>
        </w:tc>
      </w:tr>
      <w:tr w:rsidR="00523CA2" w:rsidTr="00523CA2">
        <w:tc>
          <w:tcPr>
            <w:tcW w:w="0" w:type="auto"/>
          </w:tcPr>
          <w:p w:rsidR="00523CA2" w:rsidRDefault="002D7476">
            <w:pPr>
              <w:pStyle w:val="TableBodyText"/>
            </w:pPr>
            <w:r>
              <w:t>0x00040000</w:t>
            </w:r>
          </w:p>
          <w:p w:rsidR="00523CA2" w:rsidRDefault="002D7476">
            <w:pPr>
              <w:pStyle w:val="TableBodyText"/>
            </w:pPr>
            <w:r>
              <w:t>WINDOW_ORDER_FIELD_ROOTPARENT</w:t>
            </w:r>
          </w:p>
        </w:tc>
        <w:tc>
          <w:tcPr>
            <w:tcW w:w="4938" w:type="dxa"/>
          </w:tcPr>
          <w:p w:rsidR="00523CA2" w:rsidRDefault="002D7476">
            <w:pPr>
              <w:pStyle w:val="TableBodyText"/>
            </w:pPr>
            <w:r>
              <w:t xml:space="preserve">Indicates that the </w:t>
            </w:r>
            <w:r>
              <w:rPr>
                <w:b/>
              </w:rPr>
              <w:t>RootParentHandle</w:t>
            </w:r>
            <w:r>
              <w:t xml:space="preserve"> field is present. </w:t>
            </w:r>
            <w:bookmarkStart w:id="110" w:name="Appendix_A_Target_5"/>
            <w:r>
              <w:rPr>
                <w:rStyle w:val="Hyperlink"/>
              </w:rPr>
              <w:fldChar w:fldCharType="begin"/>
            </w:r>
            <w:r>
              <w:rPr>
                <w:rStyle w:val="Hyperlink"/>
                <w:szCs w:val="24"/>
              </w:rPr>
              <w:instrText xml:space="preserve"> HYPERLINK \l "Appendix_A_5" \o "Product behavior note 5" \h </w:instrText>
            </w:r>
            <w:r>
              <w:rPr>
                <w:rStyle w:val="Hyperlink"/>
              </w:rPr>
            </w:r>
            <w:r>
              <w:rPr>
                <w:rStyle w:val="Hyperlink"/>
                <w:szCs w:val="24"/>
              </w:rPr>
              <w:fldChar w:fldCharType="separate"/>
            </w:r>
            <w:r>
              <w:rPr>
                <w:rStyle w:val="Hyperlink"/>
              </w:rPr>
              <w:t>&lt;5&gt;</w:t>
            </w:r>
            <w:r>
              <w:rPr>
                <w:rStyle w:val="Hyperlink"/>
              </w:rPr>
              <w:fldChar w:fldCharType="end"/>
            </w:r>
            <w:bookmarkEnd w:id="110"/>
          </w:p>
        </w:tc>
      </w:tr>
      <w:tr w:rsidR="00523CA2" w:rsidTr="00523CA2">
        <w:tc>
          <w:tcPr>
            <w:tcW w:w="0" w:type="auto"/>
          </w:tcPr>
          <w:p w:rsidR="00523CA2" w:rsidRDefault="002D7476">
            <w:pPr>
              <w:pStyle w:val="TableBodyText"/>
            </w:pPr>
            <w:r>
              <w:t>0x00000800</w:t>
            </w:r>
          </w:p>
          <w:p w:rsidR="00523CA2" w:rsidRDefault="002D7476">
            <w:pPr>
              <w:pStyle w:val="TableBodyText"/>
            </w:pPr>
            <w:r>
              <w:t>WINDOW_ORDER_FIELD_WNDOFFSET</w:t>
            </w:r>
          </w:p>
        </w:tc>
        <w:tc>
          <w:tcPr>
            <w:tcW w:w="4938" w:type="dxa"/>
          </w:tcPr>
          <w:p w:rsidR="00523CA2" w:rsidRDefault="002D7476">
            <w:pPr>
              <w:pStyle w:val="TableBodyText"/>
            </w:pPr>
            <w:r>
              <w:t xml:space="preserve">Indicates that the </w:t>
            </w:r>
            <w:r>
              <w:rPr>
                <w:b/>
              </w:rPr>
              <w:t>WindowO</w:t>
            </w:r>
            <w:r>
              <w:rPr>
                <w:b/>
              </w:rPr>
              <w:t>ffsetX</w:t>
            </w:r>
            <w:r>
              <w:t xml:space="preserve"> and </w:t>
            </w:r>
            <w:r>
              <w:rPr>
                <w:b/>
              </w:rPr>
              <w:t>WindowOffsetY</w:t>
            </w:r>
            <w:r>
              <w:t xml:space="preserve"> fields are present.</w:t>
            </w:r>
          </w:p>
        </w:tc>
      </w:tr>
      <w:tr w:rsidR="00523CA2" w:rsidTr="00523CA2">
        <w:tc>
          <w:tcPr>
            <w:tcW w:w="0" w:type="auto"/>
          </w:tcPr>
          <w:p w:rsidR="00523CA2" w:rsidRDefault="002D7476">
            <w:pPr>
              <w:pStyle w:val="TableBodyText"/>
            </w:pPr>
            <w:r>
              <w:t>0x00008000</w:t>
            </w:r>
          </w:p>
          <w:p w:rsidR="00523CA2" w:rsidRDefault="002D7476">
            <w:pPr>
              <w:pStyle w:val="TableBodyText"/>
            </w:pPr>
            <w:r>
              <w:t>WINDOW_ORDER_FIELD_CLIENTDELTA</w:t>
            </w:r>
          </w:p>
        </w:tc>
        <w:tc>
          <w:tcPr>
            <w:tcW w:w="4938" w:type="dxa"/>
          </w:tcPr>
          <w:p w:rsidR="00523CA2" w:rsidRDefault="002D7476">
            <w:pPr>
              <w:pStyle w:val="TableBodyText"/>
            </w:pPr>
            <w:r>
              <w:t xml:space="preserve">Indicates that the </w:t>
            </w:r>
            <w:r>
              <w:rPr>
                <w:b/>
              </w:rPr>
              <w:t>WindowClientDeltaX</w:t>
            </w:r>
            <w:r>
              <w:t xml:space="preserve"> and </w:t>
            </w:r>
            <w:r>
              <w:rPr>
                <w:b/>
              </w:rPr>
              <w:t>WindowClientDeltaY</w:t>
            </w:r>
            <w:r>
              <w:t xml:space="preserve"> fields are present.</w:t>
            </w:r>
          </w:p>
        </w:tc>
      </w:tr>
      <w:tr w:rsidR="00523CA2" w:rsidTr="00523CA2">
        <w:tc>
          <w:tcPr>
            <w:tcW w:w="0" w:type="auto"/>
          </w:tcPr>
          <w:p w:rsidR="00523CA2" w:rsidRDefault="002D7476">
            <w:pPr>
              <w:pStyle w:val="TableBodyText"/>
            </w:pPr>
            <w:r>
              <w:t>0x00000400</w:t>
            </w:r>
          </w:p>
          <w:p w:rsidR="00523CA2" w:rsidRDefault="002D7476">
            <w:pPr>
              <w:pStyle w:val="TableBodyText"/>
            </w:pPr>
            <w:r>
              <w:t>WINDOW_ORDER_FIELD_WNDSIZE</w:t>
            </w:r>
          </w:p>
        </w:tc>
        <w:tc>
          <w:tcPr>
            <w:tcW w:w="4938" w:type="dxa"/>
          </w:tcPr>
          <w:p w:rsidR="00523CA2" w:rsidRDefault="002D7476">
            <w:pPr>
              <w:pStyle w:val="TableBodyText"/>
            </w:pPr>
            <w:r>
              <w:t xml:space="preserve">Indicates that the </w:t>
            </w:r>
            <w:r>
              <w:rPr>
                <w:b/>
              </w:rPr>
              <w:t>WindowWidth</w:t>
            </w:r>
            <w:r>
              <w:t xml:space="preserve"> and </w:t>
            </w:r>
            <w:r>
              <w:rPr>
                <w:b/>
              </w:rPr>
              <w:t>WindowHeight</w:t>
            </w:r>
            <w:r>
              <w:t xml:space="preserve"> </w:t>
            </w:r>
            <w:r>
              <w:t>fields are present.</w:t>
            </w:r>
          </w:p>
        </w:tc>
      </w:tr>
      <w:tr w:rsidR="00523CA2" w:rsidTr="00523CA2">
        <w:tc>
          <w:tcPr>
            <w:tcW w:w="0" w:type="auto"/>
          </w:tcPr>
          <w:p w:rsidR="00523CA2" w:rsidRDefault="002D7476">
            <w:pPr>
              <w:pStyle w:val="TableBodyText"/>
            </w:pPr>
            <w:r>
              <w:t>0x00000100</w:t>
            </w:r>
          </w:p>
          <w:p w:rsidR="00523CA2" w:rsidRDefault="002D7476">
            <w:pPr>
              <w:pStyle w:val="TableBodyText"/>
            </w:pPr>
            <w:r>
              <w:t>WINDOW_ORDER_FIELD_WNDRECTS</w:t>
            </w:r>
          </w:p>
        </w:tc>
        <w:tc>
          <w:tcPr>
            <w:tcW w:w="4938" w:type="dxa"/>
          </w:tcPr>
          <w:p w:rsidR="00523CA2" w:rsidRDefault="002D7476">
            <w:pPr>
              <w:pStyle w:val="TableBodyText"/>
            </w:pPr>
            <w:r>
              <w:t xml:space="preserve">Indicates that the </w:t>
            </w:r>
            <w:r>
              <w:rPr>
                <w:b/>
              </w:rPr>
              <w:t>NumWindowRects</w:t>
            </w:r>
            <w:r>
              <w:t xml:space="preserve"> and </w:t>
            </w:r>
            <w:r>
              <w:rPr>
                <w:b/>
              </w:rPr>
              <w:t>WindowRects</w:t>
            </w:r>
            <w:r>
              <w:t xml:space="preserve"> fields are present.</w:t>
            </w:r>
          </w:p>
        </w:tc>
      </w:tr>
      <w:tr w:rsidR="00523CA2" w:rsidTr="00523CA2">
        <w:tc>
          <w:tcPr>
            <w:tcW w:w="0" w:type="auto"/>
          </w:tcPr>
          <w:p w:rsidR="00523CA2" w:rsidRDefault="002D7476">
            <w:pPr>
              <w:pStyle w:val="TableBodyText"/>
            </w:pPr>
            <w:r>
              <w:t>0x00001000</w:t>
            </w:r>
          </w:p>
          <w:p w:rsidR="00523CA2" w:rsidRDefault="002D7476">
            <w:pPr>
              <w:pStyle w:val="TableBodyText"/>
            </w:pPr>
            <w:r>
              <w:t>WINDOW_ORDER_FIELD_VISOFFSET</w:t>
            </w:r>
          </w:p>
        </w:tc>
        <w:tc>
          <w:tcPr>
            <w:tcW w:w="4938" w:type="dxa"/>
          </w:tcPr>
          <w:p w:rsidR="00523CA2" w:rsidRDefault="002D7476">
            <w:pPr>
              <w:pStyle w:val="TableBodyText"/>
            </w:pPr>
            <w:r>
              <w:t xml:space="preserve">Indicates that the </w:t>
            </w:r>
            <w:r>
              <w:rPr>
                <w:b/>
              </w:rPr>
              <w:t>VisibleOffsetX</w:t>
            </w:r>
            <w:r>
              <w:t xml:space="preserve"> and </w:t>
            </w:r>
            <w:r>
              <w:rPr>
                <w:b/>
              </w:rPr>
              <w:t>VisibleOffsetY</w:t>
            </w:r>
            <w:r>
              <w:t xml:space="preserve"> fields are present.</w:t>
            </w:r>
          </w:p>
        </w:tc>
      </w:tr>
      <w:tr w:rsidR="00523CA2" w:rsidTr="00523CA2">
        <w:tc>
          <w:tcPr>
            <w:tcW w:w="0" w:type="auto"/>
          </w:tcPr>
          <w:p w:rsidR="00523CA2" w:rsidRDefault="002D7476">
            <w:pPr>
              <w:pStyle w:val="TableBodyText"/>
            </w:pPr>
            <w:r>
              <w:t>0x00000200</w:t>
            </w:r>
          </w:p>
          <w:p w:rsidR="00523CA2" w:rsidRDefault="002D7476">
            <w:pPr>
              <w:pStyle w:val="TableBodyText"/>
            </w:pPr>
            <w:r>
              <w:t>WINDOW_ORDER_FIELD_VISIBILITY</w:t>
            </w:r>
          </w:p>
        </w:tc>
        <w:tc>
          <w:tcPr>
            <w:tcW w:w="4938" w:type="dxa"/>
          </w:tcPr>
          <w:p w:rsidR="00523CA2" w:rsidRDefault="002D7476">
            <w:pPr>
              <w:pStyle w:val="TableBodyText"/>
            </w:pPr>
            <w:r>
              <w:t xml:space="preserve">Indicates that the </w:t>
            </w:r>
            <w:r>
              <w:rPr>
                <w:b/>
              </w:rPr>
              <w:t>NumVisibilityRects</w:t>
            </w:r>
            <w:r>
              <w:t xml:space="preserve"> and </w:t>
            </w:r>
            <w:r>
              <w:rPr>
                <w:b/>
              </w:rPr>
              <w:t>VisibilityRects</w:t>
            </w:r>
            <w:r>
              <w:t xml:space="preserve"> fields are present.</w:t>
            </w:r>
          </w:p>
        </w:tc>
      </w:tr>
      <w:tr w:rsidR="00523CA2" w:rsidTr="00523CA2">
        <w:tc>
          <w:tcPr>
            <w:tcW w:w="0" w:type="auto"/>
          </w:tcPr>
          <w:p w:rsidR="00523CA2" w:rsidRDefault="002D7476">
            <w:pPr>
              <w:pStyle w:val="TableBodyText"/>
            </w:pPr>
            <w:r>
              <w:t>0x00400000</w:t>
            </w:r>
          </w:p>
          <w:p w:rsidR="00523CA2" w:rsidRDefault="002D7476">
            <w:pPr>
              <w:pStyle w:val="TableBodyText"/>
            </w:pPr>
            <w:r>
              <w:t>WINDOW_ORDER_FIELD_OVERLAY_DESCRIPTION</w:t>
            </w:r>
          </w:p>
        </w:tc>
        <w:tc>
          <w:tcPr>
            <w:tcW w:w="4938" w:type="dxa"/>
          </w:tcPr>
          <w:p w:rsidR="00523CA2" w:rsidRDefault="002D7476">
            <w:pPr>
              <w:pStyle w:val="TableBodyText"/>
            </w:pPr>
            <w:r>
              <w:t xml:space="preserve">Indicates that the </w:t>
            </w:r>
            <w:r>
              <w:rPr>
                <w:b/>
              </w:rPr>
              <w:t xml:space="preserve">OverlayDescription </w:t>
            </w:r>
            <w:r>
              <w:t>field is present.</w:t>
            </w:r>
          </w:p>
        </w:tc>
      </w:tr>
      <w:tr w:rsidR="00523CA2" w:rsidTr="00523CA2">
        <w:tc>
          <w:tcPr>
            <w:tcW w:w="0" w:type="auto"/>
          </w:tcPr>
          <w:p w:rsidR="00523CA2" w:rsidRDefault="002D7476">
            <w:pPr>
              <w:pStyle w:val="TableBodyText"/>
            </w:pPr>
            <w:r>
              <w:t>0x00200000</w:t>
            </w:r>
          </w:p>
          <w:p w:rsidR="00523CA2" w:rsidRDefault="002D7476">
            <w:pPr>
              <w:pStyle w:val="TableBodyText"/>
            </w:pPr>
            <w:r>
              <w:t>WINDOW_ORDER_FIELD_ICON_OVERL</w:t>
            </w:r>
            <w:r>
              <w:t>AY_NULL</w:t>
            </w:r>
          </w:p>
        </w:tc>
        <w:tc>
          <w:tcPr>
            <w:tcW w:w="4938" w:type="dxa"/>
          </w:tcPr>
          <w:p w:rsidR="00523CA2" w:rsidRDefault="002D7476">
            <w:pPr>
              <w:pStyle w:val="TableBodyText"/>
            </w:pPr>
            <w:r>
              <w:t>Indicates that a taskbar overlay icon previously set by the window has been removed.</w:t>
            </w:r>
          </w:p>
        </w:tc>
      </w:tr>
      <w:tr w:rsidR="00523CA2" w:rsidTr="00523CA2">
        <w:tc>
          <w:tcPr>
            <w:tcW w:w="0" w:type="auto"/>
          </w:tcPr>
          <w:p w:rsidR="00523CA2" w:rsidRDefault="002D7476">
            <w:pPr>
              <w:pStyle w:val="TableBodyText"/>
            </w:pPr>
            <w:r>
              <w:t>0x00800000</w:t>
            </w:r>
          </w:p>
          <w:p w:rsidR="00523CA2" w:rsidRDefault="002D7476">
            <w:pPr>
              <w:pStyle w:val="TableBodyText"/>
            </w:pPr>
            <w:r>
              <w:t>WINDOW_ORDER_FIELD_TASKBAR_BUTTON</w:t>
            </w:r>
          </w:p>
        </w:tc>
        <w:tc>
          <w:tcPr>
            <w:tcW w:w="4938" w:type="dxa"/>
          </w:tcPr>
          <w:p w:rsidR="00523CA2" w:rsidRDefault="002D7476">
            <w:pPr>
              <w:pStyle w:val="TableBodyText"/>
            </w:pPr>
            <w:r>
              <w:t xml:space="preserve">Indicates that the </w:t>
            </w:r>
            <w:r>
              <w:rPr>
                <w:b/>
              </w:rPr>
              <w:t>TaskbarButton</w:t>
            </w:r>
            <w:r>
              <w:t xml:space="preserve"> field is present.</w:t>
            </w:r>
          </w:p>
        </w:tc>
      </w:tr>
      <w:tr w:rsidR="00523CA2" w:rsidTr="00523CA2">
        <w:tc>
          <w:tcPr>
            <w:tcW w:w="0" w:type="auto"/>
          </w:tcPr>
          <w:p w:rsidR="00523CA2" w:rsidRDefault="002D7476">
            <w:pPr>
              <w:pStyle w:val="TableBodyText"/>
            </w:pPr>
            <w:r>
              <w:t>0x00080000</w:t>
            </w:r>
          </w:p>
          <w:p w:rsidR="00523CA2" w:rsidRDefault="002D7476">
            <w:pPr>
              <w:pStyle w:val="TableBodyText"/>
            </w:pPr>
            <w:r>
              <w:t>WINDOW_ORDER_FIELD_ENFORCE_SERVER_ZORDER</w:t>
            </w:r>
          </w:p>
        </w:tc>
        <w:tc>
          <w:tcPr>
            <w:tcW w:w="4938" w:type="dxa"/>
          </w:tcPr>
          <w:p w:rsidR="00523CA2" w:rsidRDefault="002D7476">
            <w:pPr>
              <w:pStyle w:val="TableBodyText"/>
            </w:pPr>
            <w:r>
              <w:t xml:space="preserve">Indicates that the </w:t>
            </w:r>
            <w:r>
              <w:rPr>
                <w:b/>
              </w:rPr>
              <w:t>EnforceServerZOrder</w:t>
            </w:r>
            <w:r>
              <w:t xml:space="preserve"> field is present.</w:t>
            </w:r>
          </w:p>
        </w:tc>
      </w:tr>
      <w:tr w:rsidR="00523CA2" w:rsidTr="00523CA2">
        <w:tc>
          <w:tcPr>
            <w:tcW w:w="0" w:type="auto"/>
          </w:tcPr>
          <w:p w:rsidR="00523CA2" w:rsidRDefault="002D7476">
            <w:pPr>
              <w:pStyle w:val="TableBodyText"/>
            </w:pPr>
            <w:r>
              <w:t>0x00000040</w:t>
            </w:r>
          </w:p>
          <w:p w:rsidR="00523CA2" w:rsidRDefault="002D7476">
            <w:pPr>
              <w:pStyle w:val="TableBodyText"/>
            </w:pPr>
            <w:r>
              <w:t>WINDOW_ORDER_FIELD_APPBAR_STATE</w:t>
            </w:r>
          </w:p>
        </w:tc>
        <w:tc>
          <w:tcPr>
            <w:tcW w:w="4938" w:type="dxa"/>
          </w:tcPr>
          <w:p w:rsidR="00523CA2" w:rsidRDefault="002D7476">
            <w:pPr>
              <w:pStyle w:val="TableBodyText"/>
            </w:pPr>
            <w:r>
              <w:t xml:space="preserve">Indicates that the </w:t>
            </w:r>
            <w:r>
              <w:rPr>
                <w:b/>
              </w:rPr>
              <w:t>AppBarState</w:t>
            </w:r>
            <w:r>
              <w:t xml:space="preserve"> field is present.</w:t>
            </w:r>
          </w:p>
        </w:tc>
      </w:tr>
      <w:tr w:rsidR="00523CA2" w:rsidTr="00523CA2">
        <w:tc>
          <w:tcPr>
            <w:tcW w:w="0" w:type="auto"/>
          </w:tcPr>
          <w:p w:rsidR="00523CA2" w:rsidRDefault="002D7476">
            <w:pPr>
              <w:pStyle w:val="TableBodyText"/>
            </w:pPr>
            <w:r>
              <w:t>0x00000001</w:t>
            </w:r>
          </w:p>
          <w:p w:rsidR="00523CA2" w:rsidRDefault="002D7476">
            <w:pPr>
              <w:pStyle w:val="TableBodyText"/>
            </w:pPr>
            <w:r>
              <w:t>WINDOW_ORDER_FIELD_APPBAR_EDGE</w:t>
            </w:r>
          </w:p>
        </w:tc>
        <w:tc>
          <w:tcPr>
            <w:tcW w:w="4938" w:type="dxa"/>
          </w:tcPr>
          <w:p w:rsidR="00523CA2" w:rsidRDefault="002D7476">
            <w:pPr>
              <w:pStyle w:val="TableBodyText"/>
            </w:pPr>
            <w:r>
              <w:t xml:space="preserve">Indicates that the </w:t>
            </w:r>
            <w:r>
              <w:rPr>
                <w:b/>
              </w:rPr>
              <w:t>AppBarEdge</w:t>
            </w:r>
            <w:r>
              <w:t xml:space="preserve"> field is present.</w:t>
            </w:r>
          </w:p>
        </w:tc>
      </w:tr>
    </w:tbl>
    <w:p w:rsidR="00523CA2" w:rsidRDefault="002D7476">
      <w:pPr>
        <w:pStyle w:val="Definition-Field"/>
      </w:pPr>
      <w:r>
        <w:rPr>
          <w:b/>
        </w:rPr>
        <w:t xml:space="preserve">OwnerWindowId </w:t>
      </w:r>
      <w:r>
        <w:rPr>
          <w:b/>
        </w:rPr>
        <w:t xml:space="preserve">(4 bytes): </w:t>
      </w:r>
      <w:r>
        <w:t xml:space="preserve">An unsigned 32-bit integer. The ID of the window on the server that is the owner of the window specified in WindowId field of </w:t>
      </w:r>
      <w:r>
        <w:rPr>
          <w:b/>
        </w:rPr>
        <w:t>Hdr</w:t>
      </w:r>
      <w:r>
        <w:t xml:space="preserve">. For more information on owned windows, see </w:t>
      </w:r>
      <w:hyperlink r:id="rId56">
        <w:r>
          <w:rPr>
            <w:rStyle w:val="Hyperlink"/>
          </w:rPr>
          <w:t>[MSDN-</w:t>
        </w:r>
        <w:r>
          <w:rPr>
            <w:rStyle w:val="Hyperlink"/>
          </w:rPr>
          <w:t>WINFEATURE]</w:t>
        </w:r>
      </w:hyperlink>
      <w:r>
        <w:t xml:space="preserve">. This field is present if and only if the WINDOW_ORDER_FIELD_OWNER flag is set in the </w:t>
      </w:r>
      <w:r>
        <w:rPr>
          <w:b/>
        </w:rPr>
        <w:t>FieldsPresentFlags</w:t>
      </w:r>
      <w:r>
        <w:t xml:space="preserve"> field of TS_WINDOW_ORDER_HEADER.</w:t>
      </w:r>
    </w:p>
    <w:p w:rsidR="00523CA2" w:rsidRDefault="002D7476">
      <w:pPr>
        <w:pStyle w:val="Definition-Field"/>
      </w:pPr>
      <w:r>
        <w:rPr>
          <w:b/>
        </w:rPr>
        <w:t xml:space="preserve">Style (4 bytes): </w:t>
      </w:r>
      <w:r>
        <w:t>An unsigned 32-bit integer. Describes the window's current style. Window styles determine</w:t>
      </w:r>
      <w:r>
        <w:t xml:space="preserve"> the appearance and behavior of a window. For more information, see </w:t>
      </w:r>
      <w:hyperlink r:id="rId57">
        <w:r>
          <w:rPr>
            <w:rStyle w:val="Hyperlink"/>
          </w:rPr>
          <w:t>[MSDN-WINSTYLE]</w:t>
        </w:r>
      </w:hyperlink>
      <w:r>
        <w:t xml:space="preserve">. This field is present if and only if the WINDOW_ORDER_FIELD_STYLE flag is set in the </w:t>
      </w:r>
      <w:r>
        <w:rPr>
          <w:b/>
        </w:rPr>
        <w:t>FieldsPresentFlags</w:t>
      </w:r>
      <w:r>
        <w:t xml:space="preserve"> fi</w:t>
      </w:r>
      <w:r>
        <w:t xml:space="preserve">eld of the TS_WINDOW_ORDER_HEADER. </w:t>
      </w:r>
    </w:p>
    <w:p w:rsidR="00523CA2" w:rsidRDefault="002D7476">
      <w:pPr>
        <w:pStyle w:val="Definition-Field"/>
      </w:pPr>
      <w:r>
        <w:rPr>
          <w:b/>
        </w:rPr>
        <w:lastRenderedPageBreak/>
        <w:t xml:space="preserve">ExtendedStyle (4 bytes): </w:t>
      </w:r>
      <w:r>
        <w:t xml:space="preserve">An unsigned 32-bit integer. Extended window style information. For more information about extended window styles, see </w:t>
      </w:r>
      <w:hyperlink r:id="rId58">
        <w:r>
          <w:rPr>
            <w:rStyle w:val="Hyperlink"/>
          </w:rPr>
          <w:t>[MSDN-CREATE</w:t>
        </w:r>
        <w:r>
          <w:rPr>
            <w:rStyle w:val="Hyperlink"/>
          </w:rPr>
          <w:t>WINEX]</w:t>
        </w:r>
      </w:hyperlink>
      <w:r>
        <w:t>.</w:t>
      </w:r>
    </w:p>
    <w:p w:rsidR="00523CA2" w:rsidRDefault="002D7476">
      <w:pPr>
        <w:pStyle w:val="Definition-Field2"/>
      </w:pPr>
      <w:r>
        <w:t xml:space="preserve">This field is present if and only if the WINDOW_ORDER_FIELD_STYLE flag is set in the </w:t>
      </w:r>
      <w:r>
        <w:rPr>
          <w:b/>
        </w:rPr>
        <w:t>FieldsPresentFlags</w:t>
      </w:r>
      <w:r>
        <w:t xml:space="preserve"> field of TS_WINDOW_ORDER_HEADER.</w:t>
      </w:r>
    </w:p>
    <w:p w:rsidR="00523CA2" w:rsidRDefault="002D7476">
      <w:pPr>
        <w:pStyle w:val="Definition-Field"/>
      </w:pPr>
      <w:r>
        <w:rPr>
          <w:b/>
        </w:rPr>
        <w:t xml:space="preserve">ShowState (1 byte): </w:t>
      </w:r>
      <w:r>
        <w:t xml:space="preserve">An unsigned 8-bit integer. Describes the show state of the window. </w:t>
      </w:r>
    </w:p>
    <w:p w:rsidR="00523CA2" w:rsidRDefault="002D7476">
      <w:pPr>
        <w:pStyle w:val="Definition-Field2"/>
      </w:pPr>
      <w:r>
        <w:t xml:space="preserve">This field is present if and only if the WINDOW_ORDER_FIELD_SHOW flag is set in the </w:t>
      </w:r>
      <w:r>
        <w:rPr>
          <w:b/>
        </w:rPr>
        <w:t>FieldsPresentFlags</w:t>
      </w:r>
      <w:r>
        <w:t xml:space="preserve"> field of TS_WINDOW_ORDER_HEADER. </w:t>
      </w:r>
    </w:p>
    <w:p w:rsidR="00523CA2" w:rsidRDefault="002D7476">
      <w:pPr>
        <w:pStyle w:val="Definition-Field2"/>
      </w:pPr>
      <w:r>
        <w:t>The field MUST be one of the following values.</w:t>
      </w:r>
    </w:p>
    <w:tbl>
      <w:tblPr>
        <w:tblStyle w:val="Table-ShadedHeader"/>
        <w:tblW w:w="0" w:type="auto"/>
        <w:tblInd w:w="475" w:type="dxa"/>
        <w:tblLook w:val="04A0" w:firstRow="1" w:lastRow="0" w:firstColumn="1" w:lastColumn="0" w:noHBand="0" w:noVBand="1"/>
      </w:tblPr>
      <w:tblGrid>
        <w:gridCol w:w="734"/>
        <w:gridCol w:w="4190"/>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0" w:type="auto"/>
          </w:tcPr>
          <w:p w:rsidR="00523CA2" w:rsidRDefault="002D7476">
            <w:pPr>
              <w:pStyle w:val="TableHeaderText"/>
            </w:pPr>
            <w:r>
              <w:t>Meaning</w:t>
            </w:r>
          </w:p>
        </w:tc>
      </w:tr>
      <w:tr w:rsidR="00523CA2" w:rsidTr="00523CA2">
        <w:tc>
          <w:tcPr>
            <w:tcW w:w="0" w:type="auto"/>
          </w:tcPr>
          <w:p w:rsidR="00523CA2" w:rsidRDefault="002D7476">
            <w:pPr>
              <w:pStyle w:val="TableBodyText"/>
            </w:pPr>
            <w:r>
              <w:t>0x00</w:t>
            </w:r>
          </w:p>
        </w:tc>
        <w:tc>
          <w:tcPr>
            <w:tcW w:w="0" w:type="auto"/>
          </w:tcPr>
          <w:p w:rsidR="00523CA2" w:rsidRDefault="002D7476">
            <w:pPr>
              <w:pStyle w:val="TableBodyText"/>
            </w:pPr>
            <w:r>
              <w:t>Do not show the window.</w:t>
            </w:r>
          </w:p>
        </w:tc>
      </w:tr>
      <w:tr w:rsidR="00523CA2" w:rsidTr="00523CA2">
        <w:tc>
          <w:tcPr>
            <w:tcW w:w="0" w:type="auto"/>
          </w:tcPr>
          <w:p w:rsidR="00523CA2" w:rsidRDefault="002D7476">
            <w:pPr>
              <w:pStyle w:val="TableBodyText"/>
            </w:pPr>
            <w:r>
              <w:t>0x02</w:t>
            </w:r>
          </w:p>
        </w:tc>
        <w:tc>
          <w:tcPr>
            <w:tcW w:w="0" w:type="auto"/>
          </w:tcPr>
          <w:p w:rsidR="00523CA2" w:rsidRDefault="002D7476">
            <w:pPr>
              <w:pStyle w:val="TableBodyText"/>
            </w:pPr>
            <w:r>
              <w:t xml:space="preserve">Show the window </w:t>
            </w:r>
            <w:r>
              <w:t>minimized.</w:t>
            </w:r>
          </w:p>
        </w:tc>
      </w:tr>
      <w:tr w:rsidR="00523CA2" w:rsidTr="00523CA2">
        <w:tc>
          <w:tcPr>
            <w:tcW w:w="0" w:type="auto"/>
          </w:tcPr>
          <w:p w:rsidR="00523CA2" w:rsidRDefault="002D7476">
            <w:pPr>
              <w:pStyle w:val="TableBodyText"/>
            </w:pPr>
            <w:r>
              <w:t>0x03</w:t>
            </w:r>
          </w:p>
        </w:tc>
        <w:tc>
          <w:tcPr>
            <w:tcW w:w="0" w:type="auto"/>
          </w:tcPr>
          <w:p w:rsidR="00523CA2" w:rsidRDefault="002D7476">
            <w:pPr>
              <w:pStyle w:val="TableBodyText"/>
            </w:pPr>
            <w:r>
              <w:t>Show the window maximized.</w:t>
            </w:r>
          </w:p>
        </w:tc>
      </w:tr>
      <w:tr w:rsidR="00523CA2" w:rsidTr="00523CA2">
        <w:tc>
          <w:tcPr>
            <w:tcW w:w="0" w:type="auto"/>
          </w:tcPr>
          <w:p w:rsidR="00523CA2" w:rsidRDefault="002D7476">
            <w:pPr>
              <w:pStyle w:val="TableBodyText"/>
            </w:pPr>
            <w:r>
              <w:t>0x05</w:t>
            </w:r>
          </w:p>
        </w:tc>
        <w:tc>
          <w:tcPr>
            <w:tcW w:w="0" w:type="auto"/>
          </w:tcPr>
          <w:p w:rsidR="00523CA2" w:rsidRDefault="002D7476">
            <w:pPr>
              <w:pStyle w:val="TableBodyText"/>
            </w:pPr>
            <w:r>
              <w:t>Show the window in its current size and position.</w:t>
            </w:r>
          </w:p>
        </w:tc>
      </w:tr>
    </w:tbl>
    <w:p w:rsidR="00523CA2" w:rsidRDefault="002D7476">
      <w:pPr>
        <w:pStyle w:val="Definition-Field"/>
      </w:pPr>
      <w:r>
        <w:rPr>
          <w:b/>
        </w:rPr>
        <w:t xml:space="preserve">TitleInfo (variable): </w:t>
      </w:r>
      <w:hyperlink w:anchor="Section_e5c41806f5d14e51af551c40cc47cec9" w:history="1">
        <w:r>
          <w:rPr>
            <w:rStyle w:val="Hyperlink"/>
          </w:rPr>
          <w:t>UNICODE_STRING</w:t>
        </w:r>
      </w:hyperlink>
      <w:r>
        <w:t>. Variable length. Contains the window's title string. This</w:t>
      </w:r>
      <w:r>
        <w:t xml:space="preserve"> string is not guaranteed to be null-terminated. The maximum value for the </w:t>
      </w:r>
      <w:r>
        <w:rPr>
          <w:b/>
        </w:rPr>
        <w:t>CbString</w:t>
      </w:r>
      <w:r>
        <w:t xml:space="preserve"> field of UNICODE_STRING is 520 bytes. This structure is present only if the WINDOW_ORDER_FIELD_TITLE flag is set in the </w:t>
      </w:r>
      <w:r>
        <w:rPr>
          <w:b/>
        </w:rPr>
        <w:t>FieldsPresentFlags</w:t>
      </w:r>
      <w:r>
        <w:t xml:space="preserve"> field of TS_WINDOW_ORDER_HEADER.</w:t>
      </w:r>
    </w:p>
    <w:p w:rsidR="00523CA2" w:rsidRDefault="002D7476">
      <w:pPr>
        <w:pStyle w:val="Definition-Field"/>
      </w:pPr>
      <w:r>
        <w:rPr>
          <w:b/>
        </w:rPr>
        <w:t xml:space="preserve">ClientOffsetX (4 bytes): </w:t>
      </w:r>
      <w:r>
        <w:t xml:space="preserve">A 32-bit signed integer. The X (horizontal) offset from the top-left corner of the screen to the top-left corner of the window's </w:t>
      </w:r>
      <w:hyperlink w:anchor="gt_623ea69b-ffdb-4751-8751-2cbf4cc11f08">
        <w:r>
          <w:rPr>
            <w:rStyle w:val="HyperlinkGreen"/>
            <w:b/>
          </w:rPr>
          <w:t>client area</w:t>
        </w:r>
      </w:hyperlink>
      <w:r>
        <w:t xml:space="preserve">, expressed in </w:t>
      </w:r>
      <w:hyperlink w:anchor="gt_ac653891-5cf6-44b2-b6b4-7751d2479e2d">
        <w:r>
          <w:rPr>
            <w:rStyle w:val="HyperlinkGreen"/>
            <w:b/>
          </w:rPr>
          <w:t>screen coordinates</w:t>
        </w:r>
      </w:hyperlink>
      <w:r>
        <w:t>.</w:t>
      </w:r>
    </w:p>
    <w:p w:rsidR="00523CA2" w:rsidRDefault="002D7476">
      <w:pPr>
        <w:pStyle w:val="Definition-Field2"/>
      </w:pPr>
      <w:r>
        <w:t xml:space="preserve">This field is present only if the WINDOW_ORDER_FIELD_CLIENTAREAOFFSET flag is set in the </w:t>
      </w:r>
      <w:r>
        <w:rPr>
          <w:b/>
        </w:rPr>
        <w:t>FieldsPresentFlags</w:t>
      </w:r>
      <w:r>
        <w:t xml:space="preserve"> field of TS_WINDOW_ORDER_HEADER.</w:t>
      </w:r>
    </w:p>
    <w:p w:rsidR="00523CA2" w:rsidRDefault="002D7476">
      <w:pPr>
        <w:pStyle w:val="Definition-Field"/>
      </w:pPr>
      <w:r>
        <w:rPr>
          <w:b/>
        </w:rPr>
        <w:t xml:space="preserve">ClientOffsetY (4 bytes): </w:t>
      </w:r>
      <w:r>
        <w:t>A 32-bit signed intege</w:t>
      </w:r>
      <w:r>
        <w:t>r. The Y (vertical) offset from the top-left corner of the screen to the top-left corner of the window's client area, expressed in screen coordinates.</w:t>
      </w:r>
    </w:p>
    <w:p w:rsidR="00523CA2" w:rsidRDefault="002D7476">
      <w:pPr>
        <w:pStyle w:val="Definition-Field2"/>
      </w:pPr>
      <w:r>
        <w:t>This field is present only if the WINDOW_ORDER_FIELD_CLIENTAREAOFFSET flag is set in the FieldsPresentFlags field of TS_WINDOW_ORDER_HEADER.</w:t>
      </w:r>
    </w:p>
    <w:p w:rsidR="00523CA2" w:rsidRDefault="002D7476">
      <w:pPr>
        <w:pStyle w:val="Definition-Field"/>
      </w:pPr>
      <w:r>
        <w:rPr>
          <w:b/>
        </w:rPr>
        <w:t xml:space="preserve">ClientAreaWidth (4 bytes): </w:t>
      </w:r>
      <w:r>
        <w:t>An unsigned 32-bit integer specifying the width of the client area rectangle of the targ</w:t>
      </w:r>
      <w:r>
        <w:t>et window.</w:t>
      </w:r>
    </w:p>
    <w:p w:rsidR="00523CA2" w:rsidRDefault="002D7476">
      <w:pPr>
        <w:ind w:left="360"/>
      </w:pPr>
      <w:r>
        <w:t xml:space="preserve">This field only appears if the </w:t>
      </w:r>
      <w:r>
        <w:rPr>
          <w:b/>
        </w:rPr>
        <w:t>WndSupportLevel</w:t>
      </w:r>
      <w:r>
        <w:t xml:space="preserve"> field of the </w:t>
      </w:r>
      <w:hyperlink w:anchor="Section_82ec7a69f7e34294830d666178b35d15" w:history="1">
        <w:r>
          <w:rPr>
            <w:rStyle w:val="Hyperlink"/>
          </w:rPr>
          <w:t>Window List Capability Set</w:t>
        </w:r>
      </w:hyperlink>
      <w:r>
        <w:t xml:space="preserve"> message is set to TS_WINDOW_LEVEL_SUPPORTED_EX (as specified in section 2.2.1.1.2) and the WINDOW_</w:t>
      </w:r>
      <w:r>
        <w:t xml:space="preserve">ORDER_FIELD_CLIENTAREASIZE flag is set in the </w:t>
      </w:r>
      <w:r>
        <w:rPr>
          <w:b/>
        </w:rPr>
        <w:t>FieldsPresentFlags</w:t>
      </w:r>
      <w:r>
        <w:t xml:space="preserve"> field of the TS_WINDOW_ORDER_HEADER packet (section 2.2.1.3.1.1).</w:t>
      </w:r>
    </w:p>
    <w:p w:rsidR="00523CA2" w:rsidRDefault="002D7476">
      <w:pPr>
        <w:pStyle w:val="Definition-Field"/>
      </w:pPr>
      <w:r>
        <w:rPr>
          <w:b/>
        </w:rPr>
        <w:t xml:space="preserve">ClientAreaHeight (4 bytes): </w:t>
      </w:r>
      <w:r>
        <w:t>An unsigned 32-bit integer specifying the height of the client area rectangle of the target windo</w:t>
      </w:r>
      <w:r>
        <w:t>w.</w:t>
      </w:r>
    </w:p>
    <w:p w:rsidR="00523CA2" w:rsidRDefault="002D7476">
      <w:pPr>
        <w:pStyle w:val="Definition-Field2"/>
      </w:pPr>
      <w:r>
        <w:t xml:space="preserve">This field only appears if the </w:t>
      </w:r>
      <w:r>
        <w:rPr>
          <w:b/>
        </w:rPr>
        <w:t>WndSupportLevel</w:t>
      </w:r>
      <w:r>
        <w:t xml:space="preserve"> field of the Window List Capability Set message is set to TS_WINDOW_LEVEL_SUPPORTED_EX (as specified in section 2.2.1.1.2) and the </w:t>
      </w:r>
      <w:r>
        <w:rPr>
          <w:b/>
        </w:rPr>
        <w:t>Hdr</w:t>
      </w:r>
      <w:r>
        <w:t xml:space="preserve"> field has the WINDOW_ORDER_FIELD_CLIENTAREASIZE flag is set in the </w:t>
      </w:r>
      <w:r>
        <w:rPr>
          <w:b/>
        </w:rPr>
        <w:t>Fiel</w:t>
      </w:r>
      <w:r>
        <w:rPr>
          <w:b/>
        </w:rPr>
        <w:t>dsPresentFlags</w:t>
      </w:r>
      <w:r>
        <w:t xml:space="preserve"> field of the TS_WINDOW_ORDER_HEADER packet (section 2.2.1.3.1.1).</w:t>
      </w:r>
    </w:p>
    <w:p w:rsidR="00523CA2" w:rsidRDefault="002D7476">
      <w:pPr>
        <w:pStyle w:val="Definition-Field"/>
      </w:pPr>
      <w:r>
        <w:rPr>
          <w:b/>
        </w:rPr>
        <w:t>WindowLeftResizeMargin (4 bytes):</w:t>
      </w:r>
      <w:r>
        <w:t xml:space="preserve"> An unsigned 32-bit integer specifying the width of the transparent hit-testable margin along the left edge of the window. Any mouse, pen, or </w:t>
      </w:r>
      <w:r>
        <w:t>touch input within this margin SHOULD be sent to the server.</w:t>
      </w:r>
    </w:p>
    <w:p w:rsidR="00523CA2" w:rsidRDefault="002D7476">
      <w:pPr>
        <w:pStyle w:val="Definition-Field2"/>
      </w:pPr>
      <w:r>
        <w:lastRenderedPageBreak/>
        <w:t xml:space="preserve">This field is present only if the WINDOW_ORDER_FIELD_RESIZE_MARGIN_X flag is set in the </w:t>
      </w:r>
      <w:r>
        <w:rPr>
          <w:b/>
        </w:rPr>
        <w:t>FieldsPresentFlags</w:t>
      </w:r>
      <w:r>
        <w:t xml:space="preserve"> field of TS_WINDOW_ORDER_HEADER. </w:t>
      </w:r>
    </w:p>
    <w:p w:rsidR="00523CA2" w:rsidRDefault="002D7476">
      <w:pPr>
        <w:pStyle w:val="Definition-Field2"/>
      </w:pPr>
      <w:r>
        <w:t xml:space="preserve">Resize margins SHOULD be used to extend the window geometry (defined by the </w:t>
      </w:r>
      <w:r>
        <w:rPr>
          <w:b/>
        </w:rPr>
        <w:t>WindowOffsetX</w:t>
      </w:r>
      <w:r>
        <w:t xml:space="preserve">, </w:t>
      </w:r>
      <w:r>
        <w:rPr>
          <w:b/>
        </w:rPr>
        <w:t>WindowOffsetY</w:t>
      </w:r>
      <w:r>
        <w:t xml:space="preserve">, </w:t>
      </w:r>
      <w:r>
        <w:rPr>
          <w:b/>
        </w:rPr>
        <w:t>WindowWidth</w:t>
      </w:r>
      <w:r>
        <w:t xml:space="preserve"> and </w:t>
      </w:r>
      <w:r>
        <w:rPr>
          <w:b/>
        </w:rPr>
        <w:t>WindowHeight</w:t>
      </w:r>
      <w:r>
        <w:t xml:space="preserve"> fields) and are not included in the window boundaries.</w:t>
      </w:r>
    </w:p>
    <w:p w:rsidR="00523CA2" w:rsidRDefault="002D7476">
      <w:pPr>
        <w:pStyle w:val="Definition-Field"/>
      </w:pPr>
      <w:r>
        <w:rPr>
          <w:b/>
        </w:rPr>
        <w:t>WindowRightResizeMargin (4 bytes):</w:t>
      </w:r>
      <w:r>
        <w:t xml:space="preserve"> An unsigned 32-bit integer spec</w:t>
      </w:r>
      <w:r>
        <w:t>ifying the width of the transparent hit-testable margin along the right edge of the window. Any mouse, pen or touch input within this margin SHOULD be sent to the server.</w:t>
      </w:r>
    </w:p>
    <w:p w:rsidR="00523CA2" w:rsidRDefault="002D7476">
      <w:pPr>
        <w:pStyle w:val="Definition-Field2"/>
      </w:pPr>
      <w:r>
        <w:t>This field is present only if the WINDOW_ORDER_FIELD_RESIZE_MARGIN_X flag is set in t</w:t>
      </w:r>
      <w:r>
        <w:t xml:space="preserve">he </w:t>
      </w:r>
      <w:r>
        <w:rPr>
          <w:b/>
        </w:rPr>
        <w:t>FieldsPresentFlags</w:t>
      </w:r>
      <w:r>
        <w:t xml:space="preserve"> field of TS_WINDOW_ORDER_HEADER.</w:t>
      </w:r>
    </w:p>
    <w:p w:rsidR="00523CA2" w:rsidRDefault="002D7476">
      <w:pPr>
        <w:pStyle w:val="Definition-Field2"/>
      </w:pPr>
      <w:r>
        <w:t xml:space="preserve">Resize margins SHOULD be used to extend the window geometry (defined by the </w:t>
      </w:r>
      <w:r>
        <w:rPr>
          <w:b/>
        </w:rPr>
        <w:t>WindowOffsetX</w:t>
      </w:r>
      <w:r>
        <w:t xml:space="preserve">, </w:t>
      </w:r>
      <w:r>
        <w:rPr>
          <w:b/>
        </w:rPr>
        <w:t>WindowOffsetY</w:t>
      </w:r>
      <w:r>
        <w:t xml:space="preserve">, </w:t>
      </w:r>
      <w:r>
        <w:rPr>
          <w:b/>
        </w:rPr>
        <w:t>WindowWidth</w:t>
      </w:r>
      <w:r>
        <w:t xml:space="preserve"> and </w:t>
      </w:r>
      <w:r>
        <w:rPr>
          <w:b/>
        </w:rPr>
        <w:t>WindowHeight</w:t>
      </w:r>
      <w:r>
        <w:t xml:space="preserve"> fields) and are not included in the window boundaries.</w:t>
      </w:r>
    </w:p>
    <w:p w:rsidR="00523CA2" w:rsidRDefault="002D7476">
      <w:pPr>
        <w:pStyle w:val="Definition-Field"/>
      </w:pPr>
      <w:r>
        <w:rPr>
          <w:b/>
        </w:rPr>
        <w:t>WindowTopRe</w:t>
      </w:r>
      <w:r>
        <w:rPr>
          <w:b/>
        </w:rPr>
        <w:t>sizeMargin (4 bytes):</w:t>
      </w:r>
      <w:r>
        <w:t xml:space="preserve"> An unsigned 32-bit integer specifying the height of the transparent hit-testable margin along the top edge of the window. Any mouse, pen or touch input within this margin SHOULD be sent to the server.</w:t>
      </w:r>
    </w:p>
    <w:p w:rsidR="00523CA2" w:rsidRDefault="002D7476">
      <w:pPr>
        <w:pStyle w:val="Definition-Field2"/>
      </w:pPr>
      <w:r>
        <w:t>This field is present only if the</w:t>
      </w:r>
      <w:r>
        <w:t xml:space="preserve"> WINDOW_ORDER_FIELD_RESIZE_MARGIN_Y flag is set in the </w:t>
      </w:r>
      <w:r>
        <w:rPr>
          <w:b/>
        </w:rPr>
        <w:t>FieldsPresentFlags</w:t>
      </w:r>
      <w:r>
        <w:t xml:space="preserve"> field of TS_WINDOW_ORDER_HEADER.  </w:t>
      </w:r>
    </w:p>
    <w:p w:rsidR="00523CA2" w:rsidRDefault="002D7476">
      <w:pPr>
        <w:pStyle w:val="Definition-Field2"/>
      </w:pPr>
      <w:r>
        <w:t xml:space="preserve">Resize margins SHOULD be used to extend the window geometry (defined by the </w:t>
      </w:r>
      <w:r>
        <w:rPr>
          <w:b/>
        </w:rPr>
        <w:t>WindowOffsetX</w:t>
      </w:r>
      <w:r>
        <w:t xml:space="preserve">, </w:t>
      </w:r>
      <w:r>
        <w:rPr>
          <w:b/>
        </w:rPr>
        <w:t>WindowOffsetY</w:t>
      </w:r>
      <w:r>
        <w:t xml:space="preserve">, </w:t>
      </w:r>
      <w:r>
        <w:rPr>
          <w:b/>
        </w:rPr>
        <w:t>WindowWidth</w:t>
      </w:r>
      <w:r>
        <w:t xml:space="preserve"> and </w:t>
      </w:r>
      <w:r>
        <w:rPr>
          <w:b/>
        </w:rPr>
        <w:t>WindowHeight</w:t>
      </w:r>
      <w:r>
        <w:t xml:space="preserve"> fields) and </w:t>
      </w:r>
      <w:r>
        <w:t>are not included in the window boundaries.</w:t>
      </w:r>
    </w:p>
    <w:p w:rsidR="00523CA2" w:rsidRDefault="002D7476">
      <w:pPr>
        <w:pStyle w:val="Definition-Field"/>
      </w:pPr>
      <w:r>
        <w:rPr>
          <w:b/>
        </w:rPr>
        <w:t>WindowBottomResizeMargin (4 bytes):</w:t>
      </w:r>
      <w:r>
        <w:t xml:space="preserve"> An unsigned 32-bit integer specifying the height of the transparent hit-testable margin along the bottom edge of the window. Any mouse, pen or touch input within this margin SHO</w:t>
      </w:r>
      <w:r>
        <w:t>ULD be sent to the server.</w:t>
      </w:r>
    </w:p>
    <w:p w:rsidR="00523CA2" w:rsidRDefault="002D7476">
      <w:pPr>
        <w:pStyle w:val="Definition-Field2"/>
      </w:pPr>
      <w:r>
        <w:t xml:space="preserve">This field is present only if the WINDOW_ORDER_FIELD_RESIZE_MARGIN_Y flag is set in the </w:t>
      </w:r>
      <w:r>
        <w:rPr>
          <w:b/>
        </w:rPr>
        <w:t>FieldsPresentFlags</w:t>
      </w:r>
      <w:r>
        <w:t xml:space="preserve"> field of TS_WINDOW_ORDER_HEADER.</w:t>
      </w:r>
    </w:p>
    <w:p w:rsidR="00523CA2" w:rsidRDefault="002D7476">
      <w:pPr>
        <w:pStyle w:val="Definition-Field2"/>
      </w:pPr>
      <w:r>
        <w:t xml:space="preserve">Resize margins SHOULD be used to extend the window geometry (defined by the </w:t>
      </w:r>
      <w:r>
        <w:rPr>
          <w:b/>
        </w:rPr>
        <w:t>WindowOffsetX</w:t>
      </w:r>
      <w:r>
        <w:t xml:space="preserve">, </w:t>
      </w:r>
      <w:r>
        <w:rPr>
          <w:b/>
        </w:rPr>
        <w:t>WindowOffsetY</w:t>
      </w:r>
      <w:r>
        <w:t xml:space="preserve">, </w:t>
      </w:r>
      <w:r>
        <w:rPr>
          <w:b/>
        </w:rPr>
        <w:t>WindowWidth</w:t>
      </w:r>
      <w:r>
        <w:t xml:space="preserve"> and </w:t>
      </w:r>
      <w:r>
        <w:rPr>
          <w:b/>
        </w:rPr>
        <w:t>WindowHeight</w:t>
      </w:r>
      <w:r>
        <w:t xml:space="preserve"> fields) and are not included in the window boundaries.</w:t>
      </w:r>
    </w:p>
    <w:p w:rsidR="00523CA2" w:rsidRDefault="002D7476">
      <w:pPr>
        <w:pStyle w:val="Definition-Field"/>
      </w:pPr>
      <w:r>
        <w:rPr>
          <w:b/>
        </w:rPr>
        <w:t xml:space="preserve">RPContent (1 byte): </w:t>
      </w:r>
      <w:r>
        <w:t>An unsigned BYTE that MUST be set to one of the following possible values.</w:t>
      </w:r>
    </w:p>
    <w:tbl>
      <w:tblPr>
        <w:tblStyle w:val="Table-ShadedHeader"/>
        <w:tblW w:w="0" w:type="auto"/>
        <w:tblInd w:w="475" w:type="dxa"/>
        <w:tblLook w:val="04A0" w:firstRow="1" w:lastRow="0" w:firstColumn="1" w:lastColumn="0" w:noHBand="0" w:noVBand="1"/>
      </w:tblPr>
      <w:tblGrid>
        <w:gridCol w:w="734"/>
        <w:gridCol w:w="5968"/>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0" w:type="auto"/>
          </w:tcPr>
          <w:p w:rsidR="00523CA2" w:rsidRDefault="002D7476">
            <w:pPr>
              <w:pStyle w:val="TableHeaderText"/>
            </w:pPr>
            <w:r>
              <w:t>Meaning</w:t>
            </w:r>
          </w:p>
        </w:tc>
      </w:tr>
      <w:tr w:rsidR="00523CA2" w:rsidTr="00523CA2">
        <w:tc>
          <w:tcPr>
            <w:tcW w:w="0" w:type="auto"/>
          </w:tcPr>
          <w:p w:rsidR="00523CA2" w:rsidRDefault="002D7476">
            <w:pPr>
              <w:pStyle w:val="TableBodyText"/>
            </w:pPr>
            <w:r>
              <w:t>0x00</w:t>
            </w:r>
          </w:p>
        </w:tc>
        <w:tc>
          <w:tcPr>
            <w:tcW w:w="0" w:type="auto"/>
          </w:tcPr>
          <w:p w:rsidR="00523CA2" w:rsidRDefault="002D7476">
            <w:pPr>
              <w:pStyle w:val="TableBodyText"/>
            </w:pPr>
            <w:r>
              <w:t xml:space="preserve">The window is not used by a render </w:t>
            </w:r>
            <w:r>
              <w:t>plug-in to do client-side rendering.</w:t>
            </w:r>
          </w:p>
        </w:tc>
      </w:tr>
      <w:tr w:rsidR="00523CA2" w:rsidTr="00523CA2">
        <w:tc>
          <w:tcPr>
            <w:tcW w:w="0" w:type="auto"/>
          </w:tcPr>
          <w:p w:rsidR="00523CA2" w:rsidRDefault="002D7476">
            <w:pPr>
              <w:pStyle w:val="TableBodyText"/>
            </w:pPr>
            <w:r>
              <w:t>0x01</w:t>
            </w:r>
          </w:p>
        </w:tc>
        <w:tc>
          <w:tcPr>
            <w:tcW w:w="0" w:type="auto"/>
          </w:tcPr>
          <w:p w:rsidR="00523CA2" w:rsidRDefault="002D7476">
            <w:pPr>
              <w:pStyle w:val="TableBodyText"/>
            </w:pPr>
            <w:r>
              <w:t>The window is used by a render plug-in to do client-side rendering.</w:t>
            </w:r>
          </w:p>
        </w:tc>
      </w:tr>
    </w:tbl>
    <w:p w:rsidR="00523CA2" w:rsidRDefault="002D7476">
      <w:pPr>
        <w:pStyle w:val="Definition-Field2"/>
      </w:pPr>
      <w:r>
        <w:t xml:space="preserve">This field only appears if the </w:t>
      </w:r>
      <w:r>
        <w:rPr>
          <w:b/>
        </w:rPr>
        <w:t>WndSupportLevel</w:t>
      </w:r>
      <w:r>
        <w:t xml:space="preserve"> field of the Window List Capability Set message is set to TS_WINDOW_LEVEL_SUPPORTED_EX (as specif</w:t>
      </w:r>
      <w:r>
        <w:t xml:space="preserve">ied in section 2.2.1.1.2) and the </w:t>
      </w:r>
      <w:r>
        <w:rPr>
          <w:b/>
        </w:rPr>
        <w:t>Hdr</w:t>
      </w:r>
      <w:r>
        <w:t xml:space="preserve"> field has the WINDOW_ORDER_FIELD_RPCONTENT flag is set in the </w:t>
      </w:r>
      <w:r>
        <w:rPr>
          <w:b/>
        </w:rPr>
        <w:t>FieldsPresentFlags</w:t>
      </w:r>
      <w:r>
        <w:t xml:space="preserve"> field of the TS_WINDOW_ORDER_HEADER packet (section 2.2.1.3.1.1).</w:t>
      </w:r>
    </w:p>
    <w:p w:rsidR="00523CA2" w:rsidRDefault="002D7476">
      <w:pPr>
        <w:pStyle w:val="Definition-Field"/>
      </w:pPr>
      <w:r>
        <w:rPr>
          <w:b/>
        </w:rPr>
        <w:t xml:space="preserve">RootParentHandle (4 bytes): </w:t>
      </w:r>
      <w:r>
        <w:t>An unsigned 32-bit integer specifying the s</w:t>
      </w:r>
      <w:r>
        <w:t>erver-side target window's top-level parent window handle. A Top-Level parent window is the window immediately below "desktop" in the window hierarchy. If the target window is a top-level window, the window handle of the target window is sent.</w:t>
      </w:r>
    </w:p>
    <w:p w:rsidR="00523CA2" w:rsidRDefault="002D7476">
      <w:pPr>
        <w:pStyle w:val="Definition-Field2"/>
      </w:pPr>
      <w:r>
        <w:t>This field o</w:t>
      </w:r>
      <w:r>
        <w:t xml:space="preserve">nly appears if the </w:t>
      </w:r>
      <w:r>
        <w:rPr>
          <w:b/>
        </w:rPr>
        <w:t>WndSupportLevel</w:t>
      </w:r>
      <w:r>
        <w:t xml:space="preserve"> field of the Window List Capability Set message is set to TS_WINDOW_LEVEL_SUPPORTED_EX (as specified in section 2.2.1.1.2) and the </w:t>
      </w:r>
      <w:r>
        <w:rPr>
          <w:b/>
        </w:rPr>
        <w:t>Hdr</w:t>
      </w:r>
      <w:r>
        <w:t xml:space="preserve"> field </w:t>
      </w:r>
      <w:r>
        <w:lastRenderedPageBreak/>
        <w:t xml:space="preserve">has the WINDOW_ORDER_FIELD_ROOTPARENT flag is set in the </w:t>
      </w:r>
      <w:r>
        <w:rPr>
          <w:b/>
        </w:rPr>
        <w:t>FieldsPresentFlags</w:t>
      </w:r>
      <w:r>
        <w:t xml:space="preserve"> fiel</w:t>
      </w:r>
      <w:r>
        <w:t>d of the TS_WINDOW_ORDER_HEADER packet (section 2.2.1.3.1.1).</w:t>
      </w:r>
    </w:p>
    <w:p w:rsidR="00523CA2" w:rsidRDefault="002D7476">
      <w:pPr>
        <w:pStyle w:val="Definition-Field"/>
      </w:pPr>
      <w:r>
        <w:rPr>
          <w:b/>
        </w:rPr>
        <w:t xml:space="preserve">WindowOffsetX (4 bytes): </w:t>
      </w:r>
      <w:r>
        <w:t>A 32-bit signed integer. The X (horizontal) offset from the top-left corner of the primary monitor to the top-left corner of the window, expressed in screen coordinates</w:t>
      </w:r>
      <w:r>
        <w:t xml:space="preserve">. </w:t>
      </w:r>
    </w:p>
    <w:p w:rsidR="00523CA2" w:rsidRDefault="002D7476">
      <w:pPr>
        <w:pStyle w:val="Definition-Field2"/>
      </w:pPr>
      <w:r>
        <w:t xml:space="preserve">This field is present only if the WINDOW_ORDER_FIELD_WNDOFFSET flag is set in the </w:t>
      </w:r>
      <w:r>
        <w:rPr>
          <w:b/>
        </w:rPr>
        <w:t>FieldsPresentFlags</w:t>
      </w:r>
      <w:r>
        <w:t xml:space="preserve"> field of TS_WINDOW_ORDER_HEADER.</w:t>
      </w:r>
    </w:p>
    <w:p w:rsidR="00523CA2" w:rsidRDefault="002D7476">
      <w:pPr>
        <w:pStyle w:val="Definition-Field"/>
      </w:pPr>
      <w:r>
        <w:rPr>
          <w:b/>
        </w:rPr>
        <w:t xml:space="preserve">WindowOffsetY (4 bytes): </w:t>
      </w:r>
      <w:r>
        <w:t>A 32-bit signed integer. The Y (vertical) offset from the top-left corner of the primary monit</w:t>
      </w:r>
      <w:r>
        <w:t xml:space="preserve">or to the top-left corner of the window, expressed in screen coordinates. </w:t>
      </w:r>
    </w:p>
    <w:p w:rsidR="00523CA2" w:rsidRDefault="002D7476">
      <w:pPr>
        <w:pStyle w:val="Definition-Field2"/>
      </w:pPr>
      <w:r>
        <w:t xml:space="preserve">This field is present only if the WINDOW_ORDER_FIELD_WNDOFFSET flag is set in the </w:t>
      </w:r>
      <w:r>
        <w:rPr>
          <w:b/>
        </w:rPr>
        <w:t>FieldsPresentFlags</w:t>
      </w:r>
      <w:r>
        <w:t xml:space="preserve"> field of TS_WINDOW_ORDER_HEADER.</w:t>
      </w:r>
    </w:p>
    <w:p w:rsidR="00523CA2" w:rsidRDefault="002D7476">
      <w:pPr>
        <w:pStyle w:val="Definition-Field"/>
      </w:pPr>
      <w:r>
        <w:rPr>
          <w:b/>
        </w:rPr>
        <w:t xml:space="preserve">WindowClientDeltaX (4 bytes): </w:t>
      </w:r>
      <w:r>
        <w:t>A 32-bit signed i</w:t>
      </w:r>
      <w:r>
        <w:t xml:space="preserve">nteger. The X (horizontal) delta between the top-left corner of the window and the window's client area. </w:t>
      </w:r>
    </w:p>
    <w:p w:rsidR="00523CA2" w:rsidRDefault="002D7476">
      <w:pPr>
        <w:pStyle w:val="Definition-Field2"/>
      </w:pPr>
      <w:r>
        <w:t xml:space="preserve">This field is present only if the WINDOW_ORDER_FIELD_CLIENTDELTA flag is set in the </w:t>
      </w:r>
      <w:r>
        <w:rPr>
          <w:b/>
        </w:rPr>
        <w:t>FieldsPresentFlags</w:t>
      </w:r>
      <w:r>
        <w:t xml:space="preserve"> field of TS_WINDOW_ORDER_HEADER.</w:t>
      </w:r>
    </w:p>
    <w:p w:rsidR="00523CA2" w:rsidRDefault="002D7476">
      <w:pPr>
        <w:pStyle w:val="Definition-Field"/>
      </w:pPr>
      <w:r>
        <w:rPr>
          <w:b/>
        </w:rPr>
        <w:t>WindowClientDe</w:t>
      </w:r>
      <w:r>
        <w:rPr>
          <w:b/>
        </w:rPr>
        <w:t xml:space="preserve">ltaY (4 bytes): </w:t>
      </w:r>
      <w:r>
        <w:t>A 32-bit signed integer. The Y (vertical) delta between the top-left corner of the window and the window's client area.</w:t>
      </w:r>
    </w:p>
    <w:p w:rsidR="00523CA2" w:rsidRDefault="002D7476">
      <w:pPr>
        <w:pStyle w:val="Definition-Field2"/>
      </w:pPr>
      <w:r>
        <w:t xml:space="preserve">This field is present only if the WINDOW_ORDER_FIELD_CLIENTDELTA flag is set in the </w:t>
      </w:r>
      <w:r>
        <w:rPr>
          <w:b/>
        </w:rPr>
        <w:t>FieldsPresentFlags</w:t>
      </w:r>
      <w:r>
        <w:t xml:space="preserve"> field of TS_WINDO</w:t>
      </w:r>
      <w:r>
        <w:t>W_ORDER_HEADER.</w:t>
      </w:r>
    </w:p>
    <w:p w:rsidR="00523CA2" w:rsidRDefault="002D7476">
      <w:pPr>
        <w:pStyle w:val="Definition-Field"/>
      </w:pPr>
      <w:r>
        <w:rPr>
          <w:b/>
        </w:rPr>
        <w:t xml:space="preserve">WindowWidth (4 bytes): </w:t>
      </w:r>
      <w:r>
        <w:t>An unsigned 32-bit integer. The window width, in screen coordinates.</w:t>
      </w:r>
    </w:p>
    <w:p w:rsidR="00523CA2" w:rsidRDefault="002D7476">
      <w:pPr>
        <w:pStyle w:val="Definition-Field2"/>
      </w:pPr>
      <w:r>
        <w:t xml:space="preserve">This field is present only if the WINDOW_ORDER_FIELD_WNDSIZE flag is set in the </w:t>
      </w:r>
      <w:r>
        <w:rPr>
          <w:b/>
        </w:rPr>
        <w:t>FieldsPresentFlags</w:t>
      </w:r>
      <w:r>
        <w:t xml:space="preserve"> field of TS_WINDOW_ORDER_HEADER.</w:t>
      </w:r>
    </w:p>
    <w:p w:rsidR="00523CA2" w:rsidRDefault="002D7476">
      <w:pPr>
        <w:pStyle w:val="Definition-Field"/>
      </w:pPr>
      <w:r>
        <w:rPr>
          <w:b/>
        </w:rPr>
        <w:t xml:space="preserve">WindowHeight (4 </w:t>
      </w:r>
      <w:r>
        <w:rPr>
          <w:b/>
        </w:rPr>
        <w:t xml:space="preserve">bytes): </w:t>
      </w:r>
      <w:r>
        <w:t>An unsigned 32-bit integer. The window height, in screen coordinates.</w:t>
      </w:r>
    </w:p>
    <w:p w:rsidR="00523CA2" w:rsidRDefault="002D7476">
      <w:pPr>
        <w:pStyle w:val="Definition-Field2"/>
      </w:pPr>
      <w:r>
        <w:t xml:space="preserve">This field is present only if the WINDOW_ORDER_FIELD_WNDSIZE flag is set in the </w:t>
      </w:r>
      <w:r>
        <w:rPr>
          <w:b/>
        </w:rPr>
        <w:t>FieldsPresentFlags</w:t>
      </w:r>
      <w:r>
        <w:t xml:space="preserve"> field of TS_WINDOW_ORDER_HEADER.</w:t>
      </w:r>
    </w:p>
    <w:p w:rsidR="00523CA2" w:rsidRDefault="002D7476">
      <w:pPr>
        <w:pStyle w:val="Definition-Field"/>
      </w:pPr>
      <w:r>
        <w:rPr>
          <w:b/>
        </w:rPr>
        <w:t xml:space="preserve">NumWindowRects (2 bytes): </w:t>
      </w:r>
      <w:r>
        <w:t>An unsigned 16-bit i</w:t>
      </w:r>
      <w:r>
        <w:t>nteger. A count of rectangles describing the window geometry.</w:t>
      </w:r>
    </w:p>
    <w:p w:rsidR="00523CA2" w:rsidRDefault="002D7476">
      <w:pPr>
        <w:pStyle w:val="Definition-Field2"/>
      </w:pPr>
      <w:r>
        <w:t xml:space="preserve">This field is present only if the WINDOW_ORDER_FIELD_WNDRECTS flag is set in the </w:t>
      </w:r>
      <w:r>
        <w:rPr>
          <w:b/>
        </w:rPr>
        <w:t>FieldsPresentFlags</w:t>
      </w:r>
      <w:r>
        <w:t xml:space="preserve"> field of TS_WINDOW_ORDER_HEADER.</w:t>
      </w:r>
    </w:p>
    <w:p w:rsidR="00523CA2" w:rsidRDefault="002D7476">
      <w:pPr>
        <w:pStyle w:val="Definition-Field"/>
      </w:pPr>
      <w:r>
        <w:rPr>
          <w:b/>
        </w:rPr>
        <w:t xml:space="preserve">WindowRects (variable): </w:t>
      </w:r>
      <w:r>
        <w:t xml:space="preserve">An array of </w:t>
      </w:r>
      <w:hyperlink w:anchor="Section_d61c987a847f4e90b8a17dac21fa6f1d" w:history="1">
        <w:r>
          <w:rPr>
            <w:rStyle w:val="Hyperlink"/>
          </w:rPr>
          <w:t>TS_RECTANGLE_16</w:t>
        </w:r>
      </w:hyperlink>
      <w:r>
        <w:t xml:space="preserve"> structures, </w:t>
      </w:r>
      <w:r>
        <w:rPr>
          <w:b/>
        </w:rPr>
        <w:t>NumWindowRects</w:t>
      </w:r>
      <w:r>
        <w:t xml:space="preserve"> wide, describing the window geometry. All coordinates are </w:t>
      </w:r>
      <w:hyperlink w:anchor="gt_5e5fac81-ec6b-4048-9a24-832e00f7cc25">
        <w:r>
          <w:rPr>
            <w:rStyle w:val="HyperlinkGreen"/>
            <w:b/>
          </w:rPr>
          <w:t>window coordinates</w:t>
        </w:r>
      </w:hyperlink>
      <w:r>
        <w:t xml:space="preserve">. </w:t>
      </w:r>
    </w:p>
    <w:p w:rsidR="00523CA2" w:rsidRDefault="002D7476">
      <w:pPr>
        <w:pStyle w:val="Definition-Field2"/>
      </w:pPr>
      <w:r>
        <w:t xml:space="preserve">This field is </w:t>
      </w:r>
      <w:r>
        <w:t xml:space="preserve">present only if the </w:t>
      </w:r>
      <w:r>
        <w:rPr>
          <w:b/>
        </w:rPr>
        <w:t>NumWindowRects</w:t>
      </w:r>
      <w:r>
        <w:t xml:space="preserve"> field is greater than 0 and the WINDOW_ORDER_FIELD_WNDRECTS flag is set in the </w:t>
      </w:r>
      <w:r>
        <w:rPr>
          <w:b/>
        </w:rPr>
        <w:t>FieldsPresentFlags</w:t>
      </w:r>
      <w:r>
        <w:t xml:space="preserve"> field of TS_WINDOW_ORDER_HEADER.</w:t>
      </w:r>
    </w:p>
    <w:p w:rsidR="00523CA2" w:rsidRDefault="002D7476">
      <w:pPr>
        <w:pStyle w:val="Definition-Field"/>
      </w:pPr>
      <w:r>
        <w:rPr>
          <w:b/>
        </w:rPr>
        <w:t xml:space="preserve">VisibleOffsetX (4 bytes): </w:t>
      </w:r>
      <w:r>
        <w:t>A 32-bit signed integer. The X (horizontal) offset from the top-</w:t>
      </w:r>
      <w:r>
        <w:t xml:space="preserve">left corner of the screen to the top-left corner of the </w:t>
      </w:r>
      <w:hyperlink w:anchor="gt_4f7a2af4-2be0-4c34-88ea-0c2ebc1d8c14">
        <w:r>
          <w:rPr>
            <w:rStyle w:val="HyperlinkGreen"/>
            <w:b/>
          </w:rPr>
          <w:t>window visible region's</w:t>
        </w:r>
      </w:hyperlink>
      <w:r>
        <w:t xml:space="preserve"> bounding rectangle, expressed in screen coordinates.</w:t>
      </w:r>
      <w:bookmarkStart w:id="111" w:name="Appendix_A_Target_6"/>
      <w:r>
        <w:rPr>
          <w:rStyle w:val="Hyperlink"/>
        </w:rPr>
        <w:fldChar w:fldCharType="begin"/>
      </w:r>
      <w:r>
        <w:rPr>
          <w:rStyle w:val="Hyperlink"/>
        </w:rPr>
        <w:instrText xml:space="preserve"> HYPERLINK \l "Appendix_A_6" \o "Product behavior note 6" \h</w:instrText>
      </w:r>
      <w:r>
        <w:rPr>
          <w:rStyle w:val="Hyperlink"/>
        </w:rPr>
        <w:instrText xml:space="preserve"> </w:instrText>
      </w:r>
      <w:r>
        <w:rPr>
          <w:rStyle w:val="Hyperlink"/>
        </w:rPr>
      </w:r>
      <w:r>
        <w:rPr>
          <w:rStyle w:val="Hyperlink"/>
        </w:rPr>
        <w:fldChar w:fldCharType="separate"/>
      </w:r>
      <w:r>
        <w:rPr>
          <w:rStyle w:val="Hyperlink"/>
        </w:rPr>
        <w:t>&lt;6&gt;</w:t>
      </w:r>
      <w:r>
        <w:rPr>
          <w:rStyle w:val="Hyperlink"/>
        </w:rPr>
        <w:fldChar w:fldCharType="end"/>
      </w:r>
      <w:bookmarkEnd w:id="111"/>
      <w:r>
        <w:t xml:space="preserve"> </w:t>
      </w:r>
    </w:p>
    <w:p w:rsidR="00523CA2" w:rsidRDefault="002D7476">
      <w:pPr>
        <w:pStyle w:val="Definition-Field2"/>
      </w:pPr>
      <w:r>
        <w:t xml:space="preserve">This field is present only if the WINDOW_ORDER_FIELD_VISOFFSET flag is set in the </w:t>
      </w:r>
      <w:r>
        <w:rPr>
          <w:b/>
        </w:rPr>
        <w:t>FieldsPresentFlags</w:t>
      </w:r>
      <w:r>
        <w:t xml:space="preserve"> field of TS_WINDOW_ORDER_HEADER.</w:t>
      </w:r>
    </w:p>
    <w:p w:rsidR="00523CA2" w:rsidRDefault="002D7476">
      <w:pPr>
        <w:pStyle w:val="Definition-Field"/>
      </w:pPr>
      <w:r>
        <w:rPr>
          <w:b/>
        </w:rPr>
        <w:t xml:space="preserve">VisibleOffsetY (4 bytes): </w:t>
      </w:r>
      <w:r>
        <w:t>A 32-bit signed integer. The Y (vertical) offset from the top-left corner of the screen t</w:t>
      </w:r>
      <w:r>
        <w:t>o the top-left corner of the window visible region's bounding rectangle, expressed in screen coordinates.</w:t>
      </w:r>
      <w:bookmarkStart w:id="112"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112"/>
      <w:r>
        <w:t xml:space="preserve"> </w:t>
      </w:r>
    </w:p>
    <w:p w:rsidR="00523CA2" w:rsidRDefault="002D7476">
      <w:pPr>
        <w:pStyle w:val="Definition-Field2"/>
      </w:pPr>
      <w:r>
        <w:lastRenderedPageBreak/>
        <w:t xml:space="preserve">This field is present only if the WINDOW_ORDER_FIELD_VISOFFSET flag is set in the </w:t>
      </w:r>
      <w:r>
        <w:rPr>
          <w:b/>
        </w:rPr>
        <w:t>FieldsPresentFlags</w:t>
      </w:r>
      <w:r>
        <w:t xml:space="preserve"> field of TS_WINDOW_ORDER_HEADER.</w:t>
      </w:r>
    </w:p>
    <w:p w:rsidR="00523CA2" w:rsidRDefault="002D7476">
      <w:pPr>
        <w:pStyle w:val="Definition-Field"/>
      </w:pPr>
      <w:r>
        <w:rPr>
          <w:b/>
        </w:rPr>
        <w:t xml:space="preserve">NumVisibilityRects (2 bytes): </w:t>
      </w:r>
      <w:r>
        <w:t xml:space="preserve">An unsigned 16-bit integer. A count of rectangles describing the window visible region. </w:t>
      </w:r>
    </w:p>
    <w:p w:rsidR="00523CA2" w:rsidRDefault="002D7476">
      <w:pPr>
        <w:pStyle w:val="Definition-Field2"/>
      </w:pPr>
      <w:r>
        <w:t xml:space="preserve">This field is present only if the WINDOW_ORDER_FIELD_VISIBILITY flag is set in the </w:t>
      </w:r>
      <w:r>
        <w:rPr>
          <w:b/>
        </w:rPr>
        <w:t>Fi</w:t>
      </w:r>
      <w:r>
        <w:rPr>
          <w:b/>
        </w:rPr>
        <w:t>eldsPresentFlags</w:t>
      </w:r>
      <w:r>
        <w:t xml:space="preserve"> field of TS_WINDOW_ORDER_HEADER.</w:t>
      </w:r>
    </w:p>
    <w:p w:rsidR="00523CA2" w:rsidRDefault="002D7476">
      <w:pPr>
        <w:pStyle w:val="Definition-Field"/>
      </w:pPr>
      <w:r>
        <w:rPr>
          <w:b/>
        </w:rPr>
        <w:t xml:space="preserve">VisibilityRects (variable): </w:t>
      </w:r>
      <w:r>
        <w:t xml:space="preserve">An array of TS_RECTANGLE_16 structures, </w:t>
      </w:r>
      <w:r>
        <w:rPr>
          <w:b/>
        </w:rPr>
        <w:t>NumVisibilityRects</w:t>
      </w:r>
      <w:r>
        <w:t xml:space="preserve"> wide, describing the window visible region. All coordinates are window coordinates. </w:t>
      </w:r>
    </w:p>
    <w:p w:rsidR="00523CA2" w:rsidRDefault="002D7476">
      <w:pPr>
        <w:pStyle w:val="Definition-Field2"/>
      </w:pPr>
      <w:r>
        <w:t xml:space="preserve">This field is present only if the </w:t>
      </w:r>
      <w:r>
        <w:t xml:space="preserve">value of the </w:t>
      </w:r>
      <w:r>
        <w:rPr>
          <w:b/>
        </w:rPr>
        <w:t>NumVisibilityRects</w:t>
      </w:r>
      <w:r>
        <w:t xml:space="preserve"> field is greater than 0 and the WINDOW_ORDER_FIELD_VISIBILITY flag is set in the </w:t>
      </w:r>
      <w:r>
        <w:rPr>
          <w:b/>
        </w:rPr>
        <w:t>FieldsPresentFlags</w:t>
      </w:r>
      <w:r>
        <w:t xml:space="preserve"> field of TS_WINDOW_ORDER_HEADER.</w:t>
      </w:r>
    </w:p>
    <w:p w:rsidR="00523CA2" w:rsidRDefault="002D7476">
      <w:pPr>
        <w:pStyle w:val="Definition-Field"/>
      </w:pPr>
      <w:r>
        <w:rPr>
          <w:b/>
        </w:rPr>
        <w:t>OverlayDescription (variable, optional):</w:t>
      </w:r>
      <w:r>
        <w:t xml:space="preserve"> A variable length UNICODE_STRING (section </w:t>
      </w:r>
      <w:r>
        <w:t>2.2.1.2.</w:t>
      </w:r>
      <w:r>
        <w:t>1</w:t>
      </w:r>
      <w:r>
        <w:t xml:space="preserve">) that contains the description text for the window's overlay icon (see sections </w:t>
      </w:r>
      <w:hyperlink w:anchor="Section_6e2ee1eb33d14ad9a3c2cc6fb2e4ad4e" w:history="1">
        <w:r>
          <w:rPr>
            <w:rStyle w:val="Hyperlink"/>
            <w:u w:val="none"/>
          </w:rPr>
          <w:t>2.2.1.3.1.2.2</w:t>
        </w:r>
      </w:hyperlink>
      <w:r>
        <w:t xml:space="preserve"> and </w:t>
      </w:r>
      <w:hyperlink w:anchor="Section_4e42886db7e64f27aad6da2e297edf17" w:history="1">
        <w:r>
          <w:rPr>
            <w:rStyle w:val="Hyperlink"/>
            <w:u w:val="none"/>
          </w:rPr>
          <w:t>2.2.1.3.1.2.3</w:t>
        </w:r>
      </w:hyperlink>
      <w:r>
        <w:t>).</w:t>
      </w:r>
    </w:p>
    <w:p w:rsidR="00523CA2" w:rsidRDefault="002D7476">
      <w:pPr>
        <w:pStyle w:val="Definition-Field2"/>
      </w:pPr>
      <w:r>
        <w:t>This field is presen</w:t>
      </w:r>
      <w:r>
        <w:t xml:space="preserve">t only if the WINDOW_ORDER_FIELD_OVERLAY_DESCRIPTION flag is set in the </w:t>
      </w:r>
      <w:r>
        <w:rPr>
          <w:b/>
        </w:rPr>
        <w:t>FieldsPresentFlags</w:t>
      </w:r>
      <w:r>
        <w:t xml:space="preserve"> field of TS_WINDOW_ORDER_HEADER.</w:t>
      </w:r>
    </w:p>
    <w:p w:rsidR="00523CA2" w:rsidRDefault="002D7476">
      <w:pPr>
        <w:pStyle w:val="Definition-Field"/>
      </w:pPr>
      <w:r>
        <w:rPr>
          <w:b/>
        </w:rPr>
        <w:t>TaskbarButton (1 byte, optional):</w:t>
      </w:r>
      <w:r>
        <w:t xml:space="preserve"> An 8-bit unsigned integer. If this field is set to 0x00, then the client SHOULD add a tab to the t</w:t>
      </w:r>
      <w:r>
        <w:t>askbar button group for the window, if supported by the operating system, instead of adding a new taskbar button for the window. If this field is set to 0x01, then the client SHOULD remove the tab from the taskbar button group for the window.</w:t>
      </w:r>
    </w:p>
    <w:p w:rsidR="00523CA2" w:rsidRDefault="002D7476">
      <w:pPr>
        <w:pStyle w:val="Definition-Field2"/>
      </w:pPr>
      <w:r>
        <w:t>Windows share</w:t>
      </w:r>
      <w:r>
        <w:t xml:space="preserve"> a taskbar button group if they have matching Application IDs, as specified by the </w:t>
      </w:r>
      <w:r>
        <w:rPr>
          <w:b/>
        </w:rPr>
        <w:t>Server Get Application ID Response PDU</w:t>
      </w:r>
      <w:r>
        <w:t xml:space="preserve"> (section </w:t>
      </w:r>
      <w:hyperlink w:anchor="Section_aa0bcd85f0ee404bbae0200bd4afab72" w:history="1">
        <w:r>
          <w:rPr>
            <w:rStyle w:val="Hyperlink"/>
          </w:rPr>
          <w:t>2.2.2.8.1</w:t>
        </w:r>
      </w:hyperlink>
      <w:r>
        <w:t>).</w:t>
      </w:r>
    </w:p>
    <w:p w:rsidR="00523CA2" w:rsidRDefault="002D7476">
      <w:pPr>
        <w:pStyle w:val="Definition-Field2"/>
      </w:pPr>
      <w:r>
        <w:t>This field is present only if the WINDOW_ORDER_FIELD_</w:t>
      </w:r>
      <w:r>
        <w:t xml:space="preserve">TASKBAR_BUTTON flag is set in the </w:t>
      </w:r>
      <w:r>
        <w:rPr>
          <w:b/>
        </w:rPr>
        <w:t>FieldsPresentFlags</w:t>
      </w:r>
      <w:r>
        <w:t xml:space="preserve"> field of TS_WINDOW_ORDER_HEADER.</w:t>
      </w:r>
    </w:p>
    <w:p w:rsidR="00523CA2" w:rsidRDefault="002D7476">
      <w:pPr>
        <w:pStyle w:val="Definition-Field"/>
      </w:pPr>
      <w:r>
        <w:rPr>
          <w:b/>
        </w:rPr>
        <w:t xml:space="preserve">EnforceServerZOrder (1 byte, optional): </w:t>
      </w:r>
      <w:r>
        <w:t>An 8-bit unsigned integer. If this field is set to 0x01, then the client SHOULD order this window, and all other windows in the Z-</w:t>
      </w:r>
      <w:r>
        <w:t xml:space="preserve">order list (in the </w:t>
      </w:r>
      <w:r>
        <w:rPr>
          <w:b/>
        </w:rPr>
        <w:t>Actively Monitored Desktop</w:t>
      </w:r>
      <w:r>
        <w:t xml:space="preserve"> packet, as specified in section </w:t>
      </w:r>
      <w:hyperlink w:anchor="Section_7ed2eff1c56542ad8e0d9bd9b858421f" w:history="1">
        <w:r>
          <w:rPr>
            <w:rStyle w:val="Hyperlink"/>
          </w:rPr>
          <w:t>2.2.1.3.3.2.1</w:t>
        </w:r>
      </w:hyperlink>
      <w:r>
        <w:t xml:space="preserve">) that also have the field set consecutively per the Z-order hierarchy. The client SHOULD NOT attempt to </w:t>
      </w:r>
      <w:r>
        <w:t>reorder these windows with respect to each other, or to move any window between the windows in this group.</w:t>
      </w:r>
    </w:p>
    <w:p w:rsidR="00523CA2" w:rsidRDefault="002D7476">
      <w:pPr>
        <w:pStyle w:val="Definition-Field2"/>
      </w:pPr>
      <w:r>
        <w:t>If this field is set to 0x00, then no special Z-order handling is required.</w:t>
      </w:r>
    </w:p>
    <w:p w:rsidR="00523CA2" w:rsidRDefault="002D7476">
      <w:pPr>
        <w:pStyle w:val="Definition-Field2"/>
      </w:pPr>
      <w:r>
        <w:t>This field is present only if the WINDOW_ORDER_FIELD_ENFORCE_SERVER_ZORDE</w:t>
      </w:r>
      <w:r>
        <w:t xml:space="preserve">R flag is set in the </w:t>
      </w:r>
      <w:r>
        <w:rPr>
          <w:b/>
        </w:rPr>
        <w:t>FieldsPresentFlags</w:t>
      </w:r>
      <w:r>
        <w:t xml:space="preserve"> field of TS_WINDOW_ORDER_HEADER.</w:t>
      </w:r>
    </w:p>
    <w:p w:rsidR="00523CA2" w:rsidRDefault="002D7476">
      <w:pPr>
        <w:pStyle w:val="Definition-Field"/>
      </w:pPr>
      <w:r>
        <w:rPr>
          <w:b/>
        </w:rPr>
        <w:t xml:space="preserve">AppBarState (1 byte, optional): </w:t>
      </w:r>
      <w:r>
        <w:t>An 8-bit unsigned integer. If this field is set to 0x01, then the window SHOULD be registered as an application desktop toolbar. If this field is set t</w:t>
      </w:r>
      <w:r>
        <w:t>o 0x00, then the application desktop toolbar SHOULD be deregistered.</w:t>
      </w:r>
    </w:p>
    <w:p w:rsidR="00523CA2" w:rsidRDefault="002D7476">
      <w:pPr>
        <w:pStyle w:val="Definition-Field2"/>
      </w:pPr>
      <w:r>
        <w:t xml:space="preserve">This field is present only if the WINDOW_ORDER_FIELD_APPBAR_STATE flag is set in the </w:t>
      </w:r>
      <w:r>
        <w:rPr>
          <w:b/>
        </w:rPr>
        <w:t>FieldsPresentFlags</w:t>
      </w:r>
      <w:r>
        <w:t xml:space="preserve"> field of TS_WINDOW_ORDER_HEADER.</w:t>
      </w:r>
    </w:p>
    <w:p w:rsidR="00523CA2" w:rsidRDefault="002D7476">
      <w:pPr>
        <w:pStyle w:val="Definition-Field"/>
      </w:pPr>
      <w:r>
        <w:rPr>
          <w:b/>
        </w:rPr>
        <w:t xml:space="preserve">AppBarEdge (1 byte, optional): </w:t>
      </w:r>
      <w:r>
        <w:t>An 8-bit unsigned i</w:t>
      </w:r>
      <w:r>
        <w:t>nteger. The value of this field indicates the edge to which the application desktop toolbar SHOULD be anchored. This field MUST be set to one of the following possible values.</w:t>
      </w:r>
    </w:p>
    <w:tbl>
      <w:tblPr>
        <w:tblStyle w:val="Table-ShadedHeader"/>
        <w:tblW w:w="0" w:type="auto"/>
        <w:tblInd w:w="475" w:type="dxa"/>
        <w:tblLook w:val="04A0" w:firstRow="1" w:lastRow="0" w:firstColumn="1" w:lastColumn="0" w:noHBand="0" w:noVBand="1"/>
      </w:tblPr>
      <w:tblGrid>
        <w:gridCol w:w="734"/>
        <w:gridCol w:w="2460"/>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0" w:type="auto"/>
          </w:tcPr>
          <w:p w:rsidR="00523CA2" w:rsidRDefault="002D7476">
            <w:pPr>
              <w:pStyle w:val="TableHeaderText"/>
            </w:pPr>
            <w:r>
              <w:t>Meaning</w:t>
            </w:r>
          </w:p>
        </w:tc>
      </w:tr>
      <w:tr w:rsidR="00523CA2" w:rsidTr="00523CA2">
        <w:tc>
          <w:tcPr>
            <w:tcW w:w="0" w:type="auto"/>
          </w:tcPr>
          <w:p w:rsidR="00523CA2" w:rsidRDefault="002D7476">
            <w:pPr>
              <w:pStyle w:val="TableBodyText"/>
            </w:pPr>
            <w:r>
              <w:t>0x00</w:t>
            </w:r>
          </w:p>
        </w:tc>
        <w:tc>
          <w:tcPr>
            <w:tcW w:w="0" w:type="auto"/>
          </w:tcPr>
          <w:p w:rsidR="00523CA2" w:rsidRDefault="002D7476">
            <w:pPr>
              <w:pStyle w:val="TableBodyText"/>
            </w:pPr>
            <w:r>
              <w:t>Anchor to the left edge.</w:t>
            </w:r>
          </w:p>
        </w:tc>
      </w:tr>
      <w:tr w:rsidR="00523CA2" w:rsidTr="00523CA2">
        <w:tc>
          <w:tcPr>
            <w:tcW w:w="0" w:type="auto"/>
          </w:tcPr>
          <w:p w:rsidR="00523CA2" w:rsidRDefault="002D7476">
            <w:pPr>
              <w:pStyle w:val="TableBodyText"/>
            </w:pPr>
            <w:r>
              <w:lastRenderedPageBreak/>
              <w:t>0x01</w:t>
            </w:r>
          </w:p>
        </w:tc>
        <w:tc>
          <w:tcPr>
            <w:tcW w:w="0" w:type="auto"/>
          </w:tcPr>
          <w:p w:rsidR="00523CA2" w:rsidRDefault="002D7476">
            <w:pPr>
              <w:pStyle w:val="TableBodyText"/>
            </w:pPr>
            <w:r>
              <w:t>Anchor to the top edge.</w:t>
            </w:r>
          </w:p>
        </w:tc>
      </w:tr>
      <w:tr w:rsidR="00523CA2" w:rsidTr="00523CA2">
        <w:tc>
          <w:tcPr>
            <w:tcW w:w="0" w:type="auto"/>
          </w:tcPr>
          <w:p w:rsidR="00523CA2" w:rsidRDefault="002D7476">
            <w:pPr>
              <w:pStyle w:val="TableBodyText"/>
            </w:pPr>
            <w:r>
              <w:t>0x02</w:t>
            </w:r>
          </w:p>
        </w:tc>
        <w:tc>
          <w:tcPr>
            <w:tcW w:w="0" w:type="auto"/>
          </w:tcPr>
          <w:p w:rsidR="00523CA2" w:rsidRDefault="002D7476">
            <w:pPr>
              <w:pStyle w:val="TableBodyText"/>
            </w:pPr>
            <w:r>
              <w:t>Anchor to the right edge.</w:t>
            </w:r>
          </w:p>
        </w:tc>
      </w:tr>
      <w:tr w:rsidR="00523CA2" w:rsidTr="00523CA2">
        <w:tc>
          <w:tcPr>
            <w:tcW w:w="0" w:type="auto"/>
          </w:tcPr>
          <w:p w:rsidR="00523CA2" w:rsidRDefault="002D7476">
            <w:pPr>
              <w:pStyle w:val="TableBodyText"/>
            </w:pPr>
            <w:r>
              <w:t>0x03</w:t>
            </w:r>
          </w:p>
        </w:tc>
        <w:tc>
          <w:tcPr>
            <w:tcW w:w="0" w:type="auto"/>
          </w:tcPr>
          <w:p w:rsidR="00523CA2" w:rsidRDefault="002D7476">
            <w:pPr>
              <w:pStyle w:val="TableBodyText"/>
            </w:pPr>
            <w:r>
              <w:t>Anchor to the bottom edge.</w:t>
            </w:r>
          </w:p>
        </w:tc>
      </w:tr>
    </w:tbl>
    <w:p w:rsidR="00523CA2" w:rsidRDefault="002D7476">
      <w:pPr>
        <w:pStyle w:val="Definition-Field2"/>
      </w:pPr>
      <w:r>
        <w:t xml:space="preserve">This field is present only if the WINDOW_ORDER_FIELD_APPBAR_EDGE flag is set in the </w:t>
      </w:r>
      <w:r>
        <w:rPr>
          <w:b/>
        </w:rPr>
        <w:t>FieldsPresentFlags</w:t>
      </w:r>
      <w:r>
        <w:t xml:space="preserve"> field of TS_WINDOW_ORDER_HEADER.</w:t>
      </w:r>
    </w:p>
    <w:p w:rsidR="00523CA2" w:rsidRDefault="002D7476">
      <w:pPr>
        <w:pStyle w:val="Heading7"/>
      </w:pPr>
      <w:bookmarkStart w:id="113" w:name="section_6e2ee1eb33d14ad9a3c2cc6fb2e4ad4e"/>
      <w:bookmarkStart w:id="114" w:name="_Toc234800011"/>
      <w:r>
        <w:t>Window Icon</w:t>
      </w:r>
      <w:bookmarkEnd w:id="113"/>
      <w:bookmarkEnd w:id="114"/>
      <w:r>
        <w:fldChar w:fldCharType="begin"/>
      </w:r>
      <w:r>
        <w:instrText xml:space="preserve"> XE "Window_Icon packet"</w:instrText>
      </w:r>
      <w:r>
        <w:fldChar w:fldCharType="end"/>
      </w:r>
    </w:p>
    <w:p w:rsidR="00523CA2" w:rsidRDefault="002D7476">
      <w:r>
        <w:t>The Window Icon packe</w:t>
      </w:r>
      <w:r>
        <w:t>t is a Window Information Order generated by the server when a new or existing window sets or updates its associated icon.</w:t>
      </w:r>
    </w:p>
    <w:p w:rsidR="00523CA2" w:rsidRDefault="002D7476">
      <w:r>
        <w:t>Icons are created by combining two bitmaps of the same size. The mask bitmap is always 1 bpp, although the color depth of the color b</w:t>
      </w:r>
      <w:r>
        <w:t>itmap can vary. The color bitmap can have an associated color table.</w:t>
      </w:r>
    </w:p>
    <w:p w:rsidR="00523CA2" w:rsidRDefault="002D7476">
      <w:r>
        <w:t xml:space="preserve">The Window Icon order SHOULD NOT be sent if the client specified the TS_RAIL_CLIENTSTATUS_SUPPRESS_ICON_ORDERS flag in the Client Information PDU (section </w:t>
      </w:r>
      <w:hyperlink w:anchor="Section_743e782df59b40b5a0f3adc74e68a2ff" w:history="1">
        <w:r>
          <w:rPr>
            <w:rStyle w:val="Hyperlink"/>
          </w:rPr>
          <w:t>2.2.2.2.2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Hdr</w:t>
            </w:r>
          </w:p>
        </w:tc>
      </w:tr>
      <w:tr w:rsidR="00523CA2" w:rsidTr="00523CA2">
        <w:trPr>
          <w:trHeight w:hRule="exact" w:val="490"/>
        </w:trPr>
        <w:tc>
          <w:tcPr>
            <w:tcW w:w="8640" w:type="dxa"/>
            <w:gridSpan w:val="32"/>
          </w:tcPr>
          <w:p w:rsidR="00523CA2" w:rsidRDefault="002D7476">
            <w:pPr>
              <w:pStyle w:val="PacketDiagramBodyText"/>
            </w:pPr>
            <w:r>
              <w:t>...</w:t>
            </w:r>
          </w:p>
        </w:tc>
      </w:tr>
      <w:tr w:rsidR="00523CA2" w:rsidTr="00523CA2">
        <w:trPr>
          <w:trHeight w:hRule="exact" w:val="490"/>
        </w:trPr>
        <w:tc>
          <w:tcPr>
            <w:tcW w:w="6480" w:type="dxa"/>
            <w:gridSpan w:val="24"/>
          </w:tcPr>
          <w:p w:rsidR="00523CA2" w:rsidRDefault="002D7476">
            <w:pPr>
              <w:pStyle w:val="PacketDiagramBodyText"/>
            </w:pPr>
            <w:r>
              <w:t>...</w:t>
            </w:r>
          </w:p>
        </w:tc>
        <w:tc>
          <w:tcPr>
            <w:tcW w:w="2160" w:type="dxa"/>
            <w:gridSpan w:val="8"/>
          </w:tcPr>
          <w:p w:rsidR="00523CA2" w:rsidRDefault="002D7476">
            <w:pPr>
              <w:pStyle w:val="PacketDiagramBodyText"/>
            </w:pPr>
            <w:r>
              <w:t>IconInfo (variable)</w:t>
            </w:r>
          </w:p>
        </w:tc>
      </w:tr>
      <w:tr w:rsidR="00523CA2" w:rsidTr="00523CA2">
        <w:trPr>
          <w:trHeight w:hRule="exact" w:val="490"/>
        </w:trPr>
        <w:tc>
          <w:tcPr>
            <w:tcW w:w="8640" w:type="dxa"/>
            <w:gridSpan w:val="32"/>
          </w:tcPr>
          <w:p w:rsidR="00523CA2" w:rsidRDefault="002D7476">
            <w:pPr>
              <w:pStyle w:val="PacketDiagramBodyText"/>
            </w:pPr>
            <w:r>
              <w:t>...</w:t>
            </w:r>
          </w:p>
        </w:tc>
      </w:tr>
    </w:tbl>
    <w:p w:rsidR="00523CA2" w:rsidRDefault="002D7476">
      <w:pPr>
        <w:pStyle w:val="Definition-Field"/>
      </w:pPr>
      <w:r>
        <w:rPr>
          <w:b/>
        </w:rPr>
        <w:t xml:space="preserve">Hdr (11 bytes): </w:t>
      </w:r>
      <w:r>
        <w:t xml:space="preserve">Eleven bytes. A </w:t>
      </w:r>
      <w:hyperlink w:anchor="Section_137d998ca927475a8ea1f0c662b89815" w:history="1">
        <w:r>
          <w:rPr>
            <w:rStyle w:val="Hyperlink"/>
          </w:rPr>
          <w:t>TS_WINDOW_ORDER_HEADER</w:t>
        </w:r>
      </w:hyperlink>
      <w:r>
        <w:t xml:space="preserve"> structure. The </w:t>
      </w:r>
      <w:r>
        <w:rPr>
          <w:b/>
        </w:rPr>
        <w:t>FieldsPresentFlags</w:t>
      </w:r>
      <w:r>
        <w:t xml:space="preserve"> field of the header MUST be constructed using the following values.</w:t>
      </w:r>
    </w:p>
    <w:tbl>
      <w:tblPr>
        <w:tblStyle w:val="Table-ShadedHeader"/>
        <w:tblW w:w="9090" w:type="dxa"/>
        <w:tblInd w:w="475" w:type="dxa"/>
        <w:tblLook w:val="04A0" w:firstRow="1" w:lastRow="0" w:firstColumn="1" w:lastColumn="0" w:noHBand="0" w:noVBand="1"/>
      </w:tblPr>
      <w:tblGrid>
        <w:gridCol w:w="3605"/>
        <w:gridCol w:w="5485"/>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5928" w:type="dxa"/>
          </w:tcPr>
          <w:p w:rsidR="00523CA2" w:rsidRDefault="002D7476">
            <w:pPr>
              <w:pStyle w:val="TableHeaderText"/>
            </w:pPr>
            <w:r>
              <w:t>Meaning</w:t>
            </w:r>
          </w:p>
        </w:tc>
      </w:tr>
      <w:tr w:rsidR="00523CA2" w:rsidTr="00523CA2">
        <w:tc>
          <w:tcPr>
            <w:tcW w:w="0" w:type="auto"/>
          </w:tcPr>
          <w:p w:rsidR="00523CA2" w:rsidRDefault="002D7476">
            <w:pPr>
              <w:pStyle w:val="TableBodyText"/>
            </w:pPr>
            <w:r>
              <w:t>0x01000000</w:t>
            </w:r>
          </w:p>
          <w:p w:rsidR="00523CA2" w:rsidRDefault="002D7476">
            <w:pPr>
              <w:pStyle w:val="TableBodyText"/>
            </w:pPr>
            <w:r>
              <w:t>WINDOW_ORDER_TYPE_WINDOW</w:t>
            </w:r>
          </w:p>
        </w:tc>
        <w:tc>
          <w:tcPr>
            <w:tcW w:w="5928" w:type="dxa"/>
          </w:tcPr>
          <w:p w:rsidR="00523CA2" w:rsidRDefault="002D7476">
            <w:pPr>
              <w:pStyle w:val="TableBodyText"/>
            </w:pPr>
            <w:r>
              <w:t>Indicates a Windowing Alternate Secondary Drawing Order that describes a window.</w:t>
            </w:r>
            <w:r>
              <w:t xml:space="preserve"> This flag MUST be set.</w:t>
            </w:r>
          </w:p>
        </w:tc>
      </w:tr>
      <w:tr w:rsidR="00523CA2" w:rsidTr="00523CA2">
        <w:tc>
          <w:tcPr>
            <w:tcW w:w="0" w:type="auto"/>
          </w:tcPr>
          <w:p w:rsidR="00523CA2" w:rsidRDefault="002D7476">
            <w:pPr>
              <w:pStyle w:val="TableBodyText"/>
            </w:pPr>
            <w:r>
              <w:t>0x10000000</w:t>
            </w:r>
          </w:p>
          <w:p w:rsidR="00523CA2" w:rsidRDefault="002D7476">
            <w:pPr>
              <w:pStyle w:val="TableBodyText"/>
            </w:pPr>
            <w:r>
              <w:t>WINDOW_ORDER_STATE_NEW</w:t>
            </w:r>
          </w:p>
        </w:tc>
        <w:tc>
          <w:tcPr>
            <w:tcW w:w="5928" w:type="dxa"/>
          </w:tcPr>
          <w:p w:rsidR="00523CA2" w:rsidRDefault="002D7476">
            <w:pPr>
              <w:pStyle w:val="TableBodyText"/>
            </w:pPr>
            <w:r>
              <w:t>Indicates that the Windowing Alternate Secondary Drawing Order contains information for a new window. If this flag is not set, the order contains information for an existing window.</w:t>
            </w:r>
          </w:p>
        </w:tc>
      </w:tr>
      <w:tr w:rsidR="00523CA2" w:rsidTr="00523CA2">
        <w:tc>
          <w:tcPr>
            <w:tcW w:w="0" w:type="auto"/>
          </w:tcPr>
          <w:p w:rsidR="00523CA2" w:rsidRDefault="002D7476">
            <w:pPr>
              <w:pStyle w:val="TableBodyText"/>
            </w:pPr>
            <w:r>
              <w:t>0x40000000</w:t>
            </w:r>
          </w:p>
          <w:p w:rsidR="00523CA2" w:rsidRDefault="002D7476">
            <w:pPr>
              <w:pStyle w:val="TableBodyText"/>
            </w:pPr>
            <w:r>
              <w:t>WINDOW_ORDER_ICON</w:t>
            </w:r>
          </w:p>
        </w:tc>
        <w:tc>
          <w:tcPr>
            <w:tcW w:w="5928" w:type="dxa"/>
          </w:tcPr>
          <w:p w:rsidR="00523CA2" w:rsidRDefault="002D7476">
            <w:pPr>
              <w:pStyle w:val="TableBodyText"/>
            </w:pPr>
            <w:r>
              <w:t>Indicates that the order contains icon information for the window. This flag MUST be set.</w:t>
            </w:r>
          </w:p>
        </w:tc>
      </w:tr>
      <w:tr w:rsidR="00523CA2" w:rsidTr="00523CA2">
        <w:tc>
          <w:tcPr>
            <w:tcW w:w="0" w:type="auto"/>
          </w:tcPr>
          <w:p w:rsidR="00523CA2" w:rsidRDefault="002D7476">
            <w:pPr>
              <w:pStyle w:val="TableBodyText"/>
            </w:pPr>
            <w:r>
              <w:t>0x00002000</w:t>
            </w:r>
          </w:p>
          <w:p w:rsidR="00523CA2" w:rsidRDefault="002D7476">
            <w:pPr>
              <w:pStyle w:val="TableBodyText"/>
            </w:pPr>
            <w:r>
              <w:t>WINDOW_ORDER_FIELD_ICON_BIG</w:t>
            </w:r>
          </w:p>
        </w:tc>
        <w:tc>
          <w:tcPr>
            <w:tcW w:w="5928" w:type="dxa"/>
          </w:tcPr>
          <w:p w:rsidR="00523CA2" w:rsidRDefault="002D7476">
            <w:pPr>
              <w:pStyle w:val="TableBodyText"/>
            </w:pPr>
            <w:r>
              <w:t>Indicates that the large version of the icon is being sent. If this flag is not present, the icon is a small</w:t>
            </w:r>
            <w:r>
              <w:t xml:space="preserve"> icon. </w:t>
            </w:r>
            <w:bookmarkStart w:id="115" w:name="Appendix_A_Target_8"/>
            <w:r>
              <w:rPr>
                <w:rStyle w:val="Hyperlink"/>
              </w:rPr>
              <w:fldChar w:fldCharType="begin"/>
            </w:r>
            <w:r>
              <w:rPr>
                <w:rStyle w:val="Hyperlink"/>
                <w:szCs w:val="24"/>
              </w:rPr>
              <w:instrText xml:space="preserve"> HYPERLINK \l "Appendix_A_8" \o "Product behavior note 8" \h </w:instrText>
            </w:r>
            <w:r>
              <w:rPr>
                <w:rStyle w:val="Hyperlink"/>
              </w:rPr>
            </w:r>
            <w:r>
              <w:rPr>
                <w:rStyle w:val="Hyperlink"/>
                <w:szCs w:val="24"/>
              </w:rPr>
              <w:fldChar w:fldCharType="separate"/>
            </w:r>
            <w:r>
              <w:rPr>
                <w:rStyle w:val="Hyperlink"/>
              </w:rPr>
              <w:t>&lt;8&gt;</w:t>
            </w:r>
            <w:r>
              <w:rPr>
                <w:rStyle w:val="Hyperlink"/>
              </w:rPr>
              <w:fldChar w:fldCharType="end"/>
            </w:r>
            <w:bookmarkEnd w:id="115"/>
          </w:p>
        </w:tc>
      </w:tr>
      <w:tr w:rsidR="00523CA2" w:rsidTr="00523CA2">
        <w:tc>
          <w:tcPr>
            <w:tcW w:w="0" w:type="auto"/>
          </w:tcPr>
          <w:p w:rsidR="00523CA2" w:rsidRDefault="002D7476">
            <w:pPr>
              <w:pStyle w:val="TableBodyText"/>
            </w:pPr>
            <w:r>
              <w:t>0x00100000</w:t>
            </w:r>
          </w:p>
          <w:p w:rsidR="00523CA2" w:rsidRDefault="002D7476">
            <w:pPr>
              <w:pStyle w:val="TableBodyText"/>
            </w:pPr>
            <w:r>
              <w:t>WINDOW_ORDER_FIELD_ICON_OVERLAY</w:t>
            </w:r>
          </w:p>
        </w:tc>
        <w:tc>
          <w:tcPr>
            <w:tcW w:w="5928" w:type="dxa"/>
          </w:tcPr>
          <w:p w:rsidR="00523CA2" w:rsidRDefault="002D7476">
            <w:pPr>
              <w:pStyle w:val="TableBodyText"/>
            </w:pPr>
            <w:r>
              <w:t>Indicates that the overlay icon for the window is being sent. If this flag is not present, the icon is an application icon.</w:t>
            </w:r>
          </w:p>
        </w:tc>
      </w:tr>
    </w:tbl>
    <w:p w:rsidR="00523CA2" w:rsidRDefault="002D7476">
      <w:pPr>
        <w:pStyle w:val="Definition-Field"/>
      </w:pPr>
      <w:r>
        <w:rPr>
          <w:b/>
        </w:rPr>
        <w:t>IconInfo (va</w:t>
      </w:r>
      <w:r>
        <w:rPr>
          <w:b/>
        </w:rPr>
        <w:t xml:space="preserve">riable): </w:t>
      </w:r>
      <w:r>
        <w:t xml:space="preserve">Variable length. </w:t>
      </w:r>
      <w:hyperlink w:anchor="Section_7b096ea03dc748e5b3469e0fad34ac04" w:history="1">
        <w:r>
          <w:rPr>
            <w:rStyle w:val="Hyperlink"/>
          </w:rPr>
          <w:t>TS_ICON_INFO</w:t>
        </w:r>
      </w:hyperlink>
      <w:r>
        <w:t xml:space="preserve"> structure. Describes the window's icon.</w:t>
      </w:r>
    </w:p>
    <w:p w:rsidR="00523CA2" w:rsidRDefault="002D7476">
      <w:pPr>
        <w:pStyle w:val="Heading7"/>
      </w:pPr>
      <w:bookmarkStart w:id="116" w:name="section_4e42886db7e64f27aad6da2e297edf17"/>
      <w:bookmarkStart w:id="117" w:name="_Toc234800012"/>
      <w:r>
        <w:lastRenderedPageBreak/>
        <w:t>Cached Icon</w:t>
      </w:r>
      <w:bookmarkEnd w:id="116"/>
      <w:bookmarkEnd w:id="117"/>
      <w:r>
        <w:fldChar w:fldCharType="begin"/>
      </w:r>
      <w:r>
        <w:instrText xml:space="preserve"> XE "Cached_Icon packet"</w:instrText>
      </w:r>
      <w:r>
        <w:fldChar w:fldCharType="end"/>
      </w:r>
    </w:p>
    <w:p w:rsidR="00523CA2" w:rsidRDefault="002D7476">
      <w:r>
        <w:t xml:space="preserve">The </w:t>
      </w:r>
      <w:r>
        <w:rPr>
          <w:b/>
        </w:rPr>
        <w:t>Cached Icon</w:t>
      </w:r>
      <w:r>
        <w:t xml:space="preserve"> Window Information Order is generated by the server when a new </w:t>
      </w:r>
      <w:r>
        <w:t xml:space="preserve">or existing window sets or updates the icon in its title bar or in the Alt-Tab dialog box. If the icon information was transmitted by the server in a previous Window Information Order or </w:t>
      </w:r>
      <w:hyperlink w:anchor="gt_99babfa0-b00c-4f41-9b8c-335f847f1b47">
        <w:r>
          <w:rPr>
            <w:rStyle w:val="HyperlinkGreen"/>
            <w:b/>
          </w:rPr>
          <w:t>Notific</w:t>
        </w:r>
        <w:r>
          <w:rPr>
            <w:rStyle w:val="HyperlinkGreen"/>
            <w:b/>
          </w:rPr>
          <w:t>ation Icon</w:t>
        </w:r>
      </w:hyperlink>
      <w:r>
        <w:t xml:space="preserve"> Information Order in the same session, and the icon was cacheable (that is, the server specified a CacheEntry and CacheId for the icon), the server reports the icon cache entries to avoid sending duplicate information.</w:t>
      </w:r>
    </w:p>
    <w:p w:rsidR="00523CA2" w:rsidRDefault="002D7476">
      <w:r>
        <w:t>The Cached Icon packet SHO</w:t>
      </w:r>
      <w:r>
        <w:t xml:space="preserve">ULD NOT be sent if the client specified the TS_RAIL_CLIENTSTATUS_SUPPRESS_ICON_ORDERS flag in the Client Information PDU (section </w:t>
      </w:r>
      <w:hyperlink w:anchor="Section_743e782df59b40b5a0f3adc74e68a2ff" w:history="1">
        <w:r>
          <w:rPr>
            <w:rStyle w:val="Hyperlink"/>
          </w:rPr>
          <w:t>2.2.2.2.2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Hdr</w:t>
            </w:r>
          </w:p>
        </w:tc>
      </w:tr>
      <w:tr w:rsidR="00523CA2" w:rsidTr="00523CA2">
        <w:trPr>
          <w:trHeight w:hRule="exact" w:val="490"/>
        </w:trPr>
        <w:tc>
          <w:tcPr>
            <w:tcW w:w="8640" w:type="dxa"/>
            <w:gridSpan w:val="32"/>
          </w:tcPr>
          <w:p w:rsidR="00523CA2" w:rsidRDefault="002D7476">
            <w:pPr>
              <w:pStyle w:val="PacketDiagramBodyText"/>
            </w:pPr>
            <w:r>
              <w:t>...</w:t>
            </w:r>
          </w:p>
        </w:tc>
      </w:tr>
      <w:tr w:rsidR="00523CA2" w:rsidTr="00523CA2">
        <w:trPr>
          <w:trHeight w:hRule="exact" w:val="490"/>
        </w:trPr>
        <w:tc>
          <w:tcPr>
            <w:tcW w:w="6480" w:type="dxa"/>
            <w:gridSpan w:val="24"/>
          </w:tcPr>
          <w:p w:rsidR="00523CA2" w:rsidRDefault="002D7476">
            <w:pPr>
              <w:pStyle w:val="PacketDiagramBodyText"/>
            </w:pPr>
            <w:r>
              <w:t>...</w:t>
            </w:r>
          </w:p>
        </w:tc>
        <w:tc>
          <w:tcPr>
            <w:tcW w:w="2160" w:type="dxa"/>
            <w:gridSpan w:val="8"/>
          </w:tcPr>
          <w:p w:rsidR="00523CA2" w:rsidRDefault="002D7476">
            <w:pPr>
              <w:pStyle w:val="PacketDiagramBodyText"/>
            </w:pPr>
            <w:r>
              <w:t>CachedIcon</w:t>
            </w:r>
          </w:p>
        </w:tc>
      </w:tr>
      <w:tr w:rsidR="00523CA2" w:rsidTr="00523CA2">
        <w:trPr>
          <w:gridAfter w:val="16"/>
          <w:wAfter w:w="4320" w:type="dxa"/>
          <w:trHeight w:hRule="exact" w:val="490"/>
        </w:trPr>
        <w:tc>
          <w:tcPr>
            <w:tcW w:w="4320" w:type="dxa"/>
            <w:gridSpan w:val="16"/>
          </w:tcPr>
          <w:p w:rsidR="00523CA2" w:rsidRDefault="002D7476">
            <w:pPr>
              <w:pStyle w:val="PacketDiagramBodyText"/>
            </w:pPr>
            <w:r>
              <w:t>...</w:t>
            </w:r>
          </w:p>
        </w:tc>
      </w:tr>
    </w:tbl>
    <w:p w:rsidR="00523CA2" w:rsidRDefault="002D7476">
      <w:pPr>
        <w:pStyle w:val="Definition-Field"/>
      </w:pPr>
      <w:r>
        <w:rPr>
          <w:b/>
        </w:rPr>
        <w:t xml:space="preserve">Hdr (11 bytes): </w:t>
      </w:r>
      <w:r>
        <w:t xml:space="preserve">Eleven bytes. A </w:t>
      </w:r>
      <w:r>
        <w:rPr>
          <w:b/>
        </w:rPr>
        <w:t>TS_WINDOW_ORDER_HEADER</w:t>
      </w:r>
      <w:r>
        <w:t xml:space="preserve"> (section </w:t>
      </w:r>
      <w:hyperlink w:anchor="Section_137d998ca927475a8ea1f0c662b89815" w:history="1">
        <w:r>
          <w:rPr>
            <w:rStyle w:val="Hyperlink"/>
          </w:rPr>
          <w:t>2.2.1.3.1.1</w:t>
        </w:r>
      </w:hyperlink>
      <w:r>
        <w:t xml:space="preserve">) structure. The </w:t>
      </w:r>
      <w:r>
        <w:rPr>
          <w:b/>
        </w:rPr>
        <w:t>FieldsPresentFlags</w:t>
      </w:r>
      <w:r>
        <w:t xml:space="preserve"> field of the header MUST conform to the values defined as follows.</w:t>
      </w:r>
    </w:p>
    <w:tbl>
      <w:tblPr>
        <w:tblStyle w:val="Table-ShadedHeader"/>
        <w:tblW w:w="9090" w:type="dxa"/>
        <w:tblInd w:w="475" w:type="dxa"/>
        <w:tblLook w:val="04A0" w:firstRow="1" w:lastRow="0" w:firstColumn="1" w:lastColumn="0" w:noHBand="0" w:noVBand="1"/>
      </w:tblPr>
      <w:tblGrid>
        <w:gridCol w:w="3605"/>
        <w:gridCol w:w="5485"/>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5928" w:type="dxa"/>
          </w:tcPr>
          <w:p w:rsidR="00523CA2" w:rsidRDefault="002D7476">
            <w:pPr>
              <w:pStyle w:val="TableHeaderText"/>
            </w:pPr>
            <w:r>
              <w:t>Description</w:t>
            </w:r>
          </w:p>
        </w:tc>
      </w:tr>
      <w:tr w:rsidR="00523CA2" w:rsidTr="00523CA2">
        <w:tc>
          <w:tcPr>
            <w:tcW w:w="0" w:type="auto"/>
          </w:tcPr>
          <w:p w:rsidR="00523CA2" w:rsidRDefault="002D7476">
            <w:pPr>
              <w:pStyle w:val="TableBodyText"/>
            </w:pPr>
            <w:r>
              <w:t>0x01000000</w:t>
            </w:r>
          </w:p>
          <w:p w:rsidR="00523CA2" w:rsidRDefault="002D7476">
            <w:pPr>
              <w:pStyle w:val="TableBodyText"/>
            </w:pPr>
            <w:r>
              <w:t>WINDOW_ORDER_TYPE_WINDOW</w:t>
            </w:r>
          </w:p>
        </w:tc>
        <w:tc>
          <w:tcPr>
            <w:tcW w:w="5928" w:type="dxa"/>
          </w:tcPr>
          <w:p w:rsidR="00523CA2" w:rsidRDefault="002D7476">
            <w:pPr>
              <w:pStyle w:val="TableBodyText"/>
            </w:pPr>
            <w:r>
              <w:t>Indicates a Windowing Alternate Secondary Drawing Order that describes a window. This flag MUST be set.</w:t>
            </w:r>
          </w:p>
        </w:tc>
      </w:tr>
      <w:tr w:rsidR="00523CA2" w:rsidTr="00523CA2">
        <w:tc>
          <w:tcPr>
            <w:tcW w:w="0" w:type="auto"/>
          </w:tcPr>
          <w:p w:rsidR="00523CA2" w:rsidRDefault="002D7476">
            <w:pPr>
              <w:pStyle w:val="TableBodyText"/>
            </w:pPr>
            <w:r>
              <w:t>0x10000000</w:t>
            </w:r>
          </w:p>
          <w:p w:rsidR="00523CA2" w:rsidRDefault="002D7476">
            <w:pPr>
              <w:pStyle w:val="TableBodyText"/>
            </w:pPr>
            <w:r>
              <w:t>WINDOW_ORDER_STATE_NEW</w:t>
            </w:r>
          </w:p>
        </w:tc>
        <w:tc>
          <w:tcPr>
            <w:tcW w:w="5928" w:type="dxa"/>
          </w:tcPr>
          <w:p w:rsidR="00523CA2" w:rsidRDefault="002D7476">
            <w:pPr>
              <w:pStyle w:val="TableBodyText"/>
            </w:pPr>
            <w:r>
              <w:t>Indicates that the Windowing Alternate Secondary Drawing Order contains information for a new window. If this flag is not set, the order contains information for an existing window.</w:t>
            </w:r>
          </w:p>
        </w:tc>
      </w:tr>
      <w:tr w:rsidR="00523CA2" w:rsidTr="00523CA2">
        <w:tc>
          <w:tcPr>
            <w:tcW w:w="0" w:type="auto"/>
          </w:tcPr>
          <w:p w:rsidR="00523CA2" w:rsidRDefault="002D7476">
            <w:pPr>
              <w:pStyle w:val="TableBodyText"/>
            </w:pPr>
            <w:r>
              <w:t>0x80000000</w:t>
            </w:r>
          </w:p>
          <w:p w:rsidR="00523CA2" w:rsidRDefault="002D7476">
            <w:pPr>
              <w:pStyle w:val="TableBodyText"/>
            </w:pPr>
            <w:r>
              <w:t>WINDOW_ORDER_CACHEDICON</w:t>
            </w:r>
          </w:p>
        </w:tc>
        <w:tc>
          <w:tcPr>
            <w:tcW w:w="5928" w:type="dxa"/>
          </w:tcPr>
          <w:p w:rsidR="00523CA2" w:rsidRDefault="002D7476">
            <w:pPr>
              <w:pStyle w:val="TableBodyText"/>
            </w:pPr>
            <w:r>
              <w:t xml:space="preserve">Indicates that </w:t>
            </w:r>
            <w:r>
              <w:t>the order contains cached icon information for the window. This flag MUST be set.</w:t>
            </w:r>
          </w:p>
        </w:tc>
      </w:tr>
      <w:tr w:rsidR="00523CA2" w:rsidTr="00523CA2">
        <w:tc>
          <w:tcPr>
            <w:tcW w:w="0" w:type="auto"/>
          </w:tcPr>
          <w:p w:rsidR="00523CA2" w:rsidRDefault="002D7476">
            <w:pPr>
              <w:pStyle w:val="TableBodyText"/>
            </w:pPr>
            <w:r>
              <w:t>0x00002000</w:t>
            </w:r>
          </w:p>
          <w:p w:rsidR="00523CA2" w:rsidRDefault="002D7476">
            <w:pPr>
              <w:pStyle w:val="TableBodyText"/>
            </w:pPr>
            <w:r>
              <w:t>WINDOW_ORDER_FIELD_ICON_BIG</w:t>
            </w:r>
          </w:p>
        </w:tc>
        <w:tc>
          <w:tcPr>
            <w:tcW w:w="5928" w:type="dxa"/>
          </w:tcPr>
          <w:p w:rsidR="00523CA2" w:rsidRDefault="002D7476">
            <w:pPr>
              <w:pStyle w:val="TableBodyText"/>
            </w:pPr>
            <w:r>
              <w:t xml:space="preserve">Indicates that the large version of the icon is being referred to. If this flag is not present, the icon is a small icon. </w:t>
            </w:r>
            <w:bookmarkStart w:id="118" w:name="Appendix_A_Target_9"/>
            <w:r>
              <w:rPr>
                <w:rStyle w:val="Hyperlink"/>
              </w:rPr>
              <w:fldChar w:fldCharType="begin"/>
            </w:r>
            <w:r>
              <w:rPr>
                <w:rStyle w:val="Hyperlink"/>
                <w:szCs w:val="24"/>
              </w:rPr>
              <w:instrText xml:space="preserve"> HYPERLINK</w:instrText>
            </w:r>
            <w:r>
              <w:rPr>
                <w:rStyle w:val="Hyperlink"/>
                <w:szCs w:val="24"/>
              </w:rPr>
              <w:instrText xml:space="preserve"> \l "Appendix_A_9" \o "Product behavior note 9" \h </w:instrText>
            </w:r>
            <w:r>
              <w:rPr>
                <w:rStyle w:val="Hyperlink"/>
              </w:rPr>
            </w:r>
            <w:r>
              <w:rPr>
                <w:rStyle w:val="Hyperlink"/>
                <w:szCs w:val="24"/>
              </w:rPr>
              <w:fldChar w:fldCharType="separate"/>
            </w:r>
            <w:r>
              <w:rPr>
                <w:rStyle w:val="Hyperlink"/>
              </w:rPr>
              <w:t>&lt;9&gt;</w:t>
            </w:r>
            <w:r>
              <w:rPr>
                <w:rStyle w:val="Hyperlink"/>
              </w:rPr>
              <w:fldChar w:fldCharType="end"/>
            </w:r>
            <w:bookmarkEnd w:id="118"/>
          </w:p>
        </w:tc>
      </w:tr>
      <w:tr w:rsidR="00523CA2" w:rsidTr="00523CA2">
        <w:tc>
          <w:tcPr>
            <w:tcW w:w="0" w:type="auto"/>
          </w:tcPr>
          <w:p w:rsidR="00523CA2" w:rsidRDefault="002D7476">
            <w:pPr>
              <w:pStyle w:val="TableBodyText"/>
            </w:pPr>
            <w:r>
              <w:t>0x00100000</w:t>
            </w:r>
          </w:p>
          <w:p w:rsidR="00523CA2" w:rsidRDefault="002D7476">
            <w:pPr>
              <w:pStyle w:val="TableBodyText"/>
            </w:pPr>
            <w:r>
              <w:t>WINDOW_ORDER_FIELD_ICON_OVERLAY</w:t>
            </w:r>
          </w:p>
        </w:tc>
        <w:tc>
          <w:tcPr>
            <w:tcW w:w="5928" w:type="dxa"/>
          </w:tcPr>
          <w:p w:rsidR="00523CA2" w:rsidRDefault="002D7476">
            <w:pPr>
              <w:pStyle w:val="TableBodyText"/>
            </w:pPr>
            <w:r>
              <w:t>Indicates that the overlay icon for the window is being referred to. If this flag is not present, the icon is an application icon.</w:t>
            </w:r>
          </w:p>
        </w:tc>
      </w:tr>
    </w:tbl>
    <w:p w:rsidR="00523CA2" w:rsidRDefault="002D7476">
      <w:pPr>
        <w:pStyle w:val="Definition-Field"/>
      </w:pPr>
      <w:r>
        <w:rPr>
          <w:b/>
        </w:rPr>
        <w:t xml:space="preserve">CachedIcon (3 bytes): </w:t>
      </w:r>
      <w:r>
        <w:t>Th</w:t>
      </w:r>
      <w:r>
        <w:t xml:space="preserve">ree bytes. </w:t>
      </w:r>
      <w:r>
        <w:rPr>
          <w:b/>
        </w:rPr>
        <w:t>TS_CACHED_ICON_INFO</w:t>
      </w:r>
      <w:r>
        <w:t xml:space="preserve"> (section </w:t>
      </w:r>
      <w:hyperlink w:anchor="Section_fbb8b21b45024b6c9a09dd1d19986fa3" w:history="1">
        <w:r>
          <w:rPr>
            <w:rStyle w:val="Hyperlink"/>
          </w:rPr>
          <w:t>2.2.1.2.4</w:t>
        </w:r>
      </w:hyperlink>
      <w:r>
        <w:t>) structure. Describes a cached icon on the client.</w:t>
      </w:r>
    </w:p>
    <w:p w:rsidR="00523CA2" w:rsidRDefault="002D7476">
      <w:pPr>
        <w:pStyle w:val="Heading7"/>
      </w:pPr>
      <w:bookmarkStart w:id="119" w:name="section_a0a90438516d47ed9c59df050e65c380"/>
      <w:bookmarkStart w:id="120" w:name="_Toc234800013"/>
      <w:r>
        <w:t>Deleted Window</w:t>
      </w:r>
      <w:bookmarkEnd w:id="119"/>
      <w:bookmarkEnd w:id="120"/>
      <w:r>
        <w:fldChar w:fldCharType="begin"/>
      </w:r>
      <w:r>
        <w:instrText xml:space="preserve"> XE "Deleted_Window packet"</w:instrText>
      </w:r>
      <w:r>
        <w:fldChar w:fldCharType="end"/>
      </w:r>
    </w:p>
    <w:p w:rsidR="00523CA2" w:rsidRDefault="002D7476">
      <w:r>
        <w:t>The Deleted Window Information Order is generated b</w:t>
      </w:r>
      <w:r>
        <w:t>y the server whenever an existing window is destroyed on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Hdr</w:t>
            </w:r>
          </w:p>
        </w:tc>
      </w:tr>
      <w:tr w:rsidR="00523CA2" w:rsidTr="00523CA2">
        <w:trPr>
          <w:trHeight w:hRule="exact" w:val="490"/>
        </w:trPr>
        <w:tc>
          <w:tcPr>
            <w:tcW w:w="8640" w:type="dxa"/>
            <w:gridSpan w:val="32"/>
          </w:tcPr>
          <w:p w:rsidR="00523CA2" w:rsidRDefault="002D7476">
            <w:pPr>
              <w:pStyle w:val="PacketDiagramBodyText"/>
            </w:pPr>
            <w:r>
              <w:lastRenderedPageBreak/>
              <w:t>...</w:t>
            </w:r>
          </w:p>
        </w:tc>
      </w:tr>
      <w:tr w:rsidR="00523CA2" w:rsidTr="00523CA2">
        <w:trPr>
          <w:gridAfter w:val="8"/>
          <w:wAfter w:w="2160" w:type="dxa"/>
          <w:trHeight w:hRule="exact" w:val="490"/>
        </w:trPr>
        <w:tc>
          <w:tcPr>
            <w:tcW w:w="6480" w:type="dxa"/>
            <w:gridSpan w:val="24"/>
          </w:tcPr>
          <w:p w:rsidR="00523CA2" w:rsidRDefault="002D7476">
            <w:pPr>
              <w:pStyle w:val="PacketDiagramBodyText"/>
            </w:pPr>
            <w:r>
              <w:t>...</w:t>
            </w:r>
          </w:p>
        </w:tc>
      </w:tr>
    </w:tbl>
    <w:p w:rsidR="00523CA2" w:rsidRDefault="002D7476">
      <w:pPr>
        <w:pStyle w:val="Definition-Field"/>
      </w:pPr>
      <w:r>
        <w:rPr>
          <w:b/>
        </w:rPr>
        <w:t xml:space="preserve">Hdr (11 bytes): </w:t>
      </w:r>
      <w:r>
        <w:t xml:space="preserve">Eleven bytes. A </w:t>
      </w:r>
      <w:hyperlink w:anchor="Section_137d998ca927475a8ea1f0c662b89815" w:history="1">
        <w:r>
          <w:rPr>
            <w:rStyle w:val="Hyperlink"/>
          </w:rPr>
          <w:t>TS_WINDOW_ORDER_HEADER</w:t>
        </w:r>
      </w:hyperlink>
      <w:r>
        <w:t xml:space="preserve"> structure. The </w:t>
      </w:r>
      <w:r>
        <w:rPr>
          <w:b/>
        </w:rPr>
        <w:t>FieldsPresentFlags</w:t>
      </w:r>
      <w:r>
        <w:t xml:space="preserve"> field of the header MUST be constructed using the following values.</w:t>
      </w:r>
    </w:p>
    <w:tbl>
      <w:tblPr>
        <w:tblStyle w:val="Table-ShadedHeader"/>
        <w:tblW w:w="9090" w:type="dxa"/>
        <w:tblInd w:w="475" w:type="dxa"/>
        <w:tblLook w:val="04A0" w:firstRow="1" w:lastRow="0" w:firstColumn="1" w:lastColumn="0" w:noHBand="0" w:noVBand="1"/>
      </w:tblPr>
      <w:tblGrid>
        <w:gridCol w:w="3116"/>
        <w:gridCol w:w="5974"/>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5974" w:type="dxa"/>
          </w:tcPr>
          <w:p w:rsidR="00523CA2" w:rsidRDefault="002D7476">
            <w:pPr>
              <w:pStyle w:val="TableHeaderText"/>
            </w:pPr>
            <w:r>
              <w:t>Meaning</w:t>
            </w:r>
          </w:p>
        </w:tc>
      </w:tr>
      <w:tr w:rsidR="00523CA2" w:rsidTr="00523CA2">
        <w:tc>
          <w:tcPr>
            <w:tcW w:w="0" w:type="auto"/>
          </w:tcPr>
          <w:p w:rsidR="00523CA2" w:rsidRDefault="002D7476">
            <w:pPr>
              <w:pStyle w:val="TableBodyText"/>
            </w:pPr>
            <w:r>
              <w:t>0x01000000</w:t>
            </w:r>
          </w:p>
          <w:p w:rsidR="00523CA2" w:rsidRDefault="002D7476">
            <w:pPr>
              <w:pStyle w:val="TableBodyText"/>
            </w:pPr>
            <w:r>
              <w:t>WINDOW_ORDER_TYPE_WINDOW</w:t>
            </w:r>
          </w:p>
        </w:tc>
        <w:tc>
          <w:tcPr>
            <w:tcW w:w="5974" w:type="dxa"/>
          </w:tcPr>
          <w:p w:rsidR="00523CA2" w:rsidRDefault="002D7476">
            <w:pPr>
              <w:pStyle w:val="TableBodyText"/>
            </w:pPr>
            <w:r>
              <w:t xml:space="preserve">Indicates a Windowing Alternate Secondary Drawing Order describing a window. </w:t>
            </w:r>
            <w:r>
              <w:t>This flag MUST be set.</w:t>
            </w:r>
          </w:p>
        </w:tc>
      </w:tr>
      <w:tr w:rsidR="00523CA2" w:rsidTr="00523CA2">
        <w:tc>
          <w:tcPr>
            <w:tcW w:w="0" w:type="auto"/>
          </w:tcPr>
          <w:p w:rsidR="00523CA2" w:rsidRDefault="002D7476">
            <w:pPr>
              <w:pStyle w:val="TableBodyText"/>
            </w:pPr>
            <w:r>
              <w:t>0x20000000</w:t>
            </w:r>
          </w:p>
          <w:p w:rsidR="00523CA2" w:rsidRDefault="002D7476">
            <w:pPr>
              <w:pStyle w:val="TableBodyText"/>
            </w:pPr>
            <w:r>
              <w:t>WINDOW_ORDER_STATE_DELETED</w:t>
            </w:r>
          </w:p>
        </w:tc>
        <w:tc>
          <w:tcPr>
            <w:tcW w:w="5974" w:type="dxa"/>
          </w:tcPr>
          <w:p w:rsidR="00523CA2" w:rsidRDefault="002D7476">
            <w:pPr>
              <w:pStyle w:val="TableBodyText"/>
            </w:pPr>
            <w:r>
              <w:t>Indicates that the window is deleted. If this flag is set, the order MUST NOT contain any other information.</w:t>
            </w:r>
          </w:p>
        </w:tc>
      </w:tr>
    </w:tbl>
    <w:p w:rsidR="00523CA2" w:rsidRDefault="00523CA2"/>
    <w:p w:rsidR="00523CA2" w:rsidRDefault="002D7476">
      <w:pPr>
        <w:pStyle w:val="Heading5"/>
      </w:pPr>
      <w:bookmarkStart w:id="121" w:name="section_13b16e67ac764ea0af55fa7f728e1f79"/>
      <w:bookmarkStart w:id="122" w:name="_Toc234800014"/>
      <w:r>
        <w:t>Notification Icon Information</w:t>
      </w:r>
      <w:bookmarkEnd w:id="121"/>
      <w:bookmarkEnd w:id="122"/>
      <w:r>
        <w:fldChar w:fldCharType="begin"/>
      </w:r>
      <w:r>
        <w:instrText xml:space="preserve"> XE "Notification icon"</w:instrText>
      </w:r>
      <w:r>
        <w:fldChar w:fldCharType="end"/>
      </w:r>
    </w:p>
    <w:p w:rsidR="00523CA2" w:rsidRDefault="002D7476">
      <w:r>
        <w:t>Notification Icon Informatio</w:t>
      </w:r>
      <w:r>
        <w:t xml:space="preserve">n orders specify the state of the </w:t>
      </w:r>
      <w:hyperlink w:anchor="gt_99babfa0-b00c-4f41-9b8c-335f847f1b47">
        <w:r>
          <w:rPr>
            <w:rStyle w:val="HyperlinkGreen"/>
            <w:b/>
          </w:rPr>
          <w:t>notification icon</w:t>
        </w:r>
      </w:hyperlink>
      <w:r>
        <w:t xml:space="preserve"> on the server.</w:t>
      </w:r>
    </w:p>
    <w:p w:rsidR="00523CA2" w:rsidRDefault="002D7476">
      <w:pPr>
        <w:pStyle w:val="Heading6"/>
      </w:pPr>
      <w:bookmarkStart w:id="123" w:name="section_2ffb6c70c8294a1b90101d5bfd83ba36"/>
      <w:bookmarkStart w:id="124" w:name="_Toc234800015"/>
      <w:r>
        <w:t>Common Header (TS_NOTIFYICON_ORDER_HEADER)</w:t>
      </w:r>
      <w:bookmarkEnd w:id="123"/>
      <w:bookmarkEnd w:id="124"/>
      <w:r>
        <w:fldChar w:fldCharType="begin"/>
      </w:r>
      <w:r>
        <w:instrText xml:space="preserve"> XE "TS_NOTIFYICON_ORDER_HEADER packet"</w:instrText>
      </w:r>
      <w:r>
        <w:fldChar w:fldCharType="end"/>
      </w:r>
    </w:p>
    <w:p w:rsidR="00523CA2" w:rsidRDefault="002D7476">
      <w:r>
        <w:t>The TS_NOTIFYICON_ORDER_HEADER packet conta</w:t>
      </w:r>
      <w:r>
        <w:t xml:space="preserve">ins information common to every Windowing Alternate Secondary Drawing Order specifying a </w:t>
      </w:r>
      <w:hyperlink w:anchor="gt_99babfa0-b00c-4f41-9b8c-335f847f1b47">
        <w:r>
          <w:rPr>
            <w:rStyle w:val="HyperlinkGreen"/>
            <w:b/>
          </w:rPr>
          <w:t>notification icon</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2160" w:type="dxa"/>
            <w:gridSpan w:val="8"/>
          </w:tcPr>
          <w:p w:rsidR="00523CA2" w:rsidRDefault="002D7476">
            <w:pPr>
              <w:pStyle w:val="PacketDiagramBodyText"/>
            </w:pPr>
            <w:r>
              <w:t>Header</w:t>
            </w:r>
          </w:p>
        </w:tc>
        <w:tc>
          <w:tcPr>
            <w:tcW w:w="4320" w:type="dxa"/>
            <w:gridSpan w:val="16"/>
          </w:tcPr>
          <w:p w:rsidR="00523CA2" w:rsidRDefault="002D7476">
            <w:pPr>
              <w:pStyle w:val="PacketDiagramBodyText"/>
            </w:pPr>
            <w:r>
              <w:t>OrderSize</w:t>
            </w:r>
          </w:p>
        </w:tc>
        <w:tc>
          <w:tcPr>
            <w:tcW w:w="2160" w:type="dxa"/>
            <w:gridSpan w:val="8"/>
          </w:tcPr>
          <w:p w:rsidR="00523CA2" w:rsidRDefault="002D7476">
            <w:pPr>
              <w:pStyle w:val="PacketDiagramBodyText"/>
            </w:pPr>
            <w:r>
              <w:t>FieldsPresentFlags</w:t>
            </w:r>
          </w:p>
        </w:tc>
      </w:tr>
      <w:tr w:rsidR="00523CA2" w:rsidTr="00523CA2">
        <w:trPr>
          <w:trHeight w:hRule="exact" w:val="490"/>
        </w:trPr>
        <w:tc>
          <w:tcPr>
            <w:tcW w:w="6480" w:type="dxa"/>
            <w:gridSpan w:val="24"/>
          </w:tcPr>
          <w:p w:rsidR="00523CA2" w:rsidRDefault="002D7476">
            <w:pPr>
              <w:pStyle w:val="PacketDiagramBodyText"/>
            </w:pPr>
            <w:r>
              <w:t>...</w:t>
            </w:r>
          </w:p>
        </w:tc>
        <w:tc>
          <w:tcPr>
            <w:tcW w:w="2160" w:type="dxa"/>
            <w:gridSpan w:val="8"/>
          </w:tcPr>
          <w:p w:rsidR="00523CA2" w:rsidRDefault="002D7476">
            <w:pPr>
              <w:pStyle w:val="PacketDiagramBodyText"/>
            </w:pPr>
            <w:r>
              <w:t>WindowId</w:t>
            </w:r>
          </w:p>
        </w:tc>
      </w:tr>
      <w:tr w:rsidR="00523CA2" w:rsidTr="00523CA2">
        <w:trPr>
          <w:trHeight w:hRule="exact" w:val="490"/>
        </w:trPr>
        <w:tc>
          <w:tcPr>
            <w:tcW w:w="6480" w:type="dxa"/>
            <w:gridSpan w:val="24"/>
          </w:tcPr>
          <w:p w:rsidR="00523CA2" w:rsidRDefault="002D7476">
            <w:pPr>
              <w:pStyle w:val="PacketDiagramBodyText"/>
            </w:pPr>
            <w:r>
              <w:t>...</w:t>
            </w:r>
          </w:p>
        </w:tc>
        <w:tc>
          <w:tcPr>
            <w:tcW w:w="2160" w:type="dxa"/>
            <w:gridSpan w:val="8"/>
          </w:tcPr>
          <w:p w:rsidR="00523CA2" w:rsidRDefault="002D7476">
            <w:pPr>
              <w:pStyle w:val="PacketDiagramBodyText"/>
            </w:pPr>
            <w:r>
              <w:t>NotifyIconId</w:t>
            </w:r>
          </w:p>
        </w:tc>
      </w:tr>
      <w:tr w:rsidR="00523CA2" w:rsidTr="00523CA2">
        <w:trPr>
          <w:gridAfter w:val="8"/>
          <w:wAfter w:w="2160" w:type="dxa"/>
          <w:trHeight w:hRule="exact" w:val="490"/>
        </w:trPr>
        <w:tc>
          <w:tcPr>
            <w:tcW w:w="6480" w:type="dxa"/>
            <w:gridSpan w:val="24"/>
          </w:tcPr>
          <w:p w:rsidR="00523CA2" w:rsidRDefault="002D7476">
            <w:pPr>
              <w:pStyle w:val="PacketDiagramBodyText"/>
            </w:pPr>
            <w:r>
              <w:t>...</w:t>
            </w:r>
          </w:p>
        </w:tc>
      </w:tr>
    </w:tbl>
    <w:p w:rsidR="00523CA2" w:rsidRDefault="002D7476">
      <w:pPr>
        <w:pStyle w:val="Definition-Field"/>
      </w:pPr>
      <w:r>
        <w:rPr>
          <w:b/>
        </w:rPr>
        <w:t xml:space="preserve">Header (1 byte): </w:t>
      </w:r>
      <w:r>
        <w:t xml:space="preserve">An unsigned 8-bit integer. An Alternate Secondary Order Header, as specified in </w:t>
      </w:r>
      <w:hyperlink r:id="rId59" w:anchor="Section_745f2eeed110464c8aca06fc1814f6ad">
        <w:r>
          <w:rPr>
            <w:rStyle w:val="Hyperlink"/>
          </w:rPr>
          <w:t>[MS-RDPEGDI]</w:t>
        </w:r>
      </w:hyperlink>
      <w:r>
        <w:t xml:space="preserve"> section 2.2.2.2.1.3.1.1. The embedded </w:t>
      </w:r>
      <w:r>
        <w:rPr>
          <w:b/>
        </w:rPr>
        <w:t>orderType</w:t>
      </w:r>
      <w:r>
        <w:t xml:space="preserve"> field MUST be set to 0x0B (TS_ALTSEC_WINDOW).</w:t>
      </w:r>
    </w:p>
    <w:p w:rsidR="00523CA2" w:rsidRDefault="002D7476">
      <w:pPr>
        <w:pStyle w:val="Definition-Field"/>
      </w:pPr>
      <w:r>
        <w:rPr>
          <w:b/>
        </w:rPr>
        <w:t xml:space="preserve">OrderSize (2 bytes): </w:t>
      </w:r>
      <w:r>
        <w:t>An unsigned 16-bit integer. The size, in bytes, of the entire packet.</w:t>
      </w:r>
    </w:p>
    <w:p w:rsidR="00523CA2" w:rsidRDefault="002D7476">
      <w:pPr>
        <w:pStyle w:val="Definition-Field"/>
      </w:pPr>
      <w:r>
        <w:rPr>
          <w:b/>
        </w:rPr>
        <w:t xml:space="preserve">FieldsPresentFlags (4 bytes): </w:t>
      </w:r>
      <w:r>
        <w:t xml:space="preserve">An unsigned 32-bit integer. </w:t>
      </w:r>
      <w:r>
        <w:t xml:space="preserve">The flags indicating which fields are present in the packet. See </w:t>
      </w:r>
      <w:hyperlink w:anchor="Section_54be5b64200a4b7da57a20e523bcf3ab" w:history="1">
        <w:r>
          <w:rPr>
            <w:rStyle w:val="Hyperlink"/>
          </w:rPr>
          <w:t>New or Existing Notification Icons</w:t>
        </w:r>
      </w:hyperlink>
      <w:r>
        <w:t>.</w:t>
      </w:r>
    </w:p>
    <w:p w:rsidR="00523CA2" w:rsidRDefault="002D7476">
      <w:pPr>
        <w:pStyle w:val="Definition-Field"/>
      </w:pPr>
      <w:r>
        <w:rPr>
          <w:b/>
        </w:rPr>
        <w:t xml:space="preserve">WindowId (4 bytes): </w:t>
      </w:r>
      <w:r>
        <w:t>An unsigned 32-bit integer. The ID of the window owning the notification ic</w:t>
      </w:r>
      <w:r>
        <w:t>on specified in the drawing order. The ID is generated by the server and is unique for every window in the session.</w:t>
      </w:r>
    </w:p>
    <w:p w:rsidR="00523CA2" w:rsidRDefault="002D7476">
      <w:pPr>
        <w:pStyle w:val="Definition-Field"/>
      </w:pPr>
      <w:r>
        <w:rPr>
          <w:b/>
        </w:rPr>
        <w:t xml:space="preserve">NotifyIconId (4 bytes): </w:t>
      </w:r>
      <w:r>
        <w:t>An unsigned 32-bit integer. The ID of the notification icon specified in the drawing order. The ID is generated by t</w:t>
      </w:r>
      <w:r>
        <w:t>he application that owns the notification icon and SHOULD be unique for every notification icon owned by the application.</w:t>
      </w:r>
    </w:p>
    <w:p w:rsidR="00523CA2" w:rsidRDefault="002D7476">
      <w:pPr>
        <w:pStyle w:val="Heading6"/>
      </w:pPr>
      <w:bookmarkStart w:id="125" w:name="section_bc661a4283c449aeb23107b68889222f"/>
      <w:bookmarkStart w:id="126" w:name="_Toc234800016"/>
      <w:r>
        <w:t>Orders</w:t>
      </w:r>
      <w:bookmarkEnd w:id="125"/>
      <w:bookmarkEnd w:id="126"/>
    </w:p>
    <w:p w:rsidR="00523CA2" w:rsidRDefault="002D7476">
      <w:pPr>
        <w:pStyle w:val="Heading7"/>
      </w:pPr>
      <w:bookmarkStart w:id="127" w:name="section_54be5b64200a4b7da57a20e523bcf3ab"/>
      <w:bookmarkStart w:id="128" w:name="_Toc234800017"/>
      <w:r>
        <w:lastRenderedPageBreak/>
        <w:t>New or Existing Notification Icons</w:t>
      </w:r>
      <w:bookmarkEnd w:id="127"/>
      <w:bookmarkEnd w:id="128"/>
      <w:r>
        <w:fldChar w:fldCharType="begin"/>
      </w:r>
      <w:r>
        <w:instrText xml:space="preserve"> XE "Notification_Icon_Information_Order packet"</w:instrText>
      </w:r>
      <w:r>
        <w:fldChar w:fldCharType="end"/>
      </w:r>
    </w:p>
    <w:p w:rsidR="00523CA2" w:rsidRDefault="002D7476">
      <w:r>
        <w:t>The Notification Icon Information Order</w:t>
      </w:r>
      <w:r>
        <w:t xml:space="preserve"> packet is generated by the server whenever a new </w:t>
      </w:r>
      <w:hyperlink w:anchor="gt_99babfa0-b00c-4f41-9b8c-335f847f1b47">
        <w:r>
          <w:rPr>
            <w:rStyle w:val="HyperlinkGreen"/>
            <w:b/>
          </w:rPr>
          <w:t>notification icon</w:t>
        </w:r>
      </w:hyperlink>
      <w:r>
        <w:t xml:space="preserve"> is created on the server or when an existing notification icon is updated.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Hdr (15 bytes)</w:t>
            </w:r>
          </w:p>
        </w:tc>
      </w:tr>
      <w:tr w:rsidR="00523CA2" w:rsidTr="00523CA2">
        <w:trPr>
          <w:trHeight w:hRule="exact" w:val="490"/>
        </w:trPr>
        <w:tc>
          <w:tcPr>
            <w:tcW w:w="8640" w:type="dxa"/>
            <w:gridSpan w:val="32"/>
          </w:tcPr>
          <w:p w:rsidR="00523CA2" w:rsidRDefault="002D7476">
            <w:pPr>
              <w:pStyle w:val="PacketDiagramBodyText"/>
            </w:pPr>
            <w:r>
              <w:t>...</w:t>
            </w:r>
          </w:p>
        </w:tc>
      </w:tr>
      <w:tr w:rsidR="00523CA2" w:rsidTr="00523CA2">
        <w:trPr>
          <w:trHeight w:hRule="exact" w:val="490"/>
        </w:trPr>
        <w:tc>
          <w:tcPr>
            <w:tcW w:w="8640" w:type="dxa"/>
            <w:gridSpan w:val="32"/>
          </w:tcPr>
          <w:p w:rsidR="00523CA2" w:rsidRDefault="002D7476">
            <w:pPr>
              <w:pStyle w:val="PacketDiagramBodyText"/>
            </w:pPr>
            <w:r>
              <w:t>...</w:t>
            </w:r>
          </w:p>
        </w:tc>
      </w:tr>
      <w:tr w:rsidR="00523CA2" w:rsidTr="00523CA2">
        <w:trPr>
          <w:trHeight w:hRule="exact" w:val="490"/>
        </w:trPr>
        <w:tc>
          <w:tcPr>
            <w:tcW w:w="6480" w:type="dxa"/>
            <w:gridSpan w:val="24"/>
          </w:tcPr>
          <w:p w:rsidR="00523CA2" w:rsidRDefault="002D7476">
            <w:pPr>
              <w:pStyle w:val="PacketDiagramBodyText"/>
            </w:pPr>
            <w:r>
              <w:t>...</w:t>
            </w:r>
          </w:p>
        </w:tc>
        <w:tc>
          <w:tcPr>
            <w:tcW w:w="2160" w:type="dxa"/>
            <w:gridSpan w:val="8"/>
          </w:tcPr>
          <w:p w:rsidR="00523CA2" w:rsidRDefault="002D7476">
            <w:pPr>
              <w:pStyle w:val="PacketDiagramBodyText"/>
            </w:pPr>
            <w:r>
              <w:t>Version (optional)</w:t>
            </w:r>
          </w:p>
        </w:tc>
      </w:tr>
      <w:tr w:rsidR="00523CA2" w:rsidTr="00523CA2">
        <w:trPr>
          <w:trHeight w:hRule="exact" w:val="490"/>
        </w:trPr>
        <w:tc>
          <w:tcPr>
            <w:tcW w:w="6480" w:type="dxa"/>
            <w:gridSpan w:val="24"/>
          </w:tcPr>
          <w:p w:rsidR="00523CA2" w:rsidRDefault="002D7476">
            <w:pPr>
              <w:pStyle w:val="PacketDiagramBodyText"/>
            </w:pPr>
            <w:r>
              <w:t>...</w:t>
            </w:r>
          </w:p>
        </w:tc>
        <w:tc>
          <w:tcPr>
            <w:tcW w:w="2160" w:type="dxa"/>
            <w:gridSpan w:val="8"/>
          </w:tcPr>
          <w:p w:rsidR="00523CA2" w:rsidRDefault="002D7476">
            <w:pPr>
              <w:pStyle w:val="PacketDiagramBodyText"/>
            </w:pPr>
            <w:r>
              <w:t>ToolTip (variable)</w:t>
            </w:r>
          </w:p>
        </w:tc>
      </w:tr>
      <w:tr w:rsidR="00523CA2" w:rsidTr="00523CA2">
        <w:trPr>
          <w:trHeight w:hRule="exact" w:val="490"/>
        </w:trPr>
        <w:tc>
          <w:tcPr>
            <w:tcW w:w="8640" w:type="dxa"/>
            <w:gridSpan w:val="32"/>
          </w:tcPr>
          <w:p w:rsidR="00523CA2" w:rsidRDefault="002D7476">
            <w:pPr>
              <w:pStyle w:val="PacketDiagramBodyText"/>
            </w:pPr>
            <w:r>
              <w:t>...</w:t>
            </w:r>
          </w:p>
        </w:tc>
      </w:tr>
      <w:tr w:rsidR="00523CA2" w:rsidTr="00523CA2">
        <w:trPr>
          <w:trHeight w:hRule="exact" w:val="490"/>
        </w:trPr>
        <w:tc>
          <w:tcPr>
            <w:tcW w:w="8640" w:type="dxa"/>
            <w:gridSpan w:val="32"/>
          </w:tcPr>
          <w:p w:rsidR="00523CA2" w:rsidRDefault="002D7476">
            <w:pPr>
              <w:pStyle w:val="PacketDiagramBodyText"/>
            </w:pPr>
            <w:r>
              <w:t>InfoTip (variable)</w:t>
            </w:r>
          </w:p>
        </w:tc>
      </w:tr>
      <w:tr w:rsidR="00523CA2" w:rsidTr="00523CA2">
        <w:trPr>
          <w:trHeight w:hRule="exact" w:val="490"/>
        </w:trPr>
        <w:tc>
          <w:tcPr>
            <w:tcW w:w="8640" w:type="dxa"/>
            <w:gridSpan w:val="32"/>
          </w:tcPr>
          <w:p w:rsidR="00523CA2" w:rsidRDefault="002D7476">
            <w:pPr>
              <w:pStyle w:val="PacketDiagramBodyText"/>
            </w:pPr>
            <w:r>
              <w:t>...</w:t>
            </w:r>
          </w:p>
        </w:tc>
      </w:tr>
      <w:tr w:rsidR="00523CA2" w:rsidTr="00523CA2">
        <w:trPr>
          <w:trHeight w:hRule="exact" w:val="490"/>
        </w:trPr>
        <w:tc>
          <w:tcPr>
            <w:tcW w:w="8640" w:type="dxa"/>
            <w:gridSpan w:val="32"/>
          </w:tcPr>
          <w:p w:rsidR="00523CA2" w:rsidRDefault="002D7476">
            <w:pPr>
              <w:pStyle w:val="PacketDiagramBodyText"/>
            </w:pPr>
            <w:r>
              <w:t>State (optional)</w:t>
            </w:r>
          </w:p>
        </w:tc>
      </w:tr>
      <w:tr w:rsidR="00523CA2" w:rsidTr="00523CA2">
        <w:trPr>
          <w:trHeight w:hRule="exact" w:val="490"/>
        </w:trPr>
        <w:tc>
          <w:tcPr>
            <w:tcW w:w="8640" w:type="dxa"/>
            <w:gridSpan w:val="32"/>
          </w:tcPr>
          <w:p w:rsidR="00523CA2" w:rsidRDefault="002D7476">
            <w:pPr>
              <w:pStyle w:val="PacketDiagramBodyText"/>
            </w:pPr>
            <w:r>
              <w:t>Icon (variable)</w:t>
            </w:r>
          </w:p>
        </w:tc>
      </w:tr>
      <w:tr w:rsidR="00523CA2" w:rsidTr="00523CA2">
        <w:trPr>
          <w:trHeight w:hRule="exact" w:val="490"/>
        </w:trPr>
        <w:tc>
          <w:tcPr>
            <w:tcW w:w="8640" w:type="dxa"/>
            <w:gridSpan w:val="32"/>
          </w:tcPr>
          <w:p w:rsidR="00523CA2" w:rsidRDefault="002D7476">
            <w:pPr>
              <w:pStyle w:val="PacketDiagramBodyText"/>
            </w:pPr>
            <w:r>
              <w:t>...</w:t>
            </w:r>
          </w:p>
        </w:tc>
      </w:tr>
      <w:tr w:rsidR="00523CA2" w:rsidTr="00523CA2">
        <w:trPr>
          <w:gridAfter w:val="8"/>
          <w:wAfter w:w="2160" w:type="dxa"/>
          <w:trHeight w:hRule="exact" w:val="490"/>
        </w:trPr>
        <w:tc>
          <w:tcPr>
            <w:tcW w:w="6480" w:type="dxa"/>
            <w:gridSpan w:val="24"/>
          </w:tcPr>
          <w:p w:rsidR="00523CA2" w:rsidRDefault="002D7476">
            <w:pPr>
              <w:pStyle w:val="PacketDiagramBodyText"/>
            </w:pPr>
            <w:r>
              <w:t>CachedIcon (optional)</w:t>
            </w:r>
          </w:p>
        </w:tc>
      </w:tr>
    </w:tbl>
    <w:p w:rsidR="00523CA2" w:rsidRDefault="002D7476">
      <w:pPr>
        <w:pStyle w:val="Definition-Field"/>
      </w:pPr>
      <w:r>
        <w:rPr>
          <w:b/>
        </w:rPr>
        <w:t xml:space="preserve">Hdr (15 bytes): </w:t>
      </w:r>
      <w:r>
        <w:t xml:space="preserve">A </w:t>
      </w:r>
      <w:hyperlink w:anchor="Section_2ffb6c70c8294a1b90101d5bfd83ba36" w:history="1">
        <w:r>
          <w:rPr>
            <w:rStyle w:val="Hyperlink"/>
          </w:rPr>
          <w:t>TS_NOTIFYICON_ORDER_HEADER</w:t>
        </w:r>
      </w:hyperlink>
      <w:r>
        <w:t xml:space="preserve"> structure. Common AltSec Order header. The </w:t>
      </w:r>
      <w:r>
        <w:rPr>
          <w:b/>
        </w:rPr>
        <w:t>FieldsPresentFlags</w:t>
      </w:r>
      <w:r>
        <w:t xml:space="preserve"> field of the header MUST conform to the values defined as follows.</w:t>
      </w:r>
    </w:p>
    <w:tbl>
      <w:tblPr>
        <w:tblStyle w:val="Table-ShadedHeader"/>
        <w:tblW w:w="9090" w:type="dxa"/>
        <w:tblInd w:w="475" w:type="dxa"/>
        <w:tblLook w:val="04A0" w:firstRow="1" w:lastRow="0" w:firstColumn="1" w:lastColumn="0" w:noHBand="0" w:noVBand="1"/>
      </w:tblPr>
      <w:tblGrid>
        <w:gridCol w:w="3807"/>
        <w:gridCol w:w="5283"/>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5283" w:type="dxa"/>
          </w:tcPr>
          <w:p w:rsidR="00523CA2" w:rsidRDefault="002D7476">
            <w:pPr>
              <w:pStyle w:val="TableHeaderText"/>
            </w:pPr>
            <w:r>
              <w:t>Meaning</w:t>
            </w:r>
          </w:p>
        </w:tc>
      </w:tr>
      <w:tr w:rsidR="00523CA2" w:rsidTr="00523CA2">
        <w:tc>
          <w:tcPr>
            <w:tcW w:w="0" w:type="auto"/>
          </w:tcPr>
          <w:p w:rsidR="00523CA2" w:rsidRDefault="002D7476">
            <w:pPr>
              <w:pStyle w:val="TableBodyText"/>
            </w:pPr>
            <w:r>
              <w:t>WINDOW_ORDER_TYPE_NOTIFY</w:t>
            </w:r>
          </w:p>
          <w:p w:rsidR="00523CA2" w:rsidRDefault="002D7476">
            <w:pPr>
              <w:pStyle w:val="TableBodyText"/>
            </w:pPr>
            <w:r>
              <w:t>0x</w:t>
            </w:r>
            <w:r>
              <w:t>02000000</w:t>
            </w:r>
          </w:p>
        </w:tc>
        <w:tc>
          <w:tcPr>
            <w:tcW w:w="5283" w:type="dxa"/>
          </w:tcPr>
          <w:p w:rsidR="00523CA2" w:rsidRDefault="002D7476">
            <w:pPr>
              <w:pStyle w:val="TableBodyText"/>
            </w:pPr>
            <w:r>
              <w:t>Indicates a Windowing Alternate Secondary Drawing Order specifying a notification icon. This flag MUST be set.</w:t>
            </w:r>
          </w:p>
        </w:tc>
      </w:tr>
      <w:tr w:rsidR="00523CA2" w:rsidTr="00523CA2">
        <w:tc>
          <w:tcPr>
            <w:tcW w:w="0" w:type="auto"/>
          </w:tcPr>
          <w:p w:rsidR="00523CA2" w:rsidRDefault="002D7476">
            <w:pPr>
              <w:pStyle w:val="TableBodyText"/>
            </w:pPr>
            <w:r>
              <w:t>WINDOW_ORDER_STATE_NEW</w:t>
            </w:r>
          </w:p>
          <w:p w:rsidR="00523CA2" w:rsidRDefault="002D7476">
            <w:pPr>
              <w:pStyle w:val="TableBodyText"/>
            </w:pPr>
            <w:r>
              <w:t>0x10000000</w:t>
            </w:r>
          </w:p>
        </w:tc>
        <w:tc>
          <w:tcPr>
            <w:tcW w:w="5283" w:type="dxa"/>
          </w:tcPr>
          <w:p w:rsidR="00523CA2" w:rsidRDefault="002D7476">
            <w:pPr>
              <w:pStyle w:val="TableBodyText"/>
            </w:pPr>
            <w:r>
              <w:t>Indicates that the Windowing Alternate Secondary Drawing Order contains information for a new notific</w:t>
            </w:r>
            <w:r>
              <w:t xml:space="preserve">ation icon. If this flag is set, one of the </w:t>
            </w:r>
            <w:r>
              <w:rPr>
                <w:b/>
              </w:rPr>
              <w:t>Icon</w:t>
            </w:r>
            <w:r>
              <w:t xml:space="preserve"> and </w:t>
            </w:r>
            <w:r>
              <w:rPr>
                <w:b/>
              </w:rPr>
              <w:t>CachedIcon</w:t>
            </w:r>
            <w:r>
              <w:t xml:space="preserve"> fields MUST be present. If this flag is not set, the Windowing Alternate Secondary Drawing Order contains information for an existing notification icon.</w:t>
            </w:r>
          </w:p>
        </w:tc>
      </w:tr>
      <w:tr w:rsidR="00523CA2" w:rsidTr="00523CA2">
        <w:tc>
          <w:tcPr>
            <w:tcW w:w="0" w:type="auto"/>
          </w:tcPr>
          <w:p w:rsidR="00523CA2" w:rsidRDefault="002D7476">
            <w:pPr>
              <w:pStyle w:val="TableBodyText"/>
            </w:pPr>
            <w:r>
              <w:t>WINDOW_ORDER_FIELD_NOTIFY_VERSION</w:t>
            </w:r>
          </w:p>
          <w:p w:rsidR="00523CA2" w:rsidRDefault="002D7476">
            <w:pPr>
              <w:pStyle w:val="TableBodyText"/>
            </w:pPr>
            <w:r>
              <w:t>0x00000008</w:t>
            </w:r>
          </w:p>
        </w:tc>
        <w:tc>
          <w:tcPr>
            <w:tcW w:w="5283" w:type="dxa"/>
          </w:tcPr>
          <w:p w:rsidR="00523CA2" w:rsidRDefault="002D7476">
            <w:pPr>
              <w:pStyle w:val="TableBodyText"/>
            </w:pPr>
            <w:r>
              <w:t xml:space="preserve">Indicates that the </w:t>
            </w:r>
            <w:r>
              <w:rPr>
                <w:b/>
              </w:rPr>
              <w:t>Version</w:t>
            </w:r>
            <w:r>
              <w:t xml:space="preserve"> field is present.</w:t>
            </w:r>
          </w:p>
        </w:tc>
      </w:tr>
      <w:tr w:rsidR="00523CA2" w:rsidTr="00523CA2">
        <w:tc>
          <w:tcPr>
            <w:tcW w:w="0" w:type="auto"/>
          </w:tcPr>
          <w:p w:rsidR="00523CA2" w:rsidRDefault="002D7476">
            <w:pPr>
              <w:pStyle w:val="TableBodyText"/>
            </w:pPr>
            <w:r>
              <w:t>WINDOW_ORDER_FIELD_NOTIFY_TIP</w:t>
            </w:r>
          </w:p>
          <w:p w:rsidR="00523CA2" w:rsidRDefault="002D7476">
            <w:pPr>
              <w:pStyle w:val="TableBodyText"/>
            </w:pPr>
            <w:r>
              <w:t>0x00000001</w:t>
            </w:r>
          </w:p>
        </w:tc>
        <w:tc>
          <w:tcPr>
            <w:tcW w:w="5283" w:type="dxa"/>
          </w:tcPr>
          <w:p w:rsidR="00523CA2" w:rsidRDefault="002D7476">
            <w:pPr>
              <w:pStyle w:val="TableBodyText"/>
            </w:pPr>
            <w:r>
              <w:t xml:space="preserve">Indicates that the </w:t>
            </w:r>
            <w:r>
              <w:rPr>
                <w:b/>
              </w:rPr>
              <w:t>ToolTip</w:t>
            </w:r>
            <w:r>
              <w:t xml:space="preserve"> field is present.</w:t>
            </w:r>
          </w:p>
        </w:tc>
      </w:tr>
      <w:tr w:rsidR="00523CA2" w:rsidTr="00523CA2">
        <w:tc>
          <w:tcPr>
            <w:tcW w:w="0" w:type="auto"/>
          </w:tcPr>
          <w:p w:rsidR="00523CA2" w:rsidRDefault="002D7476">
            <w:pPr>
              <w:pStyle w:val="TableBodyText"/>
            </w:pPr>
            <w:r>
              <w:t>WINDOW_ORDER_FIELD_NOTIFY_INFO_TIP</w:t>
            </w:r>
          </w:p>
          <w:p w:rsidR="00523CA2" w:rsidRDefault="002D7476">
            <w:pPr>
              <w:pStyle w:val="TableBodyText"/>
            </w:pPr>
            <w:r>
              <w:lastRenderedPageBreak/>
              <w:t>0x00000002</w:t>
            </w:r>
          </w:p>
        </w:tc>
        <w:tc>
          <w:tcPr>
            <w:tcW w:w="5283" w:type="dxa"/>
          </w:tcPr>
          <w:p w:rsidR="00523CA2" w:rsidRDefault="002D7476">
            <w:pPr>
              <w:pStyle w:val="TableBodyText"/>
            </w:pPr>
            <w:r>
              <w:lastRenderedPageBreak/>
              <w:t xml:space="preserve">Indicates that the </w:t>
            </w:r>
            <w:r>
              <w:rPr>
                <w:b/>
              </w:rPr>
              <w:t>InfoTip</w:t>
            </w:r>
            <w:r>
              <w:t xml:space="preserve"> field is present.</w:t>
            </w:r>
          </w:p>
        </w:tc>
      </w:tr>
      <w:tr w:rsidR="00523CA2" w:rsidTr="00523CA2">
        <w:tc>
          <w:tcPr>
            <w:tcW w:w="0" w:type="auto"/>
          </w:tcPr>
          <w:p w:rsidR="00523CA2" w:rsidRDefault="002D7476">
            <w:pPr>
              <w:pStyle w:val="TableBodyText"/>
            </w:pPr>
            <w:r>
              <w:t>WINDOW_ORDER_FIELD_N</w:t>
            </w:r>
            <w:r>
              <w:t>OTIFY_STATE</w:t>
            </w:r>
          </w:p>
          <w:p w:rsidR="00523CA2" w:rsidRDefault="002D7476">
            <w:pPr>
              <w:pStyle w:val="TableBodyText"/>
            </w:pPr>
            <w:r>
              <w:t>0x00000004</w:t>
            </w:r>
          </w:p>
        </w:tc>
        <w:tc>
          <w:tcPr>
            <w:tcW w:w="5283" w:type="dxa"/>
          </w:tcPr>
          <w:p w:rsidR="00523CA2" w:rsidRDefault="002D7476">
            <w:pPr>
              <w:pStyle w:val="TableBodyText"/>
            </w:pPr>
            <w:r>
              <w:t xml:space="preserve">Indicates that the </w:t>
            </w:r>
            <w:r>
              <w:rPr>
                <w:b/>
              </w:rPr>
              <w:t>State</w:t>
            </w:r>
            <w:r>
              <w:t xml:space="preserve"> field is present.</w:t>
            </w:r>
          </w:p>
        </w:tc>
      </w:tr>
      <w:tr w:rsidR="00523CA2" w:rsidTr="00523CA2">
        <w:tc>
          <w:tcPr>
            <w:tcW w:w="0" w:type="auto"/>
          </w:tcPr>
          <w:p w:rsidR="00523CA2" w:rsidRDefault="002D7476">
            <w:pPr>
              <w:pStyle w:val="TableBodyText"/>
            </w:pPr>
            <w:r>
              <w:t>WINDOW_ORDER_ICON</w:t>
            </w:r>
          </w:p>
          <w:p w:rsidR="00523CA2" w:rsidRDefault="002D7476">
            <w:pPr>
              <w:pStyle w:val="TableBodyText"/>
            </w:pPr>
            <w:r>
              <w:t>0x40000000</w:t>
            </w:r>
          </w:p>
        </w:tc>
        <w:tc>
          <w:tcPr>
            <w:tcW w:w="5283" w:type="dxa"/>
          </w:tcPr>
          <w:p w:rsidR="00523CA2" w:rsidRDefault="002D7476">
            <w:pPr>
              <w:pStyle w:val="TableBodyText"/>
            </w:pPr>
            <w:r>
              <w:t xml:space="preserve">Indicates that the </w:t>
            </w:r>
            <w:r>
              <w:rPr>
                <w:b/>
              </w:rPr>
              <w:t>Icon</w:t>
            </w:r>
            <w:r>
              <w:t xml:space="preserve"> field is present. Either the </w:t>
            </w:r>
            <w:r>
              <w:rPr>
                <w:b/>
              </w:rPr>
              <w:t>Icon</w:t>
            </w:r>
            <w:r>
              <w:t xml:space="preserve"> or the </w:t>
            </w:r>
            <w:r>
              <w:rPr>
                <w:b/>
              </w:rPr>
              <w:t>CachedIcon</w:t>
            </w:r>
            <w:r>
              <w:t xml:space="preserve"> field SHOULD be present, but not both.</w:t>
            </w:r>
          </w:p>
        </w:tc>
      </w:tr>
      <w:tr w:rsidR="00523CA2" w:rsidTr="00523CA2">
        <w:tc>
          <w:tcPr>
            <w:tcW w:w="0" w:type="auto"/>
          </w:tcPr>
          <w:p w:rsidR="00523CA2" w:rsidRDefault="002D7476">
            <w:pPr>
              <w:pStyle w:val="TableBodyText"/>
            </w:pPr>
            <w:r>
              <w:t>WINDOW_ORDER_CACHED_ICON</w:t>
            </w:r>
          </w:p>
          <w:p w:rsidR="00523CA2" w:rsidRDefault="002D7476">
            <w:pPr>
              <w:pStyle w:val="TableBodyText"/>
            </w:pPr>
            <w:r>
              <w:t>0x80000000</w:t>
            </w:r>
          </w:p>
        </w:tc>
        <w:tc>
          <w:tcPr>
            <w:tcW w:w="5283" w:type="dxa"/>
          </w:tcPr>
          <w:p w:rsidR="00523CA2" w:rsidRDefault="002D7476">
            <w:pPr>
              <w:pStyle w:val="TableBodyText"/>
            </w:pPr>
            <w:r>
              <w:t xml:space="preserve">Indicates that the </w:t>
            </w:r>
            <w:r>
              <w:rPr>
                <w:b/>
              </w:rPr>
              <w:t>CachedIcon</w:t>
            </w:r>
            <w:r>
              <w:t xml:space="preserve"> field is present. Either the </w:t>
            </w:r>
            <w:r>
              <w:rPr>
                <w:b/>
              </w:rPr>
              <w:t>Icon</w:t>
            </w:r>
            <w:r>
              <w:t xml:space="preserve"> or the </w:t>
            </w:r>
            <w:r>
              <w:rPr>
                <w:b/>
              </w:rPr>
              <w:t>CachedIcon</w:t>
            </w:r>
            <w:r>
              <w:t xml:space="preserve"> field SHOULD be present, but not both. </w:t>
            </w:r>
            <w:bookmarkStart w:id="129" w:name="Appendix_A_Target_10"/>
            <w:r>
              <w:rPr>
                <w:rStyle w:val="Hyperlink"/>
              </w:rPr>
              <w:fldChar w:fldCharType="begin"/>
            </w:r>
            <w:r>
              <w:rPr>
                <w:rStyle w:val="Hyperlink"/>
                <w:szCs w:val="24"/>
              </w:rPr>
              <w:instrText xml:space="preserve"> HYPERLINK \l "Appendix_A_10" \o "Product behavior note 10" \h </w:instrText>
            </w:r>
            <w:r>
              <w:rPr>
                <w:rStyle w:val="Hyperlink"/>
              </w:rPr>
            </w:r>
            <w:r>
              <w:rPr>
                <w:rStyle w:val="Hyperlink"/>
                <w:szCs w:val="24"/>
              </w:rPr>
              <w:fldChar w:fldCharType="separate"/>
            </w:r>
            <w:r>
              <w:rPr>
                <w:rStyle w:val="Hyperlink"/>
              </w:rPr>
              <w:t>&lt;10&gt;</w:t>
            </w:r>
            <w:r>
              <w:rPr>
                <w:rStyle w:val="Hyperlink"/>
              </w:rPr>
              <w:fldChar w:fldCharType="end"/>
            </w:r>
            <w:bookmarkEnd w:id="129"/>
          </w:p>
        </w:tc>
      </w:tr>
    </w:tbl>
    <w:p w:rsidR="00523CA2" w:rsidRDefault="002D7476">
      <w:pPr>
        <w:pStyle w:val="Definition-Field"/>
      </w:pPr>
      <w:r>
        <w:rPr>
          <w:b/>
        </w:rPr>
        <w:t xml:space="preserve">Version (4 bytes): </w:t>
      </w:r>
      <w:r>
        <w:t xml:space="preserve">An unsigned 32-bit integer. Specifies the behavior of the notification icons. This field is present only if the WINDOW_ORDER_FIELD_NOTIFY_VERSION flag is set in the </w:t>
      </w:r>
      <w:r>
        <w:rPr>
          <w:b/>
        </w:rPr>
        <w:t>FieldsPresentFlags</w:t>
      </w:r>
      <w:r>
        <w:t xml:space="preserve"> field of TS_NOTIFYICON_ORDER_HEADER. This field MUST be set to one of th</w:t>
      </w:r>
      <w:r>
        <w:t>e following values.</w:t>
      </w:r>
    </w:p>
    <w:tbl>
      <w:tblPr>
        <w:tblStyle w:val="Table-ShadedHeader"/>
        <w:tblW w:w="9090" w:type="dxa"/>
        <w:tblInd w:w="475" w:type="dxa"/>
        <w:tblLook w:val="04A0" w:firstRow="1" w:lastRow="0" w:firstColumn="1" w:lastColumn="0" w:noHBand="0" w:noVBand="1"/>
      </w:tblPr>
      <w:tblGrid>
        <w:gridCol w:w="734"/>
        <w:gridCol w:w="8356"/>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8356" w:type="dxa"/>
          </w:tcPr>
          <w:p w:rsidR="00523CA2" w:rsidRDefault="002D7476">
            <w:pPr>
              <w:pStyle w:val="TableHeaderText"/>
            </w:pPr>
            <w:r>
              <w:t>Meaning</w:t>
            </w:r>
          </w:p>
        </w:tc>
      </w:tr>
      <w:tr w:rsidR="00523CA2" w:rsidTr="00523CA2">
        <w:tc>
          <w:tcPr>
            <w:tcW w:w="0" w:type="auto"/>
          </w:tcPr>
          <w:p w:rsidR="00523CA2" w:rsidRDefault="002D7476">
            <w:pPr>
              <w:pStyle w:val="TableBodyText"/>
            </w:pPr>
            <w:r>
              <w:t>0</w:t>
            </w:r>
          </w:p>
        </w:tc>
        <w:tc>
          <w:tcPr>
            <w:tcW w:w="8356" w:type="dxa"/>
          </w:tcPr>
          <w:p w:rsidR="00523CA2" w:rsidRDefault="002D7476">
            <w:pPr>
              <w:pStyle w:val="TableBodyText"/>
            </w:pPr>
            <w:r>
              <w:t>Use this value for applications designed for Windows NT 4.0 operating system.</w:t>
            </w:r>
          </w:p>
        </w:tc>
      </w:tr>
      <w:tr w:rsidR="00523CA2" w:rsidTr="00523CA2">
        <w:tc>
          <w:tcPr>
            <w:tcW w:w="0" w:type="auto"/>
          </w:tcPr>
          <w:p w:rsidR="00523CA2" w:rsidRDefault="002D7476">
            <w:pPr>
              <w:pStyle w:val="TableBodyText"/>
            </w:pPr>
            <w:r>
              <w:t>3</w:t>
            </w:r>
          </w:p>
        </w:tc>
        <w:tc>
          <w:tcPr>
            <w:tcW w:w="8356" w:type="dxa"/>
          </w:tcPr>
          <w:p w:rsidR="00523CA2" w:rsidRDefault="002D7476">
            <w:pPr>
              <w:pStyle w:val="TableBodyText"/>
            </w:pPr>
            <w:r>
              <w:t>Use the Windows 2000 operating system notification icons behavior. Use this value for applications designed for Windows 2000 and Windows X</w:t>
            </w:r>
            <w:r>
              <w:t>P operating system.</w:t>
            </w:r>
          </w:p>
        </w:tc>
      </w:tr>
      <w:tr w:rsidR="00523CA2" w:rsidTr="00523CA2">
        <w:tc>
          <w:tcPr>
            <w:tcW w:w="0" w:type="auto"/>
          </w:tcPr>
          <w:p w:rsidR="00523CA2" w:rsidRDefault="002D7476">
            <w:pPr>
              <w:pStyle w:val="TableBodyText"/>
            </w:pPr>
            <w:r>
              <w:t>4</w:t>
            </w:r>
          </w:p>
        </w:tc>
        <w:tc>
          <w:tcPr>
            <w:tcW w:w="8356" w:type="dxa"/>
          </w:tcPr>
          <w:p w:rsidR="00523CA2" w:rsidRDefault="002D7476">
            <w:pPr>
              <w:pStyle w:val="TableBodyText"/>
            </w:pPr>
            <w:r>
              <w:t>Use the current behavior. Use this value for applications designed for Windows Vista operating system and Windows 7 operating system.</w:t>
            </w:r>
          </w:p>
        </w:tc>
      </w:tr>
    </w:tbl>
    <w:p w:rsidR="00523CA2" w:rsidRDefault="002D7476">
      <w:pPr>
        <w:ind w:left="360"/>
      </w:pPr>
      <w:r>
        <w:t xml:space="preserve">For more information about notification icons, see </w:t>
      </w:r>
      <w:hyperlink r:id="rId60">
        <w:r>
          <w:rPr>
            <w:rStyle w:val="Hyperlink"/>
          </w:rPr>
          <w:t>[MSDN-SHELLNOTIFY]</w:t>
        </w:r>
      </w:hyperlink>
      <w:r>
        <w:t>, the Remarks section.</w:t>
      </w:r>
    </w:p>
    <w:p w:rsidR="00523CA2" w:rsidRDefault="002D7476">
      <w:pPr>
        <w:pStyle w:val="Definition-Field"/>
      </w:pPr>
      <w:r>
        <w:rPr>
          <w:b/>
        </w:rPr>
        <w:t xml:space="preserve">ToolTip (variable): </w:t>
      </w:r>
      <w:r>
        <w:t xml:space="preserve">Variable length. </w:t>
      </w:r>
      <w:hyperlink w:anchor="Section_e5c41806f5d14e51af551c40cc47cec9" w:history="1">
        <w:r>
          <w:rPr>
            <w:rStyle w:val="Hyperlink"/>
          </w:rPr>
          <w:t>UNICODE_STRING</w:t>
        </w:r>
      </w:hyperlink>
      <w:r>
        <w:t xml:space="preserve">. Specifies the text of the notification </w:t>
      </w:r>
      <w:r>
        <w:t xml:space="preserve">icon </w:t>
      </w:r>
      <w:hyperlink w:anchor="gt_84d44447-feaf-41a4-bf12-004c0f080fc2">
        <w:r>
          <w:rPr>
            <w:rStyle w:val="HyperlinkGreen"/>
            <w:b/>
          </w:rPr>
          <w:t>tooltip</w:t>
        </w:r>
      </w:hyperlink>
      <w:r>
        <w:t xml:space="preserve">. This structure is present only if the WINDOW_ORDER_FIELD_NOTIFY_TIP flag is set in the </w:t>
      </w:r>
      <w:r>
        <w:rPr>
          <w:b/>
        </w:rPr>
        <w:t>FieldsPresentFlags</w:t>
      </w:r>
      <w:r>
        <w:t xml:space="preserve"> field of TS_NOTIFYICON_ORDER_HEADER.</w:t>
      </w:r>
    </w:p>
    <w:p w:rsidR="00523CA2" w:rsidRDefault="002D7476">
      <w:pPr>
        <w:pStyle w:val="Definition-Field"/>
      </w:pPr>
      <w:r>
        <w:rPr>
          <w:b/>
        </w:rPr>
        <w:t xml:space="preserve">InfoTip (variable): </w:t>
      </w:r>
      <w:r>
        <w:t xml:space="preserve">Variable length. </w:t>
      </w:r>
      <w:r>
        <w:t xml:space="preserve">A </w:t>
      </w:r>
      <w:hyperlink w:anchor="Section_7d476f1e31f742fc8daf9a90807266d6" w:history="1">
        <w:r>
          <w:rPr>
            <w:rStyle w:val="Hyperlink"/>
          </w:rPr>
          <w:t>TS_NOTIFY_ICON_INFOTIP</w:t>
        </w:r>
      </w:hyperlink>
      <w:r>
        <w:t xml:space="preserve"> structure. Specifies the notification icon’s </w:t>
      </w:r>
      <w:hyperlink w:anchor="gt_1e84672d-43f1-4e47-ac41-11960acdde31">
        <w:r>
          <w:rPr>
            <w:rStyle w:val="HyperlinkGreen"/>
            <w:b/>
          </w:rPr>
          <w:t>balloon tooltip</w:t>
        </w:r>
      </w:hyperlink>
      <w:r>
        <w:t>. This field SHOULD NOT be present for icons that</w:t>
      </w:r>
      <w:r>
        <w:t xml:space="preserve"> follow Windows 95 operating system behavior (Version = 0). This structure is present only if the WINDOW_ORDER_FIELD_NOTIFY_INFO_TIP flag is set in the </w:t>
      </w:r>
      <w:r>
        <w:rPr>
          <w:b/>
        </w:rPr>
        <w:t>FieldsPresentFlags</w:t>
      </w:r>
      <w:r>
        <w:t xml:space="preserve"> field of TS_NOTIFYICON_ORDER_HEADER.</w:t>
      </w:r>
    </w:p>
    <w:p w:rsidR="00523CA2" w:rsidRDefault="002D7476">
      <w:pPr>
        <w:pStyle w:val="Definition-Field"/>
      </w:pPr>
      <w:r>
        <w:rPr>
          <w:b/>
        </w:rPr>
        <w:t xml:space="preserve">State (4 bytes): </w:t>
      </w:r>
      <w:r>
        <w:t>Unsigned 32-bit integer. Specif</w:t>
      </w:r>
      <w:r>
        <w:t>ies the state of the notification icon. This field SHOULD NOT be present for icons that follow Windows 95 behavior (Version = 0).</w:t>
      </w:r>
    </w:p>
    <w:p w:rsidR="00523CA2" w:rsidRDefault="002D7476">
      <w:pPr>
        <w:pStyle w:val="Definition-Field2"/>
      </w:pPr>
      <w:r>
        <w:t xml:space="preserve">This field is present only if the WINDOW_ORDER_FIELD_NOTIFY_STATE flag is set in the </w:t>
      </w:r>
      <w:r>
        <w:rPr>
          <w:b/>
        </w:rPr>
        <w:t>FieldsPresentFlags</w:t>
      </w:r>
      <w:r>
        <w:t xml:space="preserve"> field of TS_NOTIFYICON</w:t>
      </w:r>
      <w:r>
        <w:t>_ORDER_HEADER.</w:t>
      </w:r>
    </w:p>
    <w:tbl>
      <w:tblPr>
        <w:tblStyle w:val="Table-ShadedHeader"/>
        <w:tblW w:w="0" w:type="auto"/>
        <w:tblInd w:w="475" w:type="dxa"/>
        <w:tblLook w:val="04A0" w:firstRow="1" w:lastRow="0" w:firstColumn="1" w:lastColumn="0" w:noHBand="0" w:noVBand="1"/>
      </w:tblPr>
      <w:tblGrid>
        <w:gridCol w:w="734"/>
        <w:gridCol w:w="2693"/>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0" w:type="auto"/>
          </w:tcPr>
          <w:p w:rsidR="00523CA2" w:rsidRDefault="002D7476">
            <w:pPr>
              <w:pStyle w:val="TableHeaderText"/>
            </w:pPr>
            <w:r>
              <w:t>Meaning</w:t>
            </w:r>
          </w:p>
        </w:tc>
      </w:tr>
      <w:tr w:rsidR="00523CA2" w:rsidTr="00523CA2">
        <w:tc>
          <w:tcPr>
            <w:tcW w:w="0" w:type="auto"/>
          </w:tcPr>
          <w:p w:rsidR="00523CA2" w:rsidRDefault="002D7476">
            <w:pPr>
              <w:pStyle w:val="TableBodyText"/>
            </w:pPr>
            <w:r>
              <w:t>1</w:t>
            </w:r>
          </w:p>
        </w:tc>
        <w:tc>
          <w:tcPr>
            <w:tcW w:w="0" w:type="auto"/>
          </w:tcPr>
          <w:p w:rsidR="00523CA2" w:rsidRDefault="002D7476">
            <w:pPr>
              <w:pStyle w:val="TableBodyText"/>
            </w:pPr>
            <w:r>
              <w:t>The notification icon is hidden.</w:t>
            </w:r>
          </w:p>
        </w:tc>
      </w:tr>
    </w:tbl>
    <w:p w:rsidR="00523CA2" w:rsidRDefault="002D7476">
      <w:pPr>
        <w:pStyle w:val="Definition-Field"/>
      </w:pPr>
      <w:r>
        <w:rPr>
          <w:b/>
        </w:rPr>
        <w:t xml:space="preserve">Icon (variable): </w:t>
      </w:r>
      <w:r>
        <w:t xml:space="preserve">Variable length. A </w:t>
      </w:r>
      <w:hyperlink w:anchor="Section_7b096ea03dc748e5b3469e0fad34ac04" w:history="1">
        <w:r>
          <w:rPr>
            <w:rStyle w:val="Hyperlink"/>
          </w:rPr>
          <w:t>TS_ICON_INFO</w:t>
        </w:r>
      </w:hyperlink>
      <w:r>
        <w:t xml:space="preserve"> structure. Specifies the notification icon’s</w:t>
      </w:r>
      <w:r>
        <w:t xml:space="preserve"> image. This structure is present only if the WINDOW_ORDER_ICON flag is set in the </w:t>
      </w:r>
      <w:r>
        <w:rPr>
          <w:b/>
        </w:rPr>
        <w:t>FieldsPresentFlags</w:t>
      </w:r>
      <w:r>
        <w:t xml:space="preserve"> field of TS_NOTIFYICON_ORDER_HEADER.</w:t>
      </w:r>
    </w:p>
    <w:p w:rsidR="00523CA2" w:rsidRDefault="002D7476">
      <w:pPr>
        <w:pStyle w:val="Definition-Field2"/>
      </w:pPr>
      <w:r>
        <w:t xml:space="preserve">A Notification Icon Order MUST NOT contain both an </w:t>
      </w:r>
      <w:r>
        <w:rPr>
          <w:b/>
        </w:rPr>
        <w:t>Icon</w:t>
      </w:r>
      <w:r>
        <w:t xml:space="preserve"> field and a </w:t>
      </w:r>
      <w:r>
        <w:rPr>
          <w:b/>
        </w:rPr>
        <w:t>CachedIcon</w:t>
      </w:r>
      <w:r>
        <w:t xml:space="preserve"> field. If the WINDOW_ORDER_STATE_NEW flag is set, either the </w:t>
      </w:r>
      <w:r>
        <w:rPr>
          <w:b/>
        </w:rPr>
        <w:t>Icon</w:t>
      </w:r>
      <w:r>
        <w:t xml:space="preserve"> field or the </w:t>
      </w:r>
      <w:r>
        <w:rPr>
          <w:b/>
        </w:rPr>
        <w:t>CachedIcon</w:t>
      </w:r>
      <w:r>
        <w:t xml:space="preserve"> field MUST be present.</w:t>
      </w:r>
    </w:p>
    <w:p w:rsidR="00523CA2" w:rsidRDefault="002D7476">
      <w:pPr>
        <w:pStyle w:val="Definition-Field"/>
      </w:pPr>
      <w:r>
        <w:rPr>
          <w:b/>
        </w:rPr>
        <w:lastRenderedPageBreak/>
        <w:t xml:space="preserve">CachedIcon (3 bytes): </w:t>
      </w:r>
      <w:r>
        <w:t xml:space="preserve">Three bytes. A </w:t>
      </w:r>
      <w:hyperlink w:anchor="Section_fbb8b21b45024b6c9a09dd1d19986fa3" w:history="1">
        <w:r>
          <w:rPr>
            <w:rStyle w:val="Hyperlink"/>
          </w:rPr>
          <w:t>TS_CACHED_ICON_INFO</w:t>
        </w:r>
      </w:hyperlink>
      <w:r>
        <w:t xml:space="preserve"> structure. Specifies the </w:t>
      </w:r>
      <w:r>
        <w:t>notification icon as a cached icon on the client.</w:t>
      </w:r>
    </w:p>
    <w:p w:rsidR="00523CA2" w:rsidRDefault="002D7476">
      <w:pPr>
        <w:pStyle w:val="Definition-Field2"/>
      </w:pPr>
      <w:r>
        <w:t xml:space="preserve">This structure is present only if the WINDOW_ORDER_CACHEDICON flag is set in the </w:t>
      </w:r>
      <w:r>
        <w:rPr>
          <w:b/>
        </w:rPr>
        <w:t>FieldsPresentFlags</w:t>
      </w:r>
      <w:r>
        <w:t xml:space="preserve"> field of TS_NOTIFYICON_ORDER_HEADER. Only one of </w:t>
      </w:r>
      <w:r>
        <w:rPr>
          <w:b/>
        </w:rPr>
        <w:t>Icon</w:t>
      </w:r>
      <w:r>
        <w:t xml:space="preserve"> and </w:t>
      </w:r>
      <w:r>
        <w:rPr>
          <w:b/>
        </w:rPr>
        <w:t>CachedIcon</w:t>
      </w:r>
      <w:r>
        <w:t xml:space="preserve"> fields SHOULD be present in the Notif</w:t>
      </w:r>
      <w:r>
        <w:t>ication Icon Order. If the WINDOW_ORDER_STATE_NEW flag is set, only one of these fields MUST be present.</w:t>
      </w:r>
    </w:p>
    <w:p w:rsidR="00523CA2" w:rsidRDefault="002D7476">
      <w:pPr>
        <w:pStyle w:val="Heading7"/>
      </w:pPr>
      <w:bookmarkStart w:id="130" w:name="section_b0f8b4391eef48acafc7d4745e590c5a"/>
      <w:bookmarkStart w:id="131" w:name="_Toc234800018"/>
      <w:r>
        <w:t>Deleted Notification Icons</w:t>
      </w:r>
      <w:bookmarkEnd w:id="130"/>
      <w:bookmarkEnd w:id="131"/>
      <w:r>
        <w:fldChar w:fldCharType="begin"/>
      </w:r>
      <w:r>
        <w:instrText xml:space="preserve"> XE "Deleted_Notification_Icon packet"</w:instrText>
      </w:r>
      <w:r>
        <w:fldChar w:fldCharType="end"/>
      </w:r>
    </w:p>
    <w:p w:rsidR="00523CA2" w:rsidRDefault="002D7476">
      <w:r>
        <w:t xml:space="preserve">The server generates a </w:t>
      </w:r>
      <w:hyperlink w:anchor="Section_13b16e67ac764ea0af55fa7f728e1f79" w:history="1">
        <w:r>
          <w:rPr>
            <w:rStyle w:val="Hyperlink"/>
          </w:rPr>
          <w:t>N</w:t>
        </w:r>
        <w:r>
          <w:rPr>
            <w:rStyle w:val="Hyperlink"/>
          </w:rPr>
          <w:t>otification Icon Information (section 2.2.1.3.2)</w:t>
        </w:r>
      </w:hyperlink>
      <w:r>
        <w:t xml:space="preserve"> order packet whenever an existing </w:t>
      </w:r>
      <w:hyperlink w:anchor="gt_99babfa0-b00c-4f41-9b8c-335f847f1b47">
        <w:r>
          <w:rPr>
            <w:rStyle w:val="HyperlinkGreen"/>
            <w:b/>
          </w:rPr>
          <w:t>notification icon</w:t>
        </w:r>
      </w:hyperlink>
      <w:r>
        <w:t xml:space="preserve"> is deleted on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Hdr (15 bytes)</w:t>
            </w:r>
          </w:p>
        </w:tc>
      </w:tr>
      <w:tr w:rsidR="00523CA2" w:rsidTr="00523CA2">
        <w:trPr>
          <w:trHeight w:hRule="exact" w:val="490"/>
        </w:trPr>
        <w:tc>
          <w:tcPr>
            <w:tcW w:w="8640" w:type="dxa"/>
            <w:gridSpan w:val="32"/>
          </w:tcPr>
          <w:p w:rsidR="00523CA2" w:rsidRDefault="002D7476">
            <w:pPr>
              <w:pStyle w:val="PacketDiagramBodyText"/>
            </w:pPr>
            <w:r>
              <w:t>...</w:t>
            </w:r>
          </w:p>
        </w:tc>
      </w:tr>
      <w:tr w:rsidR="00523CA2" w:rsidTr="00523CA2">
        <w:trPr>
          <w:trHeight w:hRule="exact" w:val="490"/>
        </w:trPr>
        <w:tc>
          <w:tcPr>
            <w:tcW w:w="8640" w:type="dxa"/>
            <w:gridSpan w:val="32"/>
          </w:tcPr>
          <w:p w:rsidR="00523CA2" w:rsidRDefault="002D7476">
            <w:pPr>
              <w:pStyle w:val="PacketDiagramBodyText"/>
            </w:pPr>
            <w:r>
              <w:t>...</w:t>
            </w:r>
          </w:p>
        </w:tc>
      </w:tr>
      <w:tr w:rsidR="00523CA2" w:rsidTr="00523CA2">
        <w:trPr>
          <w:gridAfter w:val="8"/>
          <w:wAfter w:w="2160" w:type="dxa"/>
          <w:trHeight w:hRule="exact" w:val="490"/>
        </w:trPr>
        <w:tc>
          <w:tcPr>
            <w:tcW w:w="6480" w:type="dxa"/>
            <w:gridSpan w:val="24"/>
          </w:tcPr>
          <w:p w:rsidR="00523CA2" w:rsidRDefault="002D7476">
            <w:pPr>
              <w:pStyle w:val="PacketDiagramBodyText"/>
            </w:pPr>
            <w:r>
              <w:t>...</w:t>
            </w:r>
          </w:p>
        </w:tc>
      </w:tr>
    </w:tbl>
    <w:p w:rsidR="00523CA2" w:rsidRDefault="002D7476">
      <w:pPr>
        <w:pStyle w:val="Definition-Field"/>
      </w:pPr>
      <w:r>
        <w:rPr>
          <w:b/>
        </w:rPr>
        <w:t xml:space="preserve">Hdr (15 bytes): </w:t>
      </w:r>
      <w:r>
        <w:t xml:space="preserve">A </w:t>
      </w:r>
      <w:hyperlink w:anchor="Section_2ffb6c70c8294a1b90101d5bfd83ba36" w:history="1">
        <w:r>
          <w:rPr>
            <w:rStyle w:val="Hyperlink"/>
          </w:rPr>
          <w:t>TS_NOTIFYICON_ORDER_HEADER (section 2.2.1.3.2.1)</w:t>
        </w:r>
      </w:hyperlink>
      <w:r>
        <w:t xml:space="preserve"> structure. The </w:t>
      </w:r>
      <w:r>
        <w:rPr>
          <w:b/>
        </w:rPr>
        <w:t>FieldsPresentFlags</w:t>
      </w:r>
      <w:r>
        <w:t xml:space="preserve"> field of the header MUST be constructed using the following values.</w:t>
      </w:r>
    </w:p>
    <w:tbl>
      <w:tblPr>
        <w:tblStyle w:val="Table-ShadedHeader"/>
        <w:tblW w:w="8910" w:type="dxa"/>
        <w:tblInd w:w="475" w:type="dxa"/>
        <w:tblLook w:val="04A0" w:firstRow="1" w:lastRow="0" w:firstColumn="1" w:lastColumn="0" w:noHBand="0" w:noVBand="1"/>
      </w:tblPr>
      <w:tblGrid>
        <w:gridCol w:w="3116"/>
        <w:gridCol w:w="5794"/>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5794" w:type="dxa"/>
          </w:tcPr>
          <w:p w:rsidR="00523CA2" w:rsidRDefault="002D7476">
            <w:pPr>
              <w:pStyle w:val="TableHeaderText"/>
            </w:pPr>
            <w:r>
              <w:t>Meaning</w:t>
            </w:r>
          </w:p>
        </w:tc>
      </w:tr>
      <w:tr w:rsidR="00523CA2" w:rsidTr="00523CA2">
        <w:tc>
          <w:tcPr>
            <w:tcW w:w="0" w:type="auto"/>
          </w:tcPr>
          <w:p w:rsidR="00523CA2" w:rsidRDefault="002D7476">
            <w:pPr>
              <w:pStyle w:val="TableBodyText"/>
            </w:pPr>
            <w:r>
              <w:t>0x02000000</w:t>
            </w:r>
          </w:p>
          <w:p w:rsidR="00523CA2" w:rsidRDefault="002D7476">
            <w:pPr>
              <w:pStyle w:val="TableBodyText"/>
            </w:pPr>
            <w:r>
              <w:t>WINDOW_ORDER_TYPE_NOTIFY</w:t>
            </w:r>
          </w:p>
        </w:tc>
        <w:tc>
          <w:tcPr>
            <w:tcW w:w="5794" w:type="dxa"/>
          </w:tcPr>
          <w:p w:rsidR="00523CA2" w:rsidRDefault="002D7476">
            <w:pPr>
              <w:pStyle w:val="TableBodyText"/>
            </w:pPr>
            <w:r>
              <w:t>Indicates an order specifying a notification icon. This flag MUST be set.</w:t>
            </w:r>
          </w:p>
        </w:tc>
      </w:tr>
      <w:tr w:rsidR="00523CA2" w:rsidTr="00523CA2">
        <w:tc>
          <w:tcPr>
            <w:tcW w:w="0" w:type="auto"/>
          </w:tcPr>
          <w:p w:rsidR="00523CA2" w:rsidRDefault="002D7476">
            <w:pPr>
              <w:pStyle w:val="TableBodyText"/>
            </w:pPr>
            <w:r>
              <w:t>0x20000000</w:t>
            </w:r>
          </w:p>
          <w:p w:rsidR="00523CA2" w:rsidRDefault="002D7476">
            <w:pPr>
              <w:pStyle w:val="TableBodyText"/>
            </w:pPr>
            <w:r>
              <w:t>WINDOW_ORDER_STATE_DELETED</w:t>
            </w:r>
          </w:p>
        </w:tc>
        <w:tc>
          <w:tcPr>
            <w:tcW w:w="5794" w:type="dxa"/>
          </w:tcPr>
          <w:p w:rsidR="00523CA2" w:rsidRDefault="002D7476">
            <w:pPr>
              <w:pStyle w:val="TableBodyText"/>
            </w:pPr>
            <w:r>
              <w:t xml:space="preserve">Indicates that the </w:t>
            </w:r>
            <w:r>
              <w:t>window is deleted. This flag MUST be set, and the order MUST NOT contain any other information.</w:t>
            </w:r>
          </w:p>
        </w:tc>
      </w:tr>
    </w:tbl>
    <w:p w:rsidR="00523CA2" w:rsidRDefault="00523CA2"/>
    <w:p w:rsidR="00523CA2" w:rsidRDefault="002D7476">
      <w:pPr>
        <w:pStyle w:val="Heading7"/>
      </w:pPr>
      <w:bookmarkStart w:id="132" w:name="section_7d476f1e31f742fc8daf9a90807266d6"/>
      <w:bookmarkStart w:id="133" w:name="_Toc234800019"/>
      <w:r>
        <w:t>Notification Icon Balloon Tooltip (TS_NOTIFY_ICON_INFOTIP)</w:t>
      </w:r>
      <w:bookmarkEnd w:id="132"/>
      <w:bookmarkEnd w:id="133"/>
      <w:r>
        <w:fldChar w:fldCharType="begin"/>
      </w:r>
      <w:r>
        <w:instrText xml:space="preserve"> XE "TS_NOTIFY_ICON_INFOTIP packet"</w:instrText>
      </w:r>
      <w:r>
        <w:fldChar w:fldCharType="end"/>
      </w:r>
    </w:p>
    <w:p w:rsidR="00523CA2" w:rsidRDefault="002D7476">
      <w:r>
        <w:t xml:space="preserve">The TS_NOTIFY_ICON_INFOTIP structure specifies the </w:t>
      </w:r>
      <w:hyperlink w:anchor="gt_1e84672d-43f1-4e47-ac41-11960acdde31">
        <w:r>
          <w:rPr>
            <w:rStyle w:val="HyperlinkGreen"/>
            <w:b/>
          </w:rPr>
          <w:t>balloon tooltip</w:t>
        </w:r>
      </w:hyperlink>
      <w:r>
        <w:t xml:space="preserve"> of a </w:t>
      </w:r>
      <w:hyperlink w:anchor="gt_99babfa0-b00c-4f41-9b8c-335f847f1b47">
        <w:r>
          <w:rPr>
            <w:rStyle w:val="HyperlinkGreen"/>
            <w:b/>
          </w:rPr>
          <w:t>notification icon</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Timeout</w:t>
            </w:r>
          </w:p>
        </w:tc>
      </w:tr>
      <w:tr w:rsidR="00523CA2" w:rsidTr="00523CA2">
        <w:trPr>
          <w:trHeight w:hRule="exact" w:val="490"/>
        </w:trPr>
        <w:tc>
          <w:tcPr>
            <w:tcW w:w="8640" w:type="dxa"/>
            <w:gridSpan w:val="32"/>
          </w:tcPr>
          <w:p w:rsidR="00523CA2" w:rsidRDefault="002D7476">
            <w:pPr>
              <w:pStyle w:val="PacketDiagramBodyText"/>
            </w:pPr>
            <w:r>
              <w:t>InfoFlags</w:t>
            </w:r>
          </w:p>
        </w:tc>
      </w:tr>
      <w:tr w:rsidR="00523CA2" w:rsidTr="00523CA2">
        <w:trPr>
          <w:trHeight w:hRule="exact" w:val="490"/>
        </w:trPr>
        <w:tc>
          <w:tcPr>
            <w:tcW w:w="8640" w:type="dxa"/>
            <w:gridSpan w:val="32"/>
          </w:tcPr>
          <w:p w:rsidR="00523CA2" w:rsidRDefault="002D7476">
            <w:pPr>
              <w:pStyle w:val="PacketDiagramBodyText"/>
            </w:pPr>
            <w:r>
              <w:t xml:space="preserve">InfoTipText </w:t>
            </w:r>
            <w:r>
              <w:t>(variable)</w:t>
            </w:r>
          </w:p>
        </w:tc>
      </w:tr>
      <w:tr w:rsidR="00523CA2" w:rsidTr="00523CA2">
        <w:trPr>
          <w:trHeight w:hRule="exact" w:val="490"/>
        </w:trPr>
        <w:tc>
          <w:tcPr>
            <w:tcW w:w="8640" w:type="dxa"/>
            <w:gridSpan w:val="32"/>
          </w:tcPr>
          <w:p w:rsidR="00523CA2" w:rsidRDefault="002D7476">
            <w:pPr>
              <w:pStyle w:val="PacketDiagramBodyText"/>
            </w:pPr>
            <w:r>
              <w:t>...</w:t>
            </w:r>
          </w:p>
        </w:tc>
      </w:tr>
      <w:tr w:rsidR="00523CA2" w:rsidTr="00523CA2">
        <w:trPr>
          <w:trHeight w:hRule="exact" w:val="490"/>
        </w:trPr>
        <w:tc>
          <w:tcPr>
            <w:tcW w:w="8640" w:type="dxa"/>
            <w:gridSpan w:val="32"/>
          </w:tcPr>
          <w:p w:rsidR="00523CA2" w:rsidRDefault="002D7476">
            <w:pPr>
              <w:pStyle w:val="PacketDiagramBodyText"/>
            </w:pPr>
            <w:r>
              <w:t>Title (variable)</w:t>
            </w:r>
          </w:p>
        </w:tc>
      </w:tr>
      <w:tr w:rsidR="00523CA2" w:rsidTr="00523CA2">
        <w:trPr>
          <w:trHeight w:hRule="exact" w:val="490"/>
        </w:trPr>
        <w:tc>
          <w:tcPr>
            <w:tcW w:w="8640" w:type="dxa"/>
            <w:gridSpan w:val="32"/>
          </w:tcPr>
          <w:p w:rsidR="00523CA2" w:rsidRDefault="002D7476">
            <w:pPr>
              <w:pStyle w:val="PacketDiagramBodyText"/>
            </w:pPr>
            <w:r>
              <w:lastRenderedPageBreak/>
              <w:t>...</w:t>
            </w:r>
          </w:p>
        </w:tc>
      </w:tr>
    </w:tbl>
    <w:p w:rsidR="00523CA2" w:rsidRDefault="002D7476">
      <w:pPr>
        <w:pStyle w:val="Definition-Field"/>
      </w:pPr>
      <w:r>
        <w:rPr>
          <w:b/>
        </w:rPr>
        <w:t xml:space="preserve">Timeout (4 bytes): </w:t>
      </w:r>
      <w:r>
        <w:t xml:space="preserve">An unsigned 32-bit integer. The timeout in milliseconds for the notification icon’s balloon tooltip. After the specified timeout, the </w:t>
      </w:r>
      <w:hyperlink w:anchor="gt_84d44447-feaf-41a4-bf12-004c0f080fc2">
        <w:r>
          <w:rPr>
            <w:rStyle w:val="HyperlinkGreen"/>
            <w:b/>
          </w:rPr>
          <w:t>t</w:t>
        </w:r>
        <w:r>
          <w:rPr>
            <w:rStyle w:val="HyperlinkGreen"/>
            <w:b/>
          </w:rPr>
          <w:t>ooltip</w:t>
        </w:r>
      </w:hyperlink>
      <w:r>
        <w:t xml:space="preserve"> SHOULD be destroyed. </w:t>
      </w:r>
      <w:bookmarkStart w:id="134" w:name="Appendix_A_Target_11"/>
      <w:r>
        <w:rPr>
          <w:rStyle w:val="Hyperlink"/>
        </w:rPr>
        <w:fldChar w:fldCharType="begin"/>
      </w:r>
      <w:r>
        <w:rPr>
          <w:rStyle w:val="Hyperlink"/>
        </w:rPr>
        <w:instrText xml:space="preserve"> HYPERLINK \l "Appendix_A_11" \o "Product behavior note 11" \h </w:instrText>
      </w:r>
      <w:r>
        <w:rPr>
          <w:rStyle w:val="Hyperlink"/>
        </w:rPr>
      </w:r>
      <w:r>
        <w:rPr>
          <w:rStyle w:val="Hyperlink"/>
        </w:rPr>
        <w:fldChar w:fldCharType="separate"/>
      </w:r>
      <w:r>
        <w:rPr>
          <w:rStyle w:val="Hyperlink"/>
        </w:rPr>
        <w:t>&lt;11&gt;</w:t>
      </w:r>
      <w:r>
        <w:rPr>
          <w:rStyle w:val="Hyperlink"/>
        </w:rPr>
        <w:fldChar w:fldCharType="end"/>
      </w:r>
      <w:bookmarkEnd w:id="134"/>
    </w:p>
    <w:p w:rsidR="00523CA2" w:rsidRDefault="002D7476">
      <w:pPr>
        <w:pStyle w:val="Definition-Field"/>
      </w:pPr>
      <w:r>
        <w:rPr>
          <w:b/>
        </w:rPr>
        <w:t xml:space="preserve">InfoFlags (4 bytes): </w:t>
      </w:r>
      <w:r>
        <w:t>An unsigned 32-bit integer. The flags that can be set to add an icon to a balloon tooltip. It is placed to the left of the title. If the</w:t>
      </w:r>
      <w:r>
        <w:t xml:space="preserve"> </w:t>
      </w:r>
      <w:r>
        <w:rPr>
          <w:b/>
        </w:rPr>
        <w:t>InfoTipText</w:t>
      </w:r>
      <w:r>
        <w:t xml:space="preserve"> field length is zero-length, the icon is not shown.</w:t>
      </w:r>
    </w:p>
    <w:tbl>
      <w:tblPr>
        <w:tblStyle w:val="Table-ShadedHeader"/>
        <w:tblW w:w="0" w:type="auto"/>
        <w:tblInd w:w="475" w:type="dxa"/>
        <w:tblLook w:val="04A0" w:firstRow="1" w:lastRow="0" w:firstColumn="1" w:lastColumn="0" w:noHBand="0" w:noVBand="1"/>
      </w:tblPr>
      <w:tblGrid>
        <w:gridCol w:w="1740"/>
        <w:gridCol w:w="4997"/>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0" w:type="auto"/>
          </w:tcPr>
          <w:p w:rsidR="00523CA2" w:rsidRDefault="002D7476">
            <w:pPr>
              <w:pStyle w:val="TableHeaderText"/>
            </w:pPr>
            <w:r>
              <w:t>Meaning</w:t>
            </w:r>
          </w:p>
        </w:tc>
      </w:tr>
      <w:tr w:rsidR="00523CA2" w:rsidTr="00523CA2">
        <w:tc>
          <w:tcPr>
            <w:tcW w:w="0" w:type="auto"/>
          </w:tcPr>
          <w:p w:rsidR="00523CA2" w:rsidRDefault="002D7476">
            <w:pPr>
              <w:pStyle w:val="TableBodyText"/>
            </w:pPr>
            <w:r>
              <w:t>NIIF_NONE</w:t>
            </w:r>
          </w:p>
          <w:p w:rsidR="00523CA2" w:rsidRDefault="002D7476">
            <w:pPr>
              <w:pStyle w:val="TableBodyText"/>
            </w:pPr>
            <w:r>
              <w:t>0x00000000</w:t>
            </w:r>
          </w:p>
        </w:tc>
        <w:tc>
          <w:tcPr>
            <w:tcW w:w="0" w:type="auto"/>
          </w:tcPr>
          <w:p w:rsidR="00523CA2" w:rsidRDefault="002D7476">
            <w:pPr>
              <w:pStyle w:val="TableBodyText"/>
            </w:pPr>
            <w:r>
              <w:t>Do not show an icon.</w:t>
            </w:r>
          </w:p>
        </w:tc>
      </w:tr>
      <w:tr w:rsidR="00523CA2" w:rsidTr="00523CA2">
        <w:tc>
          <w:tcPr>
            <w:tcW w:w="0" w:type="auto"/>
          </w:tcPr>
          <w:p w:rsidR="00523CA2" w:rsidRDefault="002D7476">
            <w:pPr>
              <w:pStyle w:val="TableBodyText"/>
            </w:pPr>
            <w:r>
              <w:t>NIIF_INFO</w:t>
            </w:r>
          </w:p>
          <w:p w:rsidR="00523CA2" w:rsidRDefault="002D7476">
            <w:pPr>
              <w:pStyle w:val="TableBodyText"/>
            </w:pPr>
            <w:r>
              <w:t>0x00000001</w:t>
            </w:r>
          </w:p>
        </w:tc>
        <w:tc>
          <w:tcPr>
            <w:tcW w:w="0" w:type="auto"/>
          </w:tcPr>
          <w:p w:rsidR="00523CA2" w:rsidRDefault="002D7476">
            <w:pPr>
              <w:pStyle w:val="TableBodyText"/>
            </w:pPr>
            <w:r>
              <w:t>Show an informational icon next to the balloon tooltip text.</w:t>
            </w:r>
          </w:p>
        </w:tc>
      </w:tr>
      <w:tr w:rsidR="00523CA2" w:rsidTr="00523CA2">
        <w:tc>
          <w:tcPr>
            <w:tcW w:w="0" w:type="auto"/>
          </w:tcPr>
          <w:p w:rsidR="00523CA2" w:rsidRDefault="002D7476">
            <w:pPr>
              <w:pStyle w:val="TableBodyText"/>
            </w:pPr>
            <w:r>
              <w:t>NIIF_WARNING</w:t>
            </w:r>
          </w:p>
          <w:p w:rsidR="00523CA2" w:rsidRDefault="002D7476">
            <w:pPr>
              <w:pStyle w:val="TableBodyText"/>
            </w:pPr>
            <w:r>
              <w:t>0x00000002</w:t>
            </w:r>
          </w:p>
        </w:tc>
        <w:tc>
          <w:tcPr>
            <w:tcW w:w="0" w:type="auto"/>
          </w:tcPr>
          <w:p w:rsidR="00523CA2" w:rsidRDefault="002D7476">
            <w:pPr>
              <w:pStyle w:val="TableBodyText"/>
            </w:pPr>
            <w:r>
              <w:t xml:space="preserve">Show a warning icon next </w:t>
            </w:r>
            <w:r>
              <w:t>to the balloon tooltip text.</w:t>
            </w:r>
          </w:p>
        </w:tc>
      </w:tr>
      <w:tr w:rsidR="00523CA2" w:rsidTr="00523CA2">
        <w:tc>
          <w:tcPr>
            <w:tcW w:w="0" w:type="auto"/>
          </w:tcPr>
          <w:p w:rsidR="00523CA2" w:rsidRDefault="002D7476">
            <w:pPr>
              <w:pStyle w:val="TableBodyText"/>
            </w:pPr>
            <w:r>
              <w:t>NIIF_ERROR</w:t>
            </w:r>
          </w:p>
          <w:p w:rsidR="00523CA2" w:rsidRDefault="002D7476">
            <w:pPr>
              <w:pStyle w:val="TableBodyText"/>
            </w:pPr>
            <w:r>
              <w:t>0x00000003</w:t>
            </w:r>
          </w:p>
        </w:tc>
        <w:tc>
          <w:tcPr>
            <w:tcW w:w="0" w:type="auto"/>
          </w:tcPr>
          <w:p w:rsidR="00523CA2" w:rsidRDefault="002D7476">
            <w:pPr>
              <w:pStyle w:val="TableBodyText"/>
            </w:pPr>
            <w:r>
              <w:t>Show an error icon next to the balloon tooltip text.</w:t>
            </w:r>
          </w:p>
        </w:tc>
      </w:tr>
      <w:tr w:rsidR="00523CA2" w:rsidTr="00523CA2">
        <w:tc>
          <w:tcPr>
            <w:tcW w:w="0" w:type="auto"/>
          </w:tcPr>
          <w:p w:rsidR="00523CA2" w:rsidRDefault="002D7476">
            <w:pPr>
              <w:pStyle w:val="TableBodyText"/>
            </w:pPr>
            <w:r>
              <w:t>NIIF_NOSOUND</w:t>
            </w:r>
          </w:p>
          <w:p w:rsidR="00523CA2" w:rsidRDefault="002D7476">
            <w:pPr>
              <w:pStyle w:val="TableBodyText"/>
            </w:pPr>
            <w:r>
              <w:t>0x00000010</w:t>
            </w:r>
          </w:p>
        </w:tc>
        <w:tc>
          <w:tcPr>
            <w:tcW w:w="0" w:type="auto"/>
          </w:tcPr>
          <w:p w:rsidR="00523CA2" w:rsidRDefault="002D7476">
            <w:pPr>
              <w:pStyle w:val="TableBodyText"/>
            </w:pPr>
            <w:r>
              <w:t>Do not play an associated sound.</w:t>
            </w:r>
          </w:p>
        </w:tc>
      </w:tr>
      <w:tr w:rsidR="00523CA2" w:rsidTr="00523CA2">
        <w:tc>
          <w:tcPr>
            <w:tcW w:w="0" w:type="auto"/>
          </w:tcPr>
          <w:p w:rsidR="00523CA2" w:rsidRDefault="002D7476">
            <w:pPr>
              <w:pStyle w:val="TableBodyText"/>
            </w:pPr>
            <w:r>
              <w:t>NIIF_LARGE_ICON</w:t>
            </w:r>
          </w:p>
          <w:p w:rsidR="00523CA2" w:rsidRDefault="002D7476">
            <w:pPr>
              <w:pStyle w:val="TableBodyText"/>
            </w:pPr>
            <w:r>
              <w:t>0x00000020</w:t>
            </w:r>
          </w:p>
        </w:tc>
        <w:tc>
          <w:tcPr>
            <w:tcW w:w="0" w:type="auto"/>
          </w:tcPr>
          <w:p w:rsidR="00523CA2" w:rsidRDefault="002D7476">
            <w:pPr>
              <w:pStyle w:val="TableBodyText"/>
            </w:pPr>
            <w:r>
              <w:t>Show the large version of the icon.</w:t>
            </w:r>
          </w:p>
        </w:tc>
      </w:tr>
    </w:tbl>
    <w:p w:rsidR="00523CA2" w:rsidRDefault="002D7476">
      <w:pPr>
        <w:pStyle w:val="Definition-Field"/>
      </w:pPr>
      <w:r>
        <w:rPr>
          <w:b/>
        </w:rPr>
        <w:t xml:space="preserve">InfoTipText (variable): </w:t>
      </w:r>
      <w:r>
        <w:t xml:space="preserve">Variable length. A </w:t>
      </w:r>
      <w:hyperlink w:anchor="Section_e5c41806f5d14e51af551c40cc47cec9" w:history="1">
        <w:r>
          <w:rPr>
            <w:rStyle w:val="Hyperlink"/>
          </w:rPr>
          <w:t>UNICODE_STRING</w:t>
        </w:r>
      </w:hyperlink>
      <w:r>
        <w:t xml:space="preserve"> specifying the text of the balloon tooltip. The maximum length of the tooltip text string is 510 bytes.</w:t>
      </w:r>
    </w:p>
    <w:p w:rsidR="00523CA2" w:rsidRDefault="002D7476">
      <w:pPr>
        <w:pStyle w:val="Definition-Field"/>
      </w:pPr>
      <w:r>
        <w:rPr>
          <w:b/>
        </w:rPr>
        <w:t xml:space="preserve">Title (variable): </w:t>
      </w:r>
      <w:r>
        <w:t>Variable length. A UNICODE_STRING specif</w:t>
      </w:r>
      <w:r>
        <w:t>ying the title of the balloon tooltip. The maximum length of the tooltip title string is 126 bytes.</w:t>
      </w:r>
    </w:p>
    <w:p w:rsidR="00523CA2" w:rsidRDefault="002D7476">
      <w:pPr>
        <w:pStyle w:val="Heading5"/>
      </w:pPr>
      <w:bookmarkStart w:id="135" w:name="section_40135f1026264a608059827e8b480a7f"/>
      <w:bookmarkStart w:id="136" w:name="_Toc234800020"/>
      <w:r>
        <w:t>Desktop Information</w:t>
      </w:r>
      <w:bookmarkEnd w:id="135"/>
      <w:bookmarkEnd w:id="136"/>
      <w:r>
        <w:fldChar w:fldCharType="begin"/>
      </w:r>
      <w:r>
        <w:instrText xml:space="preserve"> XE "Desktop"</w:instrText>
      </w:r>
      <w:r>
        <w:fldChar w:fldCharType="end"/>
      </w:r>
    </w:p>
    <w:p w:rsidR="00523CA2" w:rsidRDefault="002D7476">
      <w:r>
        <w:t>Desktop Information Orders specify the state of the desktop on the server.</w:t>
      </w:r>
    </w:p>
    <w:p w:rsidR="00523CA2" w:rsidRDefault="002D7476">
      <w:pPr>
        <w:pStyle w:val="Heading6"/>
      </w:pPr>
      <w:bookmarkStart w:id="137" w:name="section_baa0691605fe41f2b12746355ab5742c"/>
      <w:bookmarkStart w:id="138" w:name="_Toc234800021"/>
      <w:r>
        <w:t>Common Header (TS_DESKTOP_ORDER_HEADER)</w:t>
      </w:r>
      <w:bookmarkEnd w:id="137"/>
      <w:bookmarkEnd w:id="138"/>
      <w:r>
        <w:fldChar w:fldCharType="begin"/>
      </w:r>
      <w:r>
        <w:instrText xml:space="preserve"> XE "TS</w:instrText>
      </w:r>
      <w:r>
        <w:instrText>_DESKTOP_ORDER_HEADER packet"</w:instrText>
      </w:r>
      <w:r>
        <w:fldChar w:fldCharType="end"/>
      </w:r>
    </w:p>
    <w:p w:rsidR="00523CA2" w:rsidRDefault="002D7476">
      <w:r>
        <w:t>The TS_DESKTOP_ORDER_HEADER packet contains information common to every order specifying the desktop.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2160" w:type="dxa"/>
            <w:gridSpan w:val="8"/>
          </w:tcPr>
          <w:p w:rsidR="00523CA2" w:rsidRDefault="002D7476">
            <w:pPr>
              <w:pStyle w:val="PacketDiagramBodyText"/>
            </w:pPr>
            <w:r>
              <w:t>Header</w:t>
            </w:r>
          </w:p>
        </w:tc>
        <w:tc>
          <w:tcPr>
            <w:tcW w:w="4320" w:type="dxa"/>
            <w:gridSpan w:val="16"/>
          </w:tcPr>
          <w:p w:rsidR="00523CA2" w:rsidRDefault="002D7476">
            <w:pPr>
              <w:pStyle w:val="PacketDiagramBodyText"/>
            </w:pPr>
            <w:r>
              <w:t>OrderSize</w:t>
            </w:r>
          </w:p>
        </w:tc>
        <w:tc>
          <w:tcPr>
            <w:tcW w:w="2160" w:type="dxa"/>
            <w:gridSpan w:val="8"/>
          </w:tcPr>
          <w:p w:rsidR="00523CA2" w:rsidRDefault="002D7476">
            <w:pPr>
              <w:pStyle w:val="PacketDiagramBodyText"/>
            </w:pPr>
            <w:r>
              <w:t>FieldsPresentFlags</w:t>
            </w:r>
          </w:p>
        </w:tc>
      </w:tr>
      <w:tr w:rsidR="00523CA2" w:rsidTr="00523CA2">
        <w:trPr>
          <w:gridAfter w:val="8"/>
          <w:wAfter w:w="2160" w:type="dxa"/>
          <w:trHeight w:hRule="exact" w:val="490"/>
        </w:trPr>
        <w:tc>
          <w:tcPr>
            <w:tcW w:w="6480" w:type="dxa"/>
            <w:gridSpan w:val="24"/>
          </w:tcPr>
          <w:p w:rsidR="00523CA2" w:rsidRDefault="002D7476">
            <w:pPr>
              <w:pStyle w:val="PacketDiagramBodyText"/>
            </w:pPr>
            <w:r>
              <w:t>...</w:t>
            </w:r>
          </w:p>
        </w:tc>
      </w:tr>
    </w:tbl>
    <w:p w:rsidR="00523CA2" w:rsidRDefault="002D7476">
      <w:pPr>
        <w:pStyle w:val="Definition-Field"/>
      </w:pPr>
      <w:r>
        <w:rPr>
          <w:b/>
        </w:rPr>
        <w:t xml:space="preserve">Header (1 byte): </w:t>
      </w:r>
      <w:r>
        <w:t xml:space="preserve">An unsigned 8-bit integer. An Alternate Secondary Order Header, as specified in </w:t>
      </w:r>
      <w:hyperlink r:id="rId61" w:anchor="Section_745f2eeed110464c8aca06fc1814f6ad">
        <w:r>
          <w:rPr>
            <w:rStyle w:val="Hyperlink"/>
          </w:rPr>
          <w:t>[MS-RDPEGDI]</w:t>
        </w:r>
      </w:hyperlink>
      <w:r>
        <w:t xml:space="preserve"> section 2.2.2.2.1.3.1.1. The embedded </w:t>
      </w:r>
      <w:r>
        <w:rPr>
          <w:b/>
        </w:rPr>
        <w:t>orderType</w:t>
      </w:r>
      <w:r>
        <w:t xml:space="preserve"> field MUST be se</w:t>
      </w:r>
      <w:r>
        <w:t>t to 0x0B (TS_ALTSEC_WINDOW).</w:t>
      </w:r>
    </w:p>
    <w:p w:rsidR="00523CA2" w:rsidRDefault="002D7476">
      <w:pPr>
        <w:pStyle w:val="Definition-Field"/>
      </w:pPr>
      <w:r>
        <w:rPr>
          <w:b/>
        </w:rPr>
        <w:t xml:space="preserve">OrderSize (2 bytes): </w:t>
      </w:r>
      <w:r>
        <w:t>An unsigned 16-bit integer. The size of the entire packet in bytes.</w:t>
      </w:r>
    </w:p>
    <w:p w:rsidR="00523CA2" w:rsidRDefault="002D7476">
      <w:pPr>
        <w:pStyle w:val="Definition-Field"/>
      </w:pPr>
      <w:r>
        <w:rPr>
          <w:b/>
        </w:rPr>
        <w:lastRenderedPageBreak/>
        <w:t xml:space="preserve">FieldsPresentFlags (4 bytes): </w:t>
      </w:r>
      <w:r>
        <w:t xml:space="preserve">An unsigned 32-bit integer. The flags indicating which fields are present in the packet. See </w:t>
      </w:r>
      <w:hyperlink w:anchor="Section_7ed2eff1c56542ad8e0d9bd9b858421f" w:history="1">
        <w:r>
          <w:rPr>
            <w:rStyle w:val="Hyperlink"/>
          </w:rPr>
          <w:t>Actively Monitored Desktop</w:t>
        </w:r>
      </w:hyperlink>
      <w:r>
        <w:t xml:space="preserve"> for values and use.</w:t>
      </w:r>
    </w:p>
    <w:p w:rsidR="00523CA2" w:rsidRDefault="002D7476">
      <w:pPr>
        <w:pStyle w:val="Heading6"/>
      </w:pPr>
      <w:bookmarkStart w:id="139" w:name="section_fe68da91b4304f3fa39c8601e44f5369"/>
      <w:bookmarkStart w:id="140" w:name="_Toc234800022"/>
      <w:r>
        <w:t>Orders</w:t>
      </w:r>
      <w:bookmarkEnd w:id="139"/>
      <w:bookmarkEnd w:id="140"/>
    </w:p>
    <w:p w:rsidR="00523CA2" w:rsidRDefault="002D7476">
      <w:pPr>
        <w:pStyle w:val="Heading7"/>
      </w:pPr>
      <w:bookmarkStart w:id="141" w:name="section_7ed2eff1c56542ad8e0d9bd9b858421f"/>
      <w:bookmarkStart w:id="142" w:name="_Toc234800023"/>
      <w:r>
        <w:t>Actively Monitored Desktop</w:t>
      </w:r>
      <w:bookmarkEnd w:id="141"/>
      <w:bookmarkEnd w:id="142"/>
      <w:r>
        <w:fldChar w:fldCharType="begin"/>
      </w:r>
      <w:r>
        <w:instrText xml:space="preserve"> XE "Actively_Monitored_Desktop packet"</w:instrText>
      </w:r>
      <w:r>
        <w:fldChar w:fldCharType="end"/>
      </w:r>
    </w:p>
    <w:p w:rsidR="00523CA2" w:rsidRDefault="002D7476">
      <w:r>
        <w:t xml:space="preserve">The Actively Monitored Desktop packet contains information about the actively monitored </w:t>
      </w:r>
      <w:r>
        <w:t>desktop.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Hdr</w:t>
            </w:r>
          </w:p>
        </w:tc>
      </w:tr>
      <w:tr w:rsidR="00523CA2" w:rsidTr="00523CA2">
        <w:trPr>
          <w:trHeight w:hRule="exact" w:val="490"/>
        </w:trPr>
        <w:tc>
          <w:tcPr>
            <w:tcW w:w="6480" w:type="dxa"/>
            <w:gridSpan w:val="24"/>
          </w:tcPr>
          <w:p w:rsidR="00523CA2" w:rsidRDefault="002D7476">
            <w:pPr>
              <w:pStyle w:val="PacketDiagramBodyText"/>
            </w:pPr>
            <w:r>
              <w:t>...</w:t>
            </w:r>
          </w:p>
        </w:tc>
        <w:tc>
          <w:tcPr>
            <w:tcW w:w="2160" w:type="dxa"/>
            <w:gridSpan w:val="8"/>
          </w:tcPr>
          <w:p w:rsidR="00523CA2" w:rsidRDefault="002D7476">
            <w:pPr>
              <w:pStyle w:val="PacketDiagramBodyText"/>
            </w:pPr>
            <w:r>
              <w:t>ActiveWindowId (optional)</w:t>
            </w:r>
          </w:p>
        </w:tc>
      </w:tr>
      <w:tr w:rsidR="00523CA2" w:rsidTr="00523CA2">
        <w:trPr>
          <w:trHeight w:hRule="exact" w:val="490"/>
        </w:trPr>
        <w:tc>
          <w:tcPr>
            <w:tcW w:w="6480" w:type="dxa"/>
            <w:gridSpan w:val="24"/>
          </w:tcPr>
          <w:p w:rsidR="00523CA2" w:rsidRDefault="002D7476">
            <w:pPr>
              <w:pStyle w:val="PacketDiagramBodyText"/>
            </w:pPr>
            <w:r>
              <w:t>...</w:t>
            </w:r>
          </w:p>
        </w:tc>
        <w:tc>
          <w:tcPr>
            <w:tcW w:w="2160" w:type="dxa"/>
            <w:gridSpan w:val="8"/>
          </w:tcPr>
          <w:p w:rsidR="00523CA2" w:rsidRDefault="002D7476">
            <w:pPr>
              <w:pStyle w:val="PacketDiagramBodyText"/>
            </w:pPr>
            <w:r>
              <w:t>NumWindowIds (optional)</w:t>
            </w:r>
          </w:p>
        </w:tc>
      </w:tr>
      <w:tr w:rsidR="00523CA2" w:rsidTr="00523CA2">
        <w:trPr>
          <w:trHeight w:hRule="exact" w:val="490"/>
        </w:trPr>
        <w:tc>
          <w:tcPr>
            <w:tcW w:w="8640" w:type="dxa"/>
            <w:gridSpan w:val="32"/>
          </w:tcPr>
          <w:p w:rsidR="00523CA2" w:rsidRDefault="002D7476">
            <w:pPr>
              <w:pStyle w:val="PacketDiagramBodyText"/>
            </w:pPr>
            <w:r>
              <w:t>WindowIds (variable)</w:t>
            </w:r>
          </w:p>
        </w:tc>
      </w:tr>
      <w:tr w:rsidR="00523CA2" w:rsidTr="00523CA2">
        <w:trPr>
          <w:trHeight w:hRule="exact" w:val="490"/>
        </w:trPr>
        <w:tc>
          <w:tcPr>
            <w:tcW w:w="8640" w:type="dxa"/>
            <w:gridSpan w:val="32"/>
          </w:tcPr>
          <w:p w:rsidR="00523CA2" w:rsidRDefault="002D7476">
            <w:pPr>
              <w:pStyle w:val="PacketDiagramBodyText"/>
            </w:pPr>
            <w:r>
              <w:t>...</w:t>
            </w:r>
          </w:p>
        </w:tc>
      </w:tr>
    </w:tbl>
    <w:p w:rsidR="00523CA2" w:rsidRDefault="002D7476">
      <w:pPr>
        <w:pStyle w:val="Definition-Field"/>
      </w:pPr>
      <w:r>
        <w:rPr>
          <w:b/>
        </w:rPr>
        <w:t xml:space="preserve">Hdr (7 bytes): </w:t>
      </w:r>
      <w:r>
        <w:t xml:space="preserve">Seven bytes. A </w:t>
      </w:r>
      <w:hyperlink w:anchor="Section_baa0691605fe41f2b12746355ab5742c" w:history="1">
        <w:r>
          <w:rPr>
            <w:rStyle w:val="Hyperlink"/>
          </w:rPr>
          <w:t>TS_DESKTOP_ORDER_HEADER</w:t>
        </w:r>
      </w:hyperlink>
      <w:r>
        <w:t xml:space="preserve"> header. The </w:t>
      </w:r>
      <w:r>
        <w:rPr>
          <w:b/>
        </w:rPr>
        <w:t>FieldsPresentFlags</w:t>
      </w:r>
      <w:r>
        <w:t xml:space="preserve"> field of the header MUST be constructed using the following values.</w:t>
      </w:r>
    </w:p>
    <w:tbl>
      <w:tblPr>
        <w:tblStyle w:val="Table-ShadedHeader"/>
        <w:tblW w:w="9000" w:type="dxa"/>
        <w:tblInd w:w="475" w:type="dxa"/>
        <w:tblLook w:val="04A0" w:firstRow="1" w:lastRow="0" w:firstColumn="1" w:lastColumn="0" w:noHBand="0" w:noVBand="1"/>
      </w:tblPr>
      <w:tblGrid>
        <w:gridCol w:w="4618"/>
        <w:gridCol w:w="4382"/>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4382" w:type="dxa"/>
          </w:tcPr>
          <w:p w:rsidR="00523CA2" w:rsidRDefault="002D7476">
            <w:pPr>
              <w:pStyle w:val="TableHeaderText"/>
            </w:pPr>
            <w:r>
              <w:t>Meaning</w:t>
            </w:r>
          </w:p>
        </w:tc>
      </w:tr>
      <w:tr w:rsidR="00523CA2" w:rsidTr="00523CA2">
        <w:tc>
          <w:tcPr>
            <w:tcW w:w="0" w:type="auto"/>
          </w:tcPr>
          <w:p w:rsidR="00523CA2" w:rsidRDefault="002D7476">
            <w:pPr>
              <w:pStyle w:val="TableBodyText"/>
            </w:pPr>
            <w:r>
              <w:t>0x04000000</w:t>
            </w:r>
          </w:p>
          <w:p w:rsidR="00523CA2" w:rsidRDefault="002D7476">
            <w:pPr>
              <w:pStyle w:val="TableBodyText"/>
            </w:pPr>
            <w:r>
              <w:t>WINDOW_ORDER_TYPE_DESKTOP</w:t>
            </w:r>
          </w:p>
        </w:tc>
        <w:tc>
          <w:tcPr>
            <w:tcW w:w="4382" w:type="dxa"/>
          </w:tcPr>
          <w:p w:rsidR="00523CA2" w:rsidRDefault="002D7476">
            <w:pPr>
              <w:pStyle w:val="TableBodyText"/>
            </w:pPr>
            <w:r>
              <w:t xml:space="preserve">Indicates an order </w:t>
            </w:r>
            <w:r>
              <w:t>specifying a desktop. This flag MUST be set.</w:t>
            </w:r>
          </w:p>
        </w:tc>
      </w:tr>
      <w:tr w:rsidR="00523CA2" w:rsidTr="00523CA2">
        <w:tc>
          <w:tcPr>
            <w:tcW w:w="0" w:type="auto"/>
          </w:tcPr>
          <w:p w:rsidR="00523CA2" w:rsidRDefault="002D7476">
            <w:pPr>
              <w:pStyle w:val="TableBodyText"/>
            </w:pPr>
            <w:r>
              <w:t>0x00000002</w:t>
            </w:r>
          </w:p>
          <w:p w:rsidR="00523CA2" w:rsidRDefault="002D7476">
            <w:pPr>
              <w:pStyle w:val="TableBodyText"/>
            </w:pPr>
            <w:r>
              <w:t>WINDOW_ORDER_FIELD_DESKTOP_HOOKED</w:t>
            </w:r>
          </w:p>
        </w:tc>
        <w:tc>
          <w:tcPr>
            <w:tcW w:w="4382" w:type="dxa"/>
          </w:tcPr>
          <w:p w:rsidR="00523CA2" w:rsidRDefault="002D7476">
            <w:pPr>
              <w:pStyle w:val="TableBodyText"/>
            </w:pPr>
            <w:r>
              <w:t>Indicates that the server will be sending information for the server's current input desktop.</w:t>
            </w:r>
          </w:p>
        </w:tc>
      </w:tr>
      <w:tr w:rsidR="00523CA2" w:rsidTr="00523CA2">
        <w:tc>
          <w:tcPr>
            <w:tcW w:w="0" w:type="auto"/>
          </w:tcPr>
          <w:p w:rsidR="00523CA2" w:rsidRDefault="002D7476">
            <w:pPr>
              <w:pStyle w:val="TableBodyText"/>
            </w:pPr>
            <w:r>
              <w:t>0x00000008</w:t>
            </w:r>
          </w:p>
          <w:p w:rsidR="00523CA2" w:rsidRDefault="002D7476">
            <w:pPr>
              <w:pStyle w:val="TableBodyText"/>
            </w:pPr>
            <w:r>
              <w:t>WINDOW_ORDER_FIELD_DESKTOP_ARC_BEGAN</w:t>
            </w:r>
          </w:p>
        </w:tc>
        <w:tc>
          <w:tcPr>
            <w:tcW w:w="4382" w:type="dxa"/>
          </w:tcPr>
          <w:p w:rsidR="00523CA2" w:rsidRDefault="002D7476">
            <w:pPr>
              <w:pStyle w:val="TableBodyText"/>
            </w:pPr>
            <w:r>
              <w:t>Indicates that the ser</w:t>
            </w:r>
            <w:r>
              <w:t>ver is beginning to synchronize information with the client after the client has auto-reconnected or the server has just begun monitoring a new desktop. If this flag is set, the WINDOW_ORDER_FIELD_DESKTOP_HOOKED flag MUST also be set.</w:t>
            </w:r>
          </w:p>
        </w:tc>
      </w:tr>
      <w:tr w:rsidR="00523CA2" w:rsidTr="00523CA2">
        <w:tc>
          <w:tcPr>
            <w:tcW w:w="0" w:type="auto"/>
          </w:tcPr>
          <w:p w:rsidR="00523CA2" w:rsidRDefault="002D7476">
            <w:pPr>
              <w:pStyle w:val="TableBodyText"/>
            </w:pPr>
            <w:r>
              <w:t>0x00000004</w:t>
            </w:r>
          </w:p>
          <w:p w:rsidR="00523CA2" w:rsidRDefault="002D7476">
            <w:pPr>
              <w:pStyle w:val="TableBodyText"/>
            </w:pPr>
            <w:r>
              <w:t>WINDOW_OR</w:t>
            </w:r>
            <w:r>
              <w:t>DER_FIELD_DESKTOP_ARC_COMPLETED</w:t>
            </w:r>
          </w:p>
        </w:tc>
        <w:tc>
          <w:tcPr>
            <w:tcW w:w="4382" w:type="dxa"/>
          </w:tcPr>
          <w:p w:rsidR="00523CA2" w:rsidRDefault="002D7476">
            <w:pPr>
              <w:pStyle w:val="TableBodyText"/>
            </w:pPr>
            <w:r>
              <w:t xml:space="preserve">Indicates that the server has finished synchronizing data after the client has auto-reconnected or the server has just begun monitoring a new desktop. The client SHOULD assume that any window or shell </w:t>
            </w:r>
            <w:hyperlink w:anchor="gt_99babfa0-b00c-4f41-9b8c-335f847f1b47">
              <w:r>
                <w:rPr>
                  <w:rStyle w:val="HyperlinkGreen"/>
                  <w:b/>
                </w:rPr>
                <w:t>notification icon</w:t>
              </w:r>
            </w:hyperlink>
            <w:r>
              <w:t xml:space="preserve"> not received during the synchronization is discarded. This flag MUST only be combined with the WINDOW_ORDER_TYPE_DESKTOP flag.</w:t>
            </w:r>
          </w:p>
        </w:tc>
      </w:tr>
      <w:tr w:rsidR="00523CA2" w:rsidTr="00523CA2">
        <w:tc>
          <w:tcPr>
            <w:tcW w:w="0" w:type="auto"/>
          </w:tcPr>
          <w:p w:rsidR="00523CA2" w:rsidRDefault="002D7476">
            <w:pPr>
              <w:pStyle w:val="TableBodyText"/>
            </w:pPr>
            <w:r>
              <w:t>0x00000020</w:t>
            </w:r>
          </w:p>
          <w:p w:rsidR="00523CA2" w:rsidRDefault="002D7476">
            <w:pPr>
              <w:pStyle w:val="TableBodyText"/>
            </w:pPr>
            <w:r>
              <w:t>WINDOW_ORDER_FIELD_DESKTOP_ACTIVEWND</w:t>
            </w:r>
          </w:p>
        </w:tc>
        <w:tc>
          <w:tcPr>
            <w:tcW w:w="4382" w:type="dxa"/>
          </w:tcPr>
          <w:p w:rsidR="00523CA2" w:rsidRDefault="002D7476">
            <w:pPr>
              <w:pStyle w:val="TableBodyText"/>
            </w:pPr>
            <w:r>
              <w:t>In</w:t>
            </w:r>
            <w:r>
              <w:t xml:space="preserve">dicates that the </w:t>
            </w:r>
            <w:r>
              <w:rPr>
                <w:b/>
              </w:rPr>
              <w:t>ActiveWindowId</w:t>
            </w:r>
            <w:r>
              <w:t xml:space="preserve"> field is present.</w:t>
            </w:r>
          </w:p>
        </w:tc>
      </w:tr>
      <w:tr w:rsidR="00523CA2" w:rsidTr="00523CA2">
        <w:tc>
          <w:tcPr>
            <w:tcW w:w="0" w:type="auto"/>
          </w:tcPr>
          <w:p w:rsidR="00523CA2" w:rsidRDefault="002D7476">
            <w:pPr>
              <w:pStyle w:val="TableBodyText"/>
            </w:pPr>
            <w:r>
              <w:t>0x00000010</w:t>
            </w:r>
          </w:p>
          <w:p w:rsidR="00523CA2" w:rsidRDefault="002D7476">
            <w:pPr>
              <w:pStyle w:val="TableBodyText"/>
            </w:pPr>
            <w:r>
              <w:t>WINDOW_ORDER_FIELD_DESKTOP_ZORDER</w:t>
            </w:r>
          </w:p>
        </w:tc>
        <w:tc>
          <w:tcPr>
            <w:tcW w:w="4382" w:type="dxa"/>
          </w:tcPr>
          <w:p w:rsidR="00523CA2" w:rsidRDefault="002D7476">
            <w:pPr>
              <w:pStyle w:val="TableBodyText"/>
            </w:pPr>
            <w:r>
              <w:t xml:space="preserve">Indicates that the </w:t>
            </w:r>
            <w:r>
              <w:rPr>
                <w:b/>
              </w:rPr>
              <w:t>NumWindowIds</w:t>
            </w:r>
            <w:r>
              <w:t xml:space="preserve"> field is present. If the </w:t>
            </w:r>
            <w:r>
              <w:rPr>
                <w:b/>
              </w:rPr>
              <w:t>NumWindowIds</w:t>
            </w:r>
            <w:r>
              <w:t xml:space="preserve"> field has a value greater than 0, the </w:t>
            </w:r>
            <w:r>
              <w:rPr>
                <w:b/>
              </w:rPr>
              <w:t>WindowIds</w:t>
            </w:r>
            <w:r>
              <w:t xml:space="preserve"> field MUST also be present.</w:t>
            </w:r>
          </w:p>
        </w:tc>
      </w:tr>
    </w:tbl>
    <w:p w:rsidR="00523CA2" w:rsidRDefault="002D7476">
      <w:pPr>
        <w:pStyle w:val="Definition-Field"/>
      </w:pPr>
      <w:r>
        <w:rPr>
          <w:b/>
        </w:rPr>
        <w:lastRenderedPageBreak/>
        <w:t xml:space="preserve">ActiveWindowId (4 bytes): </w:t>
      </w:r>
      <w:r>
        <w:t xml:space="preserve">Optional. An unsigned 32-bit integer. The ID of the currently active window on the server. This field is present if and only if the WINDOW_ORDER_FIELD_DESKTOP_ACTIVEWND flag is set in the </w:t>
      </w:r>
      <w:r>
        <w:rPr>
          <w:b/>
        </w:rPr>
        <w:t>FieldsPresentFlags</w:t>
      </w:r>
      <w:r>
        <w:t xml:space="preserve"> field of the TS_DESKTOP</w:t>
      </w:r>
      <w:r>
        <w:t>_ORDER_HEADER packet (section 2.2.1.3.3.1).</w:t>
      </w:r>
    </w:p>
    <w:p w:rsidR="00523CA2" w:rsidRDefault="002D7476">
      <w:pPr>
        <w:pStyle w:val="Definition-Field"/>
      </w:pPr>
      <w:r>
        <w:rPr>
          <w:b/>
        </w:rPr>
        <w:t xml:space="preserve">NumWindowIds (1 byte): </w:t>
      </w:r>
      <w:r>
        <w:t xml:space="preserve">Optional. An unsigned 8-bit integer. The number of top-level windows on the server. This field is present if and only if the WINDOW_ORDER_FIELD_DESKTOP_ZORDER flag is set in the </w:t>
      </w:r>
      <w:r>
        <w:rPr>
          <w:b/>
        </w:rPr>
        <w:t>FieldsPrese</w:t>
      </w:r>
      <w:r>
        <w:rPr>
          <w:b/>
        </w:rPr>
        <w:t>ntFlags</w:t>
      </w:r>
      <w:r>
        <w:t xml:space="preserve"> field of the TS_DESKTOP_ORDER_HEADER packet (section 2.2.1.3.3.1).</w:t>
      </w:r>
    </w:p>
    <w:p w:rsidR="00523CA2" w:rsidRDefault="002D7476">
      <w:pPr>
        <w:pStyle w:val="Definition-Field"/>
      </w:pPr>
      <w:r>
        <w:rPr>
          <w:b/>
        </w:rPr>
        <w:t xml:space="preserve">WindowIds (variable): </w:t>
      </w:r>
      <w:r>
        <w:t xml:space="preserve">Variable length. An array of 4-byte window IDs, corresponding to the IDs of the top-level windows on the server, ordered by their </w:t>
      </w:r>
      <w:hyperlink w:anchor="gt_5d059b23-337a-4ab8-82f5-e3789b2e7ae9">
        <w:r>
          <w:rPr>
            <w:rStyle w:val="HyperlinkGreen"/>
            <w:b/>
          </w:rPr>
          <w:t>Z-order</w:t>
        </w:r>
      </w:hyperlink>
      <w:r>
        <w:t xml:space="preserve"> on the server. The number of window IDs in the array is equal to the value of the </w:t>
      </w:r>
      <w:r>
        <w:rPr>
          <w:b/>
        </w:rPr>
        <w:t>NumWindowIds</w:t>
      </w:r>
      <w:r>
        <w:t xml:space="preserve"> field.</w:t>
      </w:r>
    </w:p>
    <w:p w:rsidR="00523CA2" w:rsidRDefault="002D7476">
      <w:pPr>
        <w:pStyle w:val="Definition-Field2"/>
      </w:pPr>
      <w:r>
        <w:t xml:space="preserve">This field is present if and only if the </w:t>
      </w:r>
      <w:r>
        <w:rPr>
          <w:b/>
        </w:rPr>
        <w:t>NumWindowIds</w:t>
      </w:r>
      <w:r>
        <w:t xml:space="preserve"> field is greater than 0 and the WINDOW_ORDER_FIELD_DESKTOP_</w:t>
      </w:r>
      <w:r>
        <w:t xml:space="preserve">ZORDER flag is set in the </w:t>
      </w:r>
      <w:r>
        <w:rPr>
          <w:b/>
        </w:rPr>
        <w:t>FieldsPresentFlags</w:t>
      </w:r>
      <w:r>
        <w:t xml:space="preserve"> field of the TS_DESKTOP_ORDER_HEADER packet (section 2.2.1.3.3.1). </w:t>
      </w:r>
    </w:p>
    <w:p w:rsidR="00523CA2" w:rsidRDefault="002D7476">
      <w:pPr>
        <w:pStyle w:val="Heading7"/>
      </w:pPr>
      <w:bookmarkStart w:id="143" w:name="section_d41b06088f294b93b8c533b18dc7c4d0"/>
      <w:bookmarkStart w:id="144" w:name="_Toc234800024"/>
      <w:r>
        <w:t>Non-Monitored Desktop</w:t>
      </w:r>
      <w:bookmarkEnd w:id="143"/>
      <w:bookmarkEnd w:id="144"/>
      <w:r>
        <w:fldChar w:fldCharType="begin"/>
      </w:r>
      <w:r>
        <w:instrText xml:space="preserve"> XE "Non_monitored_Desktop packet"</w:instrText>
      </w:r>
      <w:r>
        <w:fldChar w:fldCharType="end"/>
      </w:r>
    </w:p>
    <w:p w:rsidR="00523CA2" w:rsidRDefault="002D7476">
      <w:r>
        <w:t>The Non-Monitored Desktop packet is generated by the server when it is not actively m</w:t>
      </w:r>
      <w:r>
        <w:t>onitoring the current desktop on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Hdr</w:t>
            </w:r>
          </w:p>
        </w:tc>
      </w:tr>
      <w:tr w:rsidR="00523CA2" w:rsidTr="00523CA2">
        <w:trPr>
          <w:gridAfter w:val="8"/>
          <w:wAfter w:w="2160" w:type="dxa"/>
          <w:trHeight w:hRule="exact" w:val="490"/>
        </w:trPr>
        <w:tc>
          <w:tcPr>
            <w:tcW w:w="6480" w:type="dxa"/>
            <w:gridSpan w:val="24"/>
          </w:tcPr>
          <w:p w:rsidR="00523CA2" w:rsidRDefault="002D7476">
            <w:pPr>
              <w:pStyle w:val="PacketDiagramBodyText"/>
            </w:pPr>
            <w:r>
              <w:t>...</w:t>
            </w:r>
          </w:p>
        </w:tc>
      </w:tr>
    </w:tbl>
    <w:p w:rsidR="00523CA2" w:rsidRDefault="002D7476">
      <w:pPr>
        <w:pStyle w:val="Definition-Field"/>
      </w:pPr>
      <w:r>
        <w:rPr>
          <w:b/>
        </w:rPr>
        <w:t xml:space="preserve">Hdr (7 bytes): </w:t>
      </w:r>
      <w:r>
        <w:t xml:space="preserve">Seven bytes. A </w:t>
      </w:r>
      <w:hyperlink w:anchor="Section_baa0691605fe41f2b12746355ab5742c" w:history="1">
        <w:r>
          <w:rPr>
            <w:rStyle w:val="Hyperlink"/>
          </w:rPr>
          <w:t>TS_DESKTOP_ORDER_HEADER</w:t>
        </w:r>
      </w:hyperlink>
      <w:r>
        <w:t xml:space="preserve"> header. The </w:t>
      </w:r>
      <w:r>
        <w:rPr>
          <w:b/>
        </w:rPr>
        <w:t>FieldsPresentFlags</w:t>
      </w:r>
      <w:r>
        <w:t xml:space="preserve"> field of the header MUST be constructed using the following values.</w:t>
      </w:r>
    </w:p>
    <w:tbl>
      <w:tblPr>
        <w:tblStyle w:val="Table-ShadedHeader"/>
        <w:tblW w:w="9090" w:type="dxa"/>
        <w:tblInd w:w="475" w:type="dxa"/>
        <w:tblLook w:val="04A0" w:firstRow="1" w:lastRow="0" w:firstColumn="1" w:lastColumn="0" w:noHBand="0" w:noVBand="1"/>
      </w:tblPr>
      <w:tblGrid>
        <w:gridCol w:w="3668"/>
        <w:gridCol w:w="5422"/>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5422" w:type="dxa"/>
          </w:tcPr>
          <w:p w:rsidR="00523CA2" w:rsidRDefault="002D7476">
            <w:pPr>
              <w:pStyle w:val="TableHeaderText"/>
            </w:pPr>
            <w:r>
              <w:t>Meaning</w:t>
            </w:r>
          </w:p>
        </w:tc>
      </w:tr>
      <w:tr w:rsidR="00523CA2" w:rsidTr="00523CA2">
        <w:tc>
          <w:tcPr>
            <w:tcW w:w="0" w:type="auto"/>
          </w:tcPr>
          <w:p w:rsidR="00523CA2" w:rsidRDefault="002D7476">
            <w:pPr>
              <w:pStyle w:val="TableBodyText"/>
            </w:pPr>
            <w:r>
              <w:t>0x04000000</w:t>
            </w:r>
          </w:p>
          <w:p w:rsidR="00523CA2" w:rsidRDefault="002D7476">
            <w:pPr>
              <w:pStyle w:val="TableBodyText"/>
            </w:pPr>
            <w:r>
              <w:t>WINDOW_ORDER_TYPE_DESKTOP</w:t>
            </w:r>
          </w:p>
        </w:tc>
        <w:tc>
          <w:tcPr>
            <w:tcW w:w="5422" w:type="dxa"/>
          </w:tcPr>
          <w:p w:rsidR="00523CA2" w:rsidRDefault="002D7476">
            <w:pPr>
              <w:pStyle w:val="TableBodyText"/>
            </w:pPr>
            <w:r>
              <w:t>Indicates an order specifying a desktop. This flag MUST be set.</w:t>
            </w:r>
          </w:p>
        </w:tc>
      </w:tr>
      <w:tr w:rsidR="00523CA2" w:rsidTr="00523CA2">
        <w:tc>
          <w:tcPr>
            <w:tcW w:w="0" w:type="auto"/>
          </w:tcPr>
          <w:p w:rsidR="00523CA2" w:rsidRDefault="002D7476">
            <w:pPr>
              <w:pStyle w:val="TableBodyText"/>
            </w:pPr>
            <w:r>
              <w:t>0x00000001</w:t>
            </w:r>
          </w:p>
          <w:p w:rsidR="00523CA2" w:rsidRDefault="002D7476">
            <w:pPr>
              <w:pStyle w:val="TableBodyText"/>
            </w:pPr>
            <w:r>
              <w:t>WINDOW_ORDER_FIELD_DESKTOP_NONE</w:t>
            </w:r>
          </w:p>
        </w:tc>
        <w:tc>
          <w:tcPr>
            <w:tcW w:w="5422" w:type="dxa"/>
          </w:tcPr>
          <w:p w:rsidR="00523CA2" w:rsidRDefault="002D7476">
            <w:pPr>
              <w:pStyle w:val="TableBodyText"/>
            </w:pPr>
            <w:r>
              <w:t>Indicates</w:t>
            </w:r>
            <w:r>
              <w:t xml:space="preserve"> that the server will not be sending information for the server's current input desktop. This flag MUST be set.</w:t>
            </w:r>
          </w:p>
        </w:tc>
      </w:tr>
    </w:tbl>
    <w:p w:rsidR="00523CA2" w:rsidRDefault="00523CA2"/>
    <w:p w:rsidR="00523CA2" w:rsidRDefault="002D7476">
      <w:pPr>
        <w:pStyle w:val="Heading3"/>
      </w:pPr>
      <w:bookmarkStart w:id="145" w:name="section_446ba8b83190431cb0797d7bc0971082"/>
      <w:bookmarkStart w:id="146" w:name="_Toc234800025"/>
      <w:r>
        <w:t>Static Virtual Channel Protocol</w:t>
      </w:r>
      <w:bookmarkEnd w:id="145"/>
      <w:bookmarkEnd w:id="146"/>
      <w:r>
        <w:fldChar w:fldCharType="begin"/>
      </w:r>
      <w:r>
        <w:instrText xml:space="preserve"> XE "Messages:Static Virtual Channel Protocol" </w:instrText>
      </w:r>
      <w:r>
        <w:fldChar w:fldCharType="end"/>
      </w:r>
      <w:r>
        <w:fldChar w:fldCharType="begin"/>
      </w:r>
      <w:r>
        <w:instrText xml:space="preserve"> XE "Static Virtual Channel Protocol message" </w:instrText>
      </w:r>
      <w:r>
        <w:fldChar w:fldCharType="end"/>
      </w:r>
      <w:r>
        <w:fldChar w:fldCharType="begin"/>
      </w:r>
      <w:r>
        <w:instrText xml:space="preserve"> XE "Static Vi</w:instrText>
      </w:r>
      <w:r>
        <w:instrText>rtual Channel:messages"</w:instrText>
      </w:r>
      <w:r>
        <w:fldChar w:fldCharType="end"/>
      </w:r>
      <w:r>
        <w:fldChar w:fldCharType="begin"/>
      </w:r>
      <w:r>
        <w:instrText xml:space="preserve"> XE "Messages:Static Virtual Channel"</w:instrText>
      </w:r>
      <w:r>
        <w:fldChar w:fldCharType="end"/>
      </w:r>
    </w:p>
    <w:p w:rsidR="00523CA2" w:rsidRDefault="002D7476">
      <w:r>
        <w:t xml:space="preserve">The </w:t>
      </w:r>
      <w:hyperlink w:anchor="gt_cb592d92-ec67-4453-ae90-89626cf96c4a">
        <w:r>
          <w:rPr>
            <w:rStyle w:val="HyperlinkGreen"/>
            <w:b/>
          </w:rPr>
          <w:t>RAIL</w:t>
        </w:r>
      </w:hyperlink>
      <w:r>
        <w:t xml:space="preserve"> Static Virtual Channel (named "RAIL") is responsible for communicating non–RDP specific data between the RAIL client and</w:t>
      </w:r>
      <w:r>
        <w:t xml:space="preserve"> server. The following sections outline the messages that are transmitted over the virtual channel.</w:t>
      </w:r>
    </w:p>
    <w:p w:rsidR="00523CA2" w:rsidRDefault="002D7476">
      <w:pPr>
        <w:pStyle w:val="Heading4"/>
      </w:pPr>
      <w:bookmarkStart w:id="147" w:name="section_fcc18e69a1824db0a1eac52783eb488c"/>
      <w:bookmarkStart w:id="148" w:name="_Toc234800026"/>
      <w:r>
        <w:t>Common Header (TS_RAIL_PDU_HEADER)</w:t>
      </w:r>
      <w:bookmarkEnd w:id="147"/>
      <w:bookmarkEnd w:id="148"/>
      <w:r>
        <w:fldChar w:fldCharType="begin"/>
      </w:r>
      <w:r>
        <w:instrText xml:space="preserve"> XE "TS_RAIL_PDU_HEADER packet"</w:instrText>
      </w:r>
      <w:r>
        <w:fldChar w:fldCharType="end"/>
      </w:r>
    </w:p>
    <w:p w:rsidR="00523CA2" w:rsidRDefault="002D7476">
      <w:r>
        <w:t xml:space="preserve">The </w:t>
      </w:r>
      <w:r>
        <w:rPr>
          <w:b/>
        </w:rPr>
        <w:t>TS_RAIL_PDU_HEADER</w:t>
      </w:r>
      <w:r>
        <w:t xml:space="preserve"> packet contains information common to every </w:t>
      </w:r>
      <w:hyperlink w:anchor="gt_cb592d92-ec67-4453-ae90-89626cf96c4a">
        <w:r>
          <w:rPr>
            <w:rStyle w:val="HyperlinkGreen"/>
            <w:b/>
          </w:rPr>
          <w:t>RAIL</w:t>
        </w:r>
      </w:hyperlink>
      <w:r>
        <w:t xml:space="preserve"> Virtual Channel PDU.</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lastRenderedPageBreak/>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4320" w:type="dxa"/>
            <w:gridSpan w:val="16"/>
          </w:tcPr>
          <w:p w:rsidR="00523CA2" w:rsidRDefault="002D7476">
            <w:pPr>
              <w:pStyle w:val="PacketDiagramBodyText"/>
            </w:pPr>
            <w:r>
              <w:t>orderType</w:t>
            </w:r>
          </w:p>
        </w:tc>
        <w:tc>
          <w:tcPr>
            <w:tcW w:w="4320" w:type="dxa"/>
            <w:gridSpan w:val="16"/>
          </w:tcPr>
          <w:p w:rsidR="00523CA2" w:rsidRDefault="002D7476">
            <w:pPr>
              <w:pStyle w:val="PacketDiagramBodyText"/>
            </w:pPr>
            <w:r>
              <w:t>orderLength</w:t>
            </w:r>
          </w:p>
        </w:tc>
      </w:tr>
    </w:tbl>
    <w:p w:rsidR="00523CA2" w:rsidRDefault="002D7476">
      <w:pPr>
        <w:pStyle w:val="Definition-Field"/>
      </w:pPr>
      <w:r>
        <w:rPr>
          <w:b/>
        </w:rPr>
        <w:t xml:space="preserve">orderType (2 bytes): </w:t>
      </w:r>
      <w:r>
        <w:t xml:space="preserve">An unsigned 16-bit integer. The type of the Virtual Channel message; MUST </w:t>
      </w:r>
      <w:r>
        <w:t>be set to one of the following values.</w:t>
      </w:r>
    </w:p>
    <w:tbl>
      <w:tblPr>
        <w:tblStyle w:val="Table-ShadedHeader"/>
        <w:tblW w:w="9090" w:type="dxa"/>
        <w:tblInd w:w="475" w:type="dxa"/>
        <w:tblLook w:val="04A0" w:firstRow="1" w:lastRow="0" w:firstColumn="1" w:lastColumn="0" w:noHBand="0" w:noVBand="1"/>
      </w:tblPr>
      <w:tblGrid>
        <w:gridCol w:w="3948"/>
        <w:gridCol w:w="5142"/>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3060" w:type="dxa"/>
          </w:tcPr>
          <w:p w:rsidR="00523CA2" w:rsidRDefault="002D7476">
            <w:pPr>
              <w:pStyle w:val="TableHeaderText"/>
            </w:pPr>
            <w:r>
              <w:t>Value</w:t>
            </w:r>
          </w:p>
        </w:tc>
        <w:tc>
          <w:tcPr>
            <w:tcW w:w="6030" w:type="dxa"/>
          </w:tcPr>
          <w:p w:rsidR="00523CA2" w:rsidRDefault="002D7476">
            <w:pPr>
              <w:pStyle w:val="TableHeaderText"/>
            </w:pPr>
            <w:r>
              <w:t>Meaning</w:t>
            </w:r>
          </w:p>
        </w:tc>
      </w:tr>
      <w:tr w:rsidR="00523CA2" w:rsidTr="00523CA2">
        <w:tc>
          <w:tcPr>
            <w:tcW w:w="3060" w:type="dxa"/>
          </w:tcPr>
          <w:p w:rsidR="00523CA2" w:rsidRDefault="002D7476">
            <w:pPr>
              <w:pStyle w:val="TableBodyText"/>
            </w:pPr>
            <w:r>
              <w:t>TS_RAIL_ORDER_EXEC</w:t>
            </w:r>
          </w:p>
          <w:p w:rsidR="00523CA2" w:rsidRDefault="002D7476">
            <w:pPr>
              <w:pStyle w:val="TableBodyText"/>
            </w:pPr>
            <w:r>
              <w:t>0x0001</w:t>
            </w:r>
          </w:p>
        </w:tc>
        <w:tc>
          <w:tcPr>
            <w:tcW w:w="6030" w:type="dxa"/>
          </w:tcPr>
          <w:p w:rsidR="00523CA2" w:rsidRDefault="002D7476">
            <w:pPr>
              <w:pStyle w:val="TableBodyText"/>
            </w:pPr>
            <w:r>
              <w:t xml:space="preserve">Indicates a </w:t>
            </w:r>
            <w:hyperlink w:anchor="Section_98a6e3c3c2a942ccad910d9a6c211138" w:history="1">
              <w:r>
                <w:rPr>
                  <w:rStyle w:val="Hyperlink"/>
                </w:rPr>
                <w:t>Client Execute PDU</w:t>
              </w:r>
            </w:hyperlink>
            <w:r>
              <w:t xml:space="preserve"> from client to server.</w:t>
            </w:r>
          </w:p>
        </w:tc>
      </w:tr>
      <w:tr w:rsidR="00523CA2" w:rsidTr="00523CA2">
        <w:tc>
          <w:tcPr>
            <w:tcW w:w="3060" w:type="dxa"/>
          </w:tcPr>
          <w:p w:rsidR="00523CA2" w:rsidRDefault="002D7476">
            <w:pPr>
              <w:pStyle w:val="TableBodyText"/>
            </w:pPr>
            <w:r>
              <w:t>TS_RAIL_ORDER_ACTIVATE</w:t>
            </w:r>
          </w:p>
          <w:p w:rsidR="00523CA2" w:rsidRDefault="002D7476">
            <w:pPr>
              <w:pStyle w:val="TableBodyText"/>
            </w:pPr>
            <w:r>
              <w:t>0x0002</w:t>
            </w:r>
          </w:p>
        </w:tc>
        <w:tc>
          <w:tcPr>
            <w:tcW w:w="6030" w:type="dxa"/>
          </w:tcPr>
          <w:p w:rsidR="00523CA2" w:rsidRDefault="002D7476">
            <w:pPr>
              <w:pStyle w:val="TableBodyText"/>
            </w:pPr>
            <w:r>
              <w:t xml:space="preserve">Indicates a </w:t>
            </w:r>
            <w:hyperlink w:anchor="Section_8765a61316594423beb3a6cd3b4808d8" w:history="1">
              <w:r>
                <w:rPr>
                  <w:rStyle w:val="Hyperlink"/>
                </w:rPr>
                <w:t>Client Activate PDU</w:t>
              </w:r>
            </w:hyperlink>
            <w:r>
              <w:t xml:space="preserve"> from client to server.</w:t>
            </w:r>
          </w:p>
        </w:tc>
      </w:tr>
      <w:tr w:rsidR="00523CA2" w:rsidTr="00523CA2">
        <w:tc>
          <w:tcPr>
            <w:tcW w:w="3060" w:type="dxa"/>
          </w:tcPr>
          <w:p w:rsidR="00523CA2" w:rsidRDefault="002D7476">
            <w:pPr>
              <w:pStyle w:val="TableBodyText"/>
            </w:pPr>
            <w:r>
              <w:t>TS_RAIL_ORDER_SYSPARAM</w:t>
            </w:r>
          </w:p>
          <w:p w:rsidR="00523CA2" w:rsidRDefault="002D7476">
            <w:pPr>
              <w:pStyle w:val="TableBodyText"/>
            </w:pPr>
            <w:r>
              <w:t>0x0003</w:t>
            </w:r>
          </w:p>
        </w:tc>
        <w:tc>
          <w:tcPr>
            <w:tcW w:w="6030" w:type="dxa"/>
          </w:tcPr>
          <w:p w:rsidR="00523CA2" w:rsidRDefault="002D7476">
            <w:pPr>
              <w:pStyle w:val="TableBodyText"/>
            </w:pPr>
            <w:r>
              <w:t xml:space="preserve">Indicates a </w:t>
            </w:r>
            <w:hyperlink w:anchor="Section_60344497883f47118b9a828d1c580195" w:history="1">
              <w:r>
                <w:rPr>
                  <w:rStyle w:val="Hyperlink"/>
                </w:rPr>
                <w:t>Client System Parameters Update PDU</w:t>
              </w:r>
            </w:hyperlink>
            <w:r>
              <w:t xml:space="preserve"> from client to s</w:t>
            </w:r>
            <w:r>
              <w:t xml:space="preserve">erver or a </w:t>
            </w:r>
            <w:hyperlink w:anchor="Section_e3488398f8784e90837d44297ae1cfcf" w:history="1">
              <w:r>
                <w:rPr>
                  <w:rStyle w:val="Hyperlink"/>
                </w:rPr>
                <w:t>Server System Parameters Update PDU</w:t>
              </w:r>
            </w:hyperlink>
            <w:r>
              <w:t xml:space="preserve"> from server to client.</w:t>
            </w:r>
          </w:p>
        </w:tc>
      </w:tr>
      <w:tr w:rsidR="00523CA2" w:rsidTr="00523CA2">
        <w:tc>
          <w:tcPr>
            <w:tcW w:w="3060" w:type="dxa"/>
          </w:tcPr>
          <w:p w:rsidR="00523CA2" w:rsidRDefault="002D7476">
            <w:pPr>
              <w:pStyle w:val="TableBodyText"/>
            </w:pPr>
            <w:r>
              <w:t>TS_RAIL_ORDER_SYSCOMMAND</w:t>
            </w:r>
          </w:p>
          <w:p w:rsidR="00523CA2" w:rsidRDefault="002D7476">
            <w:pPr>
              <w:pStyle w:val="TableBodyText"/>
            </w:pPr>
            <w:r>
              <w:t>0x0004</w:t>
            </w:r>
          </w:p>
        </w:tc>
        <w:tc>
          <w:tcPr>
            <w:tcW w:w="6030" w:type="dxa"/>
          </w:tcPr>
          <w:p w:rsidR="00523CA2" w:rsidRDefault="002D7476">
            <w:pPr>
              <w:pStyle w:val="TableBodyText"/>
            </w:pPr>
            <w:r>
              <w:t xml:space="preserve">Indicates a </w:t>
            </w:r>
            <w:hyperlink w:anchor="Section_cdda93452f824e3888141a932b934241" w:history="1">
              <w:r>
                <w:rPr>
                  <w:rStyle w:val="Hyperlink"/>
                </w:rPr>
                <w:t>Client System Command</w:t>
              </w:r>
              <w:r>
                <w:rPr>
                  <w:rStyle w:val="Hyperlink"/>
                </w:rPr>
                <w:t xml:space="preserve"> PDU</w:t>
              </w:r>
            </w:hyperlink>
            <w:r>
              <w:t xml:space="preserve"> from client to server.</w:t>
            </w:r>
          </w:p>
        </w:tc>
      </w:tr>
      <w:tr w:rsidR="00523CA2" w:rsidTr="00523CA2">
        <w:tc>
          <w:tcPr>
            <w:tcW w:w="3060" w:type="dxa"/>
          </w:tcPr>
          <w:p w:rsidR="00523CA2" w:rsidRDefault="002D7476">
            <w:pPr>
              <w:pStyle w:val="TableBodyText"/>
            </w:pPr>
            <w:r>
              <w:t>TS_RAIL_ORDER_HANDSHAKE</w:t>
            </w:r>
          </w:p>
          <w:p w:rsidR="00523CA2" w:rsidRDefault="002D7476">
            <w:pPr>
              <w:pStyle w:val="TableBodyText"/>
            </w:pPr>
            <w:r>
              <w:t>0x0005</w:t>
            </w:r>
          </w:p>
        </w:tc>
        <w:tc>
          <w:tcPr>
            <w:tcW w:w="6030" w:type="dxa"/>
          </w:tcPr>
          <w:p w:rsidR="00523CA2" w:rsidRDefault="002D7476">
            <w:pPr>
              <w:pStyle w:val="TableBodyText"/>
            </w:pPr>
            <w:r>
              <w:t xml:space="preserve">Indicates a bi-directional </w:t>
            </w:r>
            <w:hyperlink w:anchor="Section_cec4eb83b30443c98378b5b8f5e7082a" w:history="1">
              <w:r>
                <w:rPr>
                  <w:rStyle w:val="Hyperlink"/>
                </w:rPr>
                <w:t>Handshake PDU</w:t>
              </w:r>
            </w:hyperlink>
            <w:r>
              <w:t>.</w:t>
            </w:r>
          </w:p>
        </w:tc>
      </w:tr>
      <w:tr w:rsidR="00523CA2" w:rsidTr="00523CA2">
        <w:tc>
          <w:tcPr>
            <w:tcW w:w="3060" w:type="dxa"/>
          </w:tcPr>
          <w:p w:rsidR="00523CA2" w:rsidRDefault="002D7476">
            <w:pPr>
              <w:pStyle w:val="TableBodyText"/>
            </w:pPr>
            <w:r>
              <w:t>TS_RAIL_ORDER_NOTIFY_EVENT</w:t>
            </w:r>
          </w:p>
          <w:p w:rsidR="00523CA2" w:rsidRDefault="002D7476">
            <w:pPr>
              <w:pStyle w:val="TableBodyText"/>
            </w:pPr>
            <w:r>
              <w:t>0x0006</w:t>
            </w:r>
          </w:p>
        </w:tc>
        <w:tc>
          <w:tcPr>
            <w:tcW w:w="6030" w:type="dxa"/>
          </w:tcPr>
          <w:p w:rsidR="00523CA2" w:rsidRDefault="002D7476">
            <w:pPr>
              <w:pStyle w:val="TableBodyText"/>
            </w:pPr>
            <w:r>
              <w:t xml:space="preserve">Indicates a </w:t>
            </w:r>
            <w:hyperlink w:anchor="Section_cce43d39cacc4d28aa5b3af736a89924" w:history="1">
              <w:r>
                <w:rPr>
                  <w:rStyle w:val="Hyperlink"/>
                </w:rPr>
                <w:t>Client Notify Event PDU</w:t>
              </w:r>
            </w:hyperlink>
            <w:r>
              <w:t xml:space="preserve"> from client to server.</w:t>
            </w:r>
          </w:p>
        </w:tc>
      </w:tr>
      <w:tr w:rsidR="00523CA2" w:rsidTr="00523CA2">
        <w:tc>
          <w:tcPr>
            <w:tcW w:w="3060" w:type="dxa"/>
          </w:tcPr>
          <w:p w:rsidR="00523CA2" w:rsidRDefault="002D7476">
            <w:pPr>
              <w:pStyle w:val="TableBodyText"/>
            </w:pPr>
            <w:r>
              <w:t>TS_RAIL_ORDER_WINDOWMOVE</w:t>
            </w:r>
          </w:p>
          <w:p w:rsidR="00523CA2" w:rsidRDefault="002D7476">
            <w:pPr>
              <w:pStyle w:val="TableBodyText"/>
            </w:pPr>
            <w:r>
              <w:t>0x0008</w:t>
            </w:r>
          </w:p>
        </w:tc>
        <w:tc>
          <w:tcPr>
            <w:tcW w:w="6030" w:type="dxa"/>
          </w:tcPr>
          <w:p w:rsidR="00523CA2" w:rsidRDefault="002D7476">
            <w:pPr>
              <w:pStyle w:val="TableBodyText"/>
            </w:pPr>
            <w:r>
              <w:t xml:space="preserve">Indicates a </w:t>
            </w:r>
            <w:hyperlink w:anchor="Section_495acc38df8342ec8ed1b8d58c047262" w:history="1">
              <w:r>
                <w:rPr>
                  <w:rStyle w:val="Hyperlink"/>
                </w:rPr>
                <w:t>Client Window Move PDU</w:t>
              </w:r>
            </w:hyperlink>
            <w:r>
              <w:t xml:space="preserve"> from client to server.</w:t>
            </w:r>
          </w:p>
        </w:tc>
      </w:tr>
      <w:tr w:rsidR="00523CA2" w:rsidTr="00523CA2">
        <w:tc>
          <w:tcPr>
            <w:tcW w:w="3060" w:type="dxa"/>
          </w:tcPr>
          <w:p w:rsidR="00523CA2" w:rsidRDefault="002D7476">
            <w:pPr>
              <w:pStyle w:val="TableBodyText"/>
            </w:pPr>
            <w:r>
              <w:t>TS_RAIL_ORDER_LOCALMOVESIZE</w:t>
            </w:r>
          </w:p>
          <w:p w:rsidR="00523CA2" w:rsidRDefault="002D7476">
            <w:pPr>
              <w:pStyle w:val="TableBodyText"/>
            </w:pPr>
            <w:r>
              <w:t>0x0009</w:t>
            </w:r>
          </w:p>
        </w:tc>
        <w:tc>
          <w:tcPr>
            <w:tcW w:w="6030" w:type="dxa"/>
          </w:tcPr>
          <w:p w:rsidR="00523CA2" w:rsidRDefault="002D7476">
            <w:pPr>
              <w:pStyle w:val="TableBodyText"/>
            </w:pPr>
            <w:r>
              <w:t xml:space="preserve">Indicates a </w:t>
            </w:r>
            <w:hyperlink w:anchor="Section_cc3cf49ee798477fad141a40e1aa839e" w:history="1">
              <w:r>
                <w:rPr>
                  <w:rStyle w:val="Hyperlink"/>
                </w:rPr>
                <w:t>Server Move/Size Start PDU</w:t>
              </w:r>
            </w:hyperlink>
            <w:r>
              <w:t xml:space="preserve"> and a </w:t>
            </w:r>
            <w:hyperlink w:anchor="Section_4e78e158dc9e419d97ccba96e459df15" w:history="1">
              <w:r>
                <w:rPr>
                  <w:rStyle w:val="Hyperlink"/>
                </w:rPr>
                <w:t>Server Move/Size End PDU</w:t>
              </w:r>
            </w:hyperlink>
            <w:r>
              <w:t xml:space="preserve"> from server to client.</w:t>
            </w:r>
          </w:p>
        </w:tc>
      </w:tr>
      <w:tr w:rsidR="00523CA2" w:rsidTr="00523CA2">
        <w:tc>
          <w:tcPr>
            <w:tcW w:w="3060" w:type="dxa"/>
          </w:tcPr>
          <w:p w:rsidR="00523CA2" w:rsidRDefault="002D7476">
            <w:pPr>
              <w:pStyle w:val="TableBodyText"/>
            </w:pPr>
            <w:r>
              <w:t>TS_RAI</w:t>
            </w:r>
            <w:r>
              <w:t>L_ORDER_MINMAXINFO</w:t>
            </w:r>
          </w:p>
          <w:p w:rsidR="00523CA2" w:rsidRDefault="002D7476">
            <w:pPr>
              <w:pStyle w:val="TableBodyText"/>
            </w:pPr>
            <w:r>
              <w:t>0x000a</w:t>
            </w:r>
          </w:p>
        </w:tc>
        <w:tc>
          <w:tcPr>
            <w:tcW w:w="6030" w:type="dxa"/>
          </w:tcPr>
          <w:p w:rsidR="00523CA2" w:rsidRDefault="002D7476">
            <w:pPr>
              <w:pStyle w:val="TableBodyText"/>
            </w:pPr>
            <w:r>
              <w:t xml:space="preserve">Indicates a </w:t>
            </w:r>
            <w:hyperlink w:anchor="Section_d5d57cb6bedf423ba2366a1f88fc2f9d" w:history="1">
              <w:r>
                <w:rPr>
                  <w:rStyle w:val="Hyperlink"/>
                </w:rPr>
                <w:t>Server Min Max Info PDU</w:t>
              </w:r>
            </w:hyperlink>
            <w:r>
              <w:t xml:space="preserve"> from server to client.</w:t>
            </w:r>
          </w:p>
        </w:tc>
      </w:tr>
      <w:tr w:rsidR="00523CA2" w:rsidTr="00523CA2">
        <w:tc>
          <w:tcPr>
            <w:tcW w:w="3060" w:type="dxa"/>
          </w:tcPr>
          <w:p w:rsidR="00523CA2" w:rsidRDefault="002D7476">
            <w:pPr>
              <w:pStyle w:val="TableBodyText"/>
            </w:pPr>
            <w:r>
              <w:t>TS_RAIL_ORDER_CLIENTSTATUS</w:t>
            </w:r>
          </w:p>
          <w:p w:rsidR="00523CA2" w:rsidRDefault="002D7476">
            <w:pPr>
              <w:pStyle w:val="TableBodyText"/>
            </w:pPr>
            <w:r>
              <w:t>0x000b</w:t>
            </w:r>
          </w:p>
        </w:tc>
        <w:tc>
          <w:tcPr>
            <w:tcW w:w="6030" w:type="dxa"/>
          </w:tcPr>
          <w:p w:rsidR="00523CA2" w:rsidRDefault="002D7476">
            <w:pPr>
              <w:pStyle w:val="TableBodyText"/>
            </w:pPr>
            <w:r>
              <w:t xml:space="preserve">Indicates a </w:t>
            </w:r>
            <w:hyperlink w:anchor="Section_743e782df59b40b5a0f3adc74e68a2ff" w:history="1">
              <w:r>
                <w:rPr>
                  <w:rStyle w:val="Hyperlink"/>
                </w:rPr>
                <w:t>Clie</w:t>
              </w:r>
              <w:r>
                <w:rPr>
                  <w:rStyle w:val="Hyperlink"/>
                </w:rPr>
                <w:t>nt Information PDU</w:t>
              </w:r>
            </w:hyperlink>
            <w:r>
              <w:t xml:space="preserve"> from client to server.</w:t>
            </w:r>
          </w:p>
        </w:tc>
      </w:tr>
      <w:tr w:rsidR="00523CA2" w:rsidTr="00523CA2">
        <w:tc>
          <w:tcPr>
            <w:tcW w:w="3060" w:type="dxa"/>
          </w:tcPr>
          <w:p w:rsidR="00523CA2" w:rsidRDefault="002D7476">
            <w:pPr>
              <w:pStyle w:val="TableBodyText"/>
            </w:pPr>
            <w:r>
              <w:t>TS_RAIL_ORDER_SYSMENU</w:t>
            </w:r>
          </w:p>
          <w:p w:rsidR="00523CA2" w:rsidRDefault="002D7476">
            <w:pPr>
              <w:pStyle w:val="TableBodyText"/>
            </w:pPr>
            <w:r>
              <w:t>0x000c</w:t>
            </w:r>
          </w:p>
        </w:tc>
        <w:tc>
          <w:tcPr>
            <w:tcW w:w="6030" w:type="dxa"/>
          </w:tcPr>
          <w:p w:rsidR="00523CA2" w:rsidRDefault="002D7476">
            <w:pPr>
              <w:pStyle w:val="TableBodyText"/>
            </w:pPr>
            <w:r>
              <w:t xml:space="preserve">Indicates a </w:t>
            </w:r>
            <w:hyperlink w:anchor="Section_9a778a466f3c4e3baa76aee659fd639c" w:history="1">
              <w:r>
                <w:rPr>
                  <w:rStyle w:val="Hyperlink"/>
                </w:rPr>
                <w:t>Client System Menu PDU</w:t>
              </w:r>
            </w:hyperlink>
            <w:r>
              <w:t xml:space="preserve"> from client to server.</w:t>
            </w:r>
          </w:p>
        </w:tc>
      </w:tr>
      <w:tr w:rsidR="00523CA2" w:rsidTr="00523CA2">
        <w:tc>
          <w:tcPr>
            <w:tcW w:w="3060" w:type="dxa"/>
          </w:tcPr>
          <w:p w:rsidR="00523CA2" w:rsidRDefault="002D7476">
            <w:pPr>
              <w:pStyle w:val="TableBodyText"/>
            </w:pPr>
            <w:r>
              <w:t>TS_RAIL_ORDER_LANGBARINFO</w:t>
            </w:r>
          </w:p>
          <w:p w:rsidR="00523CA2" w:rsidRDefault="002D7476">
            <w:pPr>
              <w:pStyle w:val="TableBodyText"/>
            </w:pPr>
            <w:r>
              <w:t>0x000d</w:t>
            </w:r>
          </w:p>
        </w:tc>
        <w:tc>
          <w:tcPr>
            <w:tcW w:w="6030" w:type="dxa"/>
          </w:tcPr>
          <w:p w:rsidR="00523CA2" w:rsidRDefault="002D7476">
            <w:pPr>
              <w:pStyle w:val="TableBodyText"/>
            </w:pPr>
            <w:r>
              <w:t xml:space="preserve">Indicates a </w:t>
            </w:r>
            <w:hyperlink w:anchor="Section_b89f729a96d944be80392f3d55b5bdf4" w:history="1">
              <w:r>
                <w:rPr>
                  <w:rStyle w:val="Hyperlink"/>
                </w:rPr>
                <w:t>Server Language Bar Information PDU</w:t>
              </w:r>
            </w:hyperlink>
            <w:r>
              <w:t xml:space="preserve"> from server to client, or a Client Language Bar Information PDU from client to server. </w:t>
            </w:r>
          </w:p>
        </w:tc>
      </w:tr>
      <w:tr w:rsidR="00523CA2" w:rsidTr="00523CA2">
        <w:tc>
          <w:tcPr>
            <w:tcW w:w="3060" w:type="dxa"/>
          </w:tcPr>
          <w:p w:rsidR="00523CA2" w:rsidRDefault="002D7476">
            <w:pPr>
              <w:pStyle w:val="TableBodyText"/>
            </w:pPr>
            <w:r>
              <w:t>TS_RAIL_ORDER_EXEC_RESULT</w:t>
            </w:r>
          </w:p>
          <w:p w:rsidR="00523CA2" w:rsidRDefault="002D7476">
            <w:pPr>
              <w:pStyle w:val="TableBodyText"/>
            </w:pPr>
            <w:r>
              <w:t>0x0080</w:t>
            </w:r>
          </w:p>
        </w:tc>
        <w:tc>
          <w:tcPr>
            <w:tcW w:w="6030" w:type="dxa"/>
          </w:tcPr>
          <w:p w:rsidR="00523CA2" w:rsidRDefault="002D7476">
            <w:pPr>
              <w:pStyle w:val="TableBodyText"/>
            </w:pPr>
            <w:r>
              <w:t xml:space="preserve">Indicates a </w:t>
            </w:r>
            <w:hyperlink w:anchor="Section_e17375d3cc9943b38a22192a816647b5" w:history="1">
              <w:r>
                <w:rPr>
                  <w:rStyle w:val="Hyperlink"/>
                </w:rPr>
                <w:t>Server Execute Result PDU</w:t>
              </w:r>
            </w:hyperlink>
            <w:r>
              <w:t xml:space="preserve"> from server to client.</w:t>
            </w:r>
          </w:p>
        </w:tc>
      </w:tr>
      <w:tr w:rsidR="00523CA2" w:rsidTr="00523CA2">
        <w:tc>
          <w:tcPr>
            <w:tcW w:w="3060" w:type="dxa"/>
          </w:tcPr>
          <w:p w:rsidR="00523CA2" w:rsidRDefault="002D7476">
            <w:pPr>
              <w:pStyle w:val="TableBodyText"/>
            </w:pPr>
            <w:r>
              <w:t>TS_RAIL_ORDER_GET_APPID_REQ</w:t>
            </w:r>
          </w:p>
          <w:p w:rsidR="00523CA2" w:rsidRDefault="002D7476">
            <w:pPr>
              <w:pStyle w:val="TableBodyText"/>
            </w:pPr>
            <w:r>
              <w:t>0x000E</w:t>
            </w:r>
          </w:p>
        </w:tc>
        <w:tc>
          <w:tcPr>
            <w:tcW w:w="6030" w:type="dxa"/>
          </w:tcPr>
          <w:p w:rsidR="00523CA2" w:rsidRDefault="002D7476">
            <w:pPr>
              <w:pStyle w:val="TableBodyText"/>
            </w:pPr>
            <w:r>
              <w:t xml:space="preserve">Indicates a </w:t>
            </w:r>
            <w:hyperlink w:anchor="Section_fc3108d4de2c4e96bbb7fe5a274ff802" w:history="1">
              <w:r>
                <w:rPr>
                  <w:rStyle w:val="Hyperlink"/>
                </w:rPr>
                <w:t>Client Get Application ID PDU</w:t>
              </w:r>
            </w:hyperlink>
            <w:r>
              <w:t xml:space="preserve"> from client to server.</w:t>
            </w:r>
          </w:p>
        </w:tc>
      </w:tr>
      <w:tr w:rsidR="00523CA2" w:rsidTr="00523CA2">
        <w:tc>
          <w:tcPr>
            <w:tcW w:w="3060" w:type="dxa"/>
          </w:tcPr>
          <w:p w:rsidR="00523CA2" w:rsidRDefault="002D7476">
            <w:pPr>
              <w:pStyle w:val="TableBodyText"/>
            </w:pPr>
            <w:r>
              <w:t>TS_RAIL_ORDER</w:t>
            </w:r>
            <w:r>
              <w:t>_GET_APPID_RESP</w:t>
            </w:r>
          </w:p>
          <w:p w:rsidR="00523CA2" w:rsidRDefault="002D7476">
            <w:pPr>
              <w:pStyle w:val="TableBodyText"/>
            </w:pPr>
            <w:r>
              <w:t>0x000F</w:t>
            </w:r>
          </w:p>
        </w:tc>
        <w:tc>
          <w:tcPr>
            <w:tcW w:w="6030" w:type="dxa"/>
          </w:tcPr>
          <w:p w:rsidR="00523CA2" w:rsidRDefault="002D7476">
            <w:pPr>
              <w:pStyle w:val="TableBodyText"/>
            </w:pPr>
            <w:r>
              <w:t xml:space="preserve">Indicates a </w:t>
            </w:r>
            <w:hyperlink w:anchor="Section_aa0bcd85f0ee404bbae0200bd4afab72" w:history="1">
              <w:r>
                <w:rPr>
                  <w:rStyle w:val="Hyperlink"/>
                </w:rPr>
                <w:t>Server Get Application ID Response PDU</w:t>
              </w:r>
            </w:hyperlink>
            <w:r>
              <w:t xml:space="preserve"> from server to client.</w:t>
            </w:r>
          </w:p>
        </w:tc>
      </w:tr>
      <w:tr w:rsidR="00523CA2" w:rsidTr="00523CA2">
        <w:tc>
          <w:tcPr>
            <w:tcW w:w="3060" w:type="dxa"/>
          </w:tcPr>
          <w:p w:rsidR="00523CA2" w:rsidRDefault="002D7476">
            <w:pPr>
              <w:pStyle w:val="TableBodyText"/>
            </w:pPr>
            <w:r>
              <w:t>TS_RAIL_ORDER_TASKBARINFO</w:t>
            </w:r>
          </w:p>
          <w:p w:rsidR="00523CA2" w:rsidRDefault="002D7476">
            <w:pPr>
              <w:pStyle w:val="TableBodyText"/>
            </w:pPr>
            <w:r>
              <w:t>0x0010</w:t>
            </w:r>
          </w:p>
        </w:tc>
        <w:tc>
          <w:tcPr>
            <w:tcW w:w="6030" w:type="dxa"/>
          </w:tcPr>
          <w:p w:rsidR="00523CA2" w:rsidRDefault="002D7476">
            <w:pPr>
              <w:pStyle w:val="TableBodyText"/>
            </w:pPr>
            <w:r>
              <w:t xml:space="preserve">Indicates a </w:t>
            </w:r>
            <w:r>
              <w:rPr>
                <w:b/>
              </w:rPr>
              <w:t>Taskbar Tab Info PDU</w:t>
            </w:r>
            <w:r>
              <w:t xml:space="preserve"> (section </w:t>
            </w:r>
            <w:hyperlink w:anchor="Section_1b2e996a6c0443258cb21b0f15b118fc" w:history="1">
              <w:r>
                <w:rPr>
                  <w:rStyle w:val="Hyperlink"/>
                </w:rPr>
                <w:t>2.2.2.14.1</w:t>
              </w:r>
            </w:hyperlink>
            <w:r>
              <w:t>) from server to client.</w:t>
            </w:r>
          </w:p>
        </w:tc>
      </w:tr>
      <w:tr w:rsidR="00523CA2" w:rsidTr="00523CA2">
        <w:tc>
          <w:tcPr>
            <w:tcW w:w="3060" w:type="dxa"/>
          </w:tcPr>
          <w:p w:rsidR="00523CA2" w:rsidRDefault="002D7476">
            <w:pPr>
              <w:pStyle w:val="TableBodyText"/>
            </w:pPr>
            <w:r>
              <w:lastRenderedPageBreak/>
              <w:t>TS_RAIL_ORDER_LANGUAGEIMEINFO</w:t>
            </w:r>
          </w:p>
          <w:p w:rsidR="00523CA2" w:rsidRDefault="002D7476">
            <w:pPr>
              <w:pStyle w:val="TableBodyText"/>
            </w:pPr>
            <w:r>
              <w:t>0x0011</w:t>
            </w:r>
          </w:p>
        </w:tc>
        <w:tc>
          <w:tcPr>
            <w:tcW w:w="6030" w:type="dxa"/>
          </w:tcPr>
          <w:p w:rsidR="00523CA2" w:rsidRDefault="002D7476">
            <w:pPr>
              <w:pStyle w:val="TableBodyText"/>
            </w:pPr>
            <w:r>
              <w:t xml:space="preserve">Indicates a </w:t>
            </w:r>
            <w:hyperlink w:anchor="Section_f09de18b902c413cbbd74560a4493d2a" w:history="1">
              <w:r>
                <w:rPr>
                  <w:rStyle w:val="Hyperlink"/>
                </w:rPr>
                <w:t>Language Profile Information PDU</w:t>
              </w:r>
            </w:hyperlink>
            <w:r>
              <w:t xml:space="preserve"> from client to server</w:t>
            </w:r>
          </w:p>
        </w:tc>
      </w:tr>
      <w:tr w:rsidR="00523CA2" w:rsidTr="00523CA2">
        <w:tc>
          <w:tcPr>
            <w:tcW w:w="3060" w:type="dxa"/>
          </w:tcPr>
          <w:p w:rsidR="00523CA2" w:rsidRDefault="002D7476">
            <w:pPr>
              <w:pStyle w:val="TableBodyText"/>
            </w:pPr>
            <w:r>
              <w:t>TS_RAIL_ORDER_COMPARTMENTINFO</w:t>
            </w:r>
          </w:p>
          <w:p w:rsidR="00523CA2" w:rsidRDefault="002D7476">
            <w:pPr>
              <w:pStyle w:val="TableBodyText"/>
            </w:pPr>
            <w:r>
              <w:t>0x0012</w:t>
            </w:r>
          </w:p>
        </w:tc>
        <w:tc>
          <w:tcPr>
            <w:tcW w:w="6030" w:type="dxa"/>
          </w:tcPr>
          <w:p w:rsidR="00523CA2" w:rsidRDefault="002D7476">
            <w:pPr>
              <w:pStyle w:val="TableBodyText"/>
            </w:pPr>
            <w:r>
              <w:t xml:space="preserve">Indicates a bi-directional </w:t>
            </w:r>
            <w:hyperlink w:anchor="Section_9781c6b631c249d080bdef7378862b23" w:history="1">
              <w:r>
                <w:rPr>
                  <w:rStyle w:val="Hyperlink"/>
                </w:rPr>
                <w:t>Compartment Status Information PDU</w:t>
              </w:r>
            </w:hyperlink>
            <w:r>
              <w:t>.</w:t>
            </w:r>
          </w:p>
        </w:tc>
      </w:tr>
      <w:tr w:rsidR="00523CA2" w:rsidTr="00523CA2">
        <w:tc>
          <w:tcPr>
            <w:tcW w:w="3060" w:type="dxa"/>
          </w:tcPr>
          <w:p w:rsidR="00523CA2" w:rsidRDefault="002D7476">
            <w:pPr>
              <w:pStyle w:val="TableBodyText"/>
            </w:pPr>
            <w:r>
              <w:t>TS_RAIL_ORDER_HANDSHAKE_EX</w:t>
            </w:r>
          </w:p>
          <w:p w:rsidR="00523CA2" w:rsidRDefault="002D7476">
            <w:pPr>
              <w:pStyle w:val="TableBodyText"/>
            </w:pPr>
            <w:r>
              <w:t>0x0013</w:t>
            </w:r>
          </w:p>
        </w:tc>
        <w:tc>
          <w:tcPr>
            <w:tcW w:w="6030" w:type="dxa"/>
          </w:tcPr>
          <w:p w:rsidR="00523CA2" w:rsidRDefault="002D7476">
            <w:pPr>
              <w:pStyle w:val="TableBodyText"/>
            </w:pPr>
            <w:r>
              <w:t xml:space="preserve">Indicates a </w:t>
            </w:r>
            <w:hyperlink w:anchor="Section_5cec541427de442e8d4ac8f8b41f3899" w:history="1">
              <w:r>
                <w:rPr>
                  <w:rStyle w:val="Hyperlink"/>
                </w:rPr>
                <w:t>HandshakeEx PDU</w:t>
              </w:r>
            </w:hyperlink>
            <w:r>
              <w:t xml:space="preserve"> from server to client.</w:t>
            </w:r>
          </w:p>
        </w:tc>
      </w:tr>
      <w:tr w:rsidR="00523CA2" w:rsidTr="00523CA2">
        <w:tc>
          <w:tcPr>
            <w:tcW w:w="3060" w:type="dxa"/>
          </w:tcPr>
          <w:p w:rsidR="00523CA2" w:rsidRDefault="002D7476">
            <w:pPr>
              <w:pStyle w:val="TableBodyText"/>
            </w:pPr>
            <w:r>
              <w:t>TS_RAIL_ORDER_ZORDER_SYNC</w:t>
            </w:r>
          </w:p>
          <w:p w:rsidR="00523CA2" w:rsidRDefault="002D7476">
            <w:pPr>
              <w:pStyle w:val="TableBodyText"/>
            </w:pPr>
            <w:r>
              <w:t>0x0014</w:t>
            </w:r>
          </w:p>
        </w:tc>
        <w:tc>
          <w:tcPr>
            <w:tcW w:w="6030" w:type="dxa"/>
          </w:tcPr>
          <w:p w:rsidR="00523CA2" w:rsidRDefault="002D7476">
            <w:pPr>
              <w:pStyle w:val="TableBodyText"/>
            </w:pPr>
            <w:r>
              <w:t xml:space="preserve">Indicates a </w:t>
            </w:r>
            <w:hyperlink w:anchor="Section_ca016ddfa0ae4759ae7e47706257319b" w:history="1">
              <w:r>
                <w:rPr>
                  <w:rStyle w:val="Hyperlink"/>
                </w:rPr>
                <w:t>Server Z-Order Sync Information PDU</w:t>
              </w:r>
            </w:hyperlink>
            <w:r>
              <w:t xml:space="preserve"> from server to client.</w:t>
            </w:r>
          </w:p>
        </w:tc>
      </w:tr>
      <w:tr w:rsidR="00523CA2" w:rsidTr="00523CA2">
        <w:tc>
          <w:tcPr>
            <w:tcW w:w="3060" w:type="dxa"/>
          </w:tcPr>
          <w:p w:rsidR="00523CA2" w:rsidRDefault="002D7476">
            <w:pPr>
              <w:pStyle w:val="TableBodyText"/>
            </w:pPr>
            <w:r>
              <w:t>TS_RAIL_ORDER_CLOAK</w:t>
            </w:r>
          </w:p>
          <w:p w:rsidR="00523CA2" w:rsidRDefault="002D7476">
            <w:pPr>
              <w:pStyle w:val="TableBodyText"/>
            </w:pPr>
            <w:r>
              <w:t>0x0015</w:t>
            </w:r>
          </w:p>
        </w:tc>
        <w:tc>
          <w:tcPr>
            <w:tcW w:w="6030" w:type="dxa"/>
          </w:tcPr>
          <w:p w:rsidR="00523CA2" w:rsidRDefault="002D7476">
            <w:pPr>
              <w:pStyle w:val="TableBodyText"/>
            </w:pPr>
            <w:r>
              <w:t xml:space="preserve">Indicates a </w:t>
            </w:r>
            <w:hyperlink w:anchor="Section_a780ecdecd164c6fbaa2abaf6ef03e90" w:history="1">
              <w:r>
                <w:rPr>
                  <w:rStyle w:val="Hyperlink"/>
                </w:rPr>
                <w:t>Window Cloak State Change PDU</w:t>
              </w:r>
            </w:hyperlink>
            <w:r>
              <w:t xml:space="preserve"> from client to server.</w:t>
            </w:r>
          </w:p>
        </w:tc>
      </w:tr>
      <w:tr w:rsidR="00523CA2" w:rsidTr="00523CA2">
        <w:tc>
          <w:tcPr>
            <w:tcW w:w="3060" w:type="dxa"/>
          </w:tcPr>
          <w:p w:rsidR="00523CA2" w:rsidRDefault="002D7476">
            <w:pPr>
              <w:pStyle w:val="TableBodyText"/>
            </w:pPr>
            <w:r>
              <w:t>TS_RAIL_ORDER_POWER_DISPLAY_REQUEST</w:t>
            </w:r>
          </w:p>
          <w:p w:rsidR="00523CA2" w:rsidRDefault="002D7476">
            <w:pPr>
              <w:pStyle w:val="TableBodyText"/>
            </w:pPr>
            <w:r>
              <w:t>0x0016</w:t>
            </w:r>
          </w:p>
        </w:tc>
        <w:tc>
          <w:tcPr>
            <w:tcW w:w="6030" w:type="dxa"/>
          </w:tcPr>
          <w:p w:rsidR="00523CA2" w:rsidRDefault="002D7476">
            <w:pPr>
              <w:pStyle w:val="TableBodyText"/>
            </w:pPr>
            <w:r>
              <w:t xml:space="preserve">Indicates a </w:t>
            </w:r>
            <w:r>
              <w:rPr>
                <w:b/>
              </w:rPr>
              <w:t>Power Display Request PDU</w:t>
            </w:r>
            <w:r>
              <w:t xml:space="preserve"> (section </w:t>
            </w:r>
            <w:hyperlink w:anchor="Section_67468696f695482da5c9cf07bd9b2e21" w:history="1">
              <w:r>
                <w:rPr>
                  <w:rStyle w:val="Hyperlink"/>
                </w:rPr>
                <w:t>2.2.2.13.1</w:t>
              </w:r>
            </w:hyperlink>
            <w:r>
              <w:t>) from server to client.</w:t>
            </w:r>
          </w:p>
        </w:tc>
      </w:tr>
      <w:tr w:rsidR="00523CA2" w:rsidTr="00523CA2">
        <w:tc>
          <w:tcPr>
            <w:tcW w:w="3060" w:type="dxa"/>
          </w:tcPr>
          <w:p w:rsidR="00523CA2" w:rsidRDefault="002D7476">
            <w:pPr>
              <w:pStyle w:val="TableBodyText"/>
            </w:pPr>
            <w:r>
              <w:t>TS_RAIL_ORDER_SNAP_ARRANGE</w:t>
            </w:r>
          </w:p>
          <w:p w:rsidR="00523CA2" w:rsidRDefault="002D7476">
            <w:pPr>
              <w:pStyle w:val="TableBodyText"/>
              <w:tabs>
                <w:tab w:val="left" w:pos="1320"/>
              </w:tabs>
            </w:pPr>
            <w:r>
              <w:t>0x0017</w:t>
            </w:r>
          </w:p>
        </w:tc>
        <w:tc>
          <w:tcPr>
            <w:tcW w:w="6030" w:type="dxa"/>
          </w:tcPr>
          <w:p w:rsidR="00523CA2" w:rsidRDefault="002D7476">
            <w:pPr>
              <w:pStyle w:val="TableBodyText"/>
            </w:pPr>
            <w:r>
              <w:t xml:space="preserve">Indicates a </w:t>
            </w:r>
            <w:r>
              <w:rPr>
                <w:b/>
              </w:rPr>
              <w:t>Client Window Snap PDU</w:t>
            </w:r>
            <w:r>
              <w:t xml:space="preserve"> (section </w:t>
            </w:r>
            <w:hyperlink w:anchor="Section_8c200cb021f5466eaf7d97b08de93fab" w:history="1">
              <w:r>
                <w:rPr>
                  <w:rStyle w:val="Hyperlink"/>
                </w:rPr>
                <w:t>2.2.2.7.5</w:t>
              </w:r>
            </w:hyperlink>
            <w:r>
              <w:t>) from client t</w:t>
            </w:r>
            <w:r>
              <w:t>o server.</w:t>
            </w:r>
          </w:p>
        </w:tc>
      </w:tr>
      <w:tr w:rsidR="00523CA2" w:rsidTr="00523CA2">
        <w:tc>
          <w:tcPr>
            <w:tcW w:w="3060" w:type="dxa"/>
          </w:tcPr>
          <w:p w:rsidR="00523CA2" w:rsidRDefault="002D7476">
            <w:pPr>
              <w:pStyle w:val="TableBodyText"/>
            </w:pPr>
            <w:r>
              <w:t>TS_RAIL_ORDER_GET_APPID_RESP_EX</w:t>
            </w:r>
          </w:p>
          <w:p w:rsidR="00523CA2" w:rsidRDefault="002D7476">
            <w:pPr>
              <w:pStyle w:val="TableBodyText"/>
            </w:pPr>
            <w:r>
              <w:t>0x0018</w:t>
            </w:r>
          </w:p>
        </w:tc>
        <w:tc>
          <w:tcPr>
            <w:tcW w:w="6030" w:type="dxa"/>
          </w:tcPr>
          <w:p w:rsidR="00523CA2" w:rsidRDefault="002D7476">
            <w:pPr>
              <w:pStyle w:val="TableBodyText"/>
            </w:pPr>
            <w:r>
              <w:t xml:space="preserve">Indicates a </w:t>
            </w:r>
            <w:r>
              <w:rPr>
                <w:b/>
              </w:rPr>
              <w:t>Server Get Application ID Extended Response PDU</w:t>
            </w:r>
            <w:r>
              <w:t xml:space="preserve"> (section </w:t>
            </w:r>
            <w:hyperlink w:anchor="Section_ae04f221e4e243fbaada3dc1bc5cfadf" w:history="1">
              <w:r>
                <w:rPr>
                  <w:rStyle w:val="Hyperlink"/>
                </w:rPr>
                <w:t>2.2.2.8.2</w:t>
              </w:r>
            </w:hyperlink>
            <w:r>
              <w:t>) from server to client.</w:t>
            </w:r>
          </w:p>
        </w:tc>
      </w:tr>
      <w:tr w:rsidR="00523CA2" w:rsidTr="00523CA2">
        <w:tc>
          <w:tcPr>
            <w:tcW w:w="3060" w:type="dxa"/>
          </w:tcPr>
          <w:p w:rsidR="00523CA2" w:rsidRDefault="002D7476">
            <w:pPr>
              <w:pStyle w:val="TableBodyText"/>
            </w:pPr>
            <w:r>
              <w:t>TS_RAIL_ORDER_TEXTSCALEINFO</w:t>
            </w:r>
          </w:p>
          <w:p w:rsidR="00523CA2" w:rsidRDefault="002D7476">
            <w:pPr>
              <w:pStyle w:val="TableBodyText"/>
            </w:pPr>
            <w:r>
              <w:t>0x0019</w:t>
            </w:r>
          </w:p>
        </w:tc>
        <w:tc>
          <w:tcPr>
            <w:tcW w:w="6030" w:type="dxa"/>
          </w:tcPr>
          <w:p w:rsidR="00523CA2" w:rsidRDefault="002D7476">
            <w:pPr>
              <w:pStyle w:val="TableBodyText"/>
            </w:pPr>
            <w:r>
              <w:t>Indicat</w:t>
            </w:r>
            <w:r>
              <w:t xml:space="preserve">es a </w:t>
            </w:r>
            <w:r>
              <w:rPr>
                <w:b/>
              </w:rPr>
              <w:t>Text Scale Information PDU</w:t>
            </w:r>
            <w:r>
              <w:t xml:space="preserve"> (section </w:t>
            </w:r>
            <w:hyperlink w:anchor="Section_eff6c0ee1b2245feb75cd2b51a6c92ab" w:history="1">
              <w:r>
                <w:rPr>
                  <w:rStyle w:val="Hyperlink"/>
                </w:rPr>
                <w:t>2.2.2.15.1</w:t>
              </w:r>
            </w:hyperlink>
            <w:r>
              <w:t>) from client to server.</w:t>
            </w:r>
          </w:p>
        </w:tc>
      </w:tr>
      <w:tr w:rsidR="00523CA2" w:rsidTr="00523CA2">
        <w:tc>
          <w:tcPr>
            <w:tcW w:w="3060" w:type="dxa"/>
          </w:tcPr>
          <w:p w:rsidR="00523CA2" w:rsidRDefault="002D7476">
            <w:pPr>
              <w:pStyle w:val="TableBodyText"/>
            </w:pPr>
            <w:r>
              <w:t>TS_RAIL_ORDER_CARETBLINKINFO</w:t>
            </w:r>
          </w:p>
          <w:p w:rsidR="00523CA2" w:rsidRDefault="002D7476">
            <w:pPr>
              <w:pStyle w:val="TableBodyText"/>
            </w:pPr>
            <w:r>
              <w:t>0x001A</w:t>
            </w:r>
          </w:p>
        </w:tc>
        <w:tc>
          <w:tcPr>
            <w:tcW w:w="6030" w:type="dxa"/>
          </w:tcPr>
          <w:p w:rsidR="00523CA2" w:rsidRDefault="002D7476">
            <w:pPr>
              <w:pStyle w:val="TableBodyText"/>
            </w:pPr>
            <w:r>
              <w:t xml:space="preserve">Indicates a </w:t>
            </w:r>
            <w:r>
              <w:rPr>
                <w:b/>
              </w:rPr>
              <w:t>Caret Blink Information PDU</w:t>
            </w:r>
            <w:r>
              <w:t xml:space="preserve"> (section </w:t>
            </w:r>
            <w:hyperlink w:anchor="Section_a25ee8096e904c8489504f5f52cdda4c" w:history="1">
              <w:r>
                <w:rPr>
                  <w:rStyle w:val="Hyperlink"/>
                </w:rPr>
                <w:t>2.2.2.15.2</w:t>
              </w:r>
            </w:hyperlink>
            <w:r>
              <w:t>) from client to server.</w:t>
            </w:r>
          </w:p>
        </w:tc>
      </w:tr>
    </w:tbl>
    <w:p w:rsidR="00523CA2" w:rsidRDefault="002D7476">
      <w:pPr>
        <w:pStyle w:val="Definition-Field"/>
      </w:pPr>
      <w:r>
        <w:rPr>
          <w:b/>
        </w:rPr>
        <w:t xml:space="preserve">orderLength (2 bytes): </w:t>
      </w:r>
      <w:r>
        <w:t>An unsigned 16-bit integer. The length of the Virtual Channel PDU, in bytes.</w:t>
      </w:r>
    </w:p>
    <w:p w:rsidR="00523CA2" w:rsidRDefault="002D7476">
      <w:pPr>
        <w:pStyle w:val="Heading4"/>
      </w:pPr>
      <w:bookmarkStart w:id="149" w:name="section_cfb3fe515f2a4144882267e25ac88cab"/>
      <w:bookmarkStart w:id="150" w:name="_Toc234800027"/>
      <w:r>
        <w:t>Initialization Messages</w:t>
      </w:r>
      <w:bookmarkEnd w:id="149"/>
      <w:bookmarkEnd w:id="150"/>
      <w:r>
        <w:fldChar w:fldCharType="begin"/>
      </w:r>
      <w:r>
        <w:instrText xml:space="preserve"> XE "Initialization messages"</w:instrText>
      </w:r>
      <w:r>
        <w:fldChar w:fldCharType="end"/>
      </w:r>
    </w:p>
    <w:p w:rsidR="00523CA2" w:rsidRDefault="002D7476">
      <w:r>
        <w:t>Initialization messages are exchanged b</w:t>
      </w:r>
      <w:r>
        <w:t xml:space="preserve">etween client and server at the start of a </w:t>
      </w:r>
      <w:hyperlink w:anchor="gt_cb592d92-ec67-4453-ae90-89626cf96c4a">
        <w:r>
          <w:rPr>
            <w:rStyle w:val="HyperlinkGreen"/>
            <w:b/>
          </w:rPr>
          <w:t>RAIL</w:t>
        </w:r>
      </w:hyperlink>
      <w:r>
        <w:t xml:space="preserve"> session.</w:t>
      </w:r>
    </w:p>
    <w:p w:rsidR="00523CA2" w:rsidRDefault="002D7476">
      <w:pPr>
        <w:pStyle w:val="Heading5"/>
      </w:pPr>
      <w:bookmarkStart w:id="151" w:name="section_cec4eb83b30443c98378b5b8f5e7082a"/>
      <w:bookmarkStart w:id="152" w:name="_Toc234800028"/>
      <w:r>
        <w:t>Handshake PDU (TS_RAIL_ORDER_HANDSHAKE)</w:t>
      </w:r>
      <w:bookmarkEnd w:id="151"/>
      <w:bookmarkEnd w:id="152"/>
      <w:r>
        <w:fldChar w:fldCharType="begin"/>
      </w:r>
      <w:r>
        <w:instrText xml:space="preserve"> XE "TS_RAIL_ORDER_HANDSHAKE packet"</w:instrText>
      </w:r>
      <w:r>
        <w:fldChar w:fldCharType="end"/>
      </w:r>
    </w:p>
    <w:p w:rsidR="00523CA2" w:rsidRDefault="002D7476">
      <w:r>
        <w:t>The Handshake PDU</w:t>
      </w:r>
      <w:r>
        <w:t xml:space="preserve"> is exchanged between the server and the client to establish that both endpoints are ready to begin </w:t>
      </w:r>
      <w:hyperlink w:anchor="gt_cb592d92-ec67-4453-ae90-89626cf96c4a">
        <w:r>
          <w:rPr>
            <w:rStyle w:val="HyperlinkGreen"/>
            <w:b/>
          </w:rPr>
          <w:t>RAIL</w:t>
        </w:r>
      </w:hyperlink>
      <w:r>
        <w:t xml:space="preserve"> mode. The server sends the Handshake PDU and the client responds with the Handshake PDU.</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r>
              <w:t>header</w:t>
            </w:r>
          </w:p>
        </w:tc>
      </w:tr>
      <w:tr w:rsidR="00523CA2" w:rsidTr="00523CA2">
        <w:trPr>
          <w:trHeight w:hRule="exact" w:val="490"/>
        </w:trPr>
        <w:tc>
          <w:tcPr>
            <w:tcW w:w="8640" w:type="dxa"/>
            <w:gridSpan w:val="32"/>
          </w:tcPr>
          <w:p w:rsidR="00523CA2" w:rsidRDefault="002D7476">
            <w:r>
              <w:t>buildNumber</w:t>
            </w:r>
          </w:p>
        </w:tc>
      </w:tr>
    </w:tbl>
    <w:p w:rsidR="00523CA2" w:rsidRDefault="002D7476">
      <w:pPr>
        <w:pStyle w:val="Definition-Field"/>
      </w:pPr>
      <w:r>
        <w:rPr>
          <w:b/>
        </w:rPr>
        <w:t xml:space="preserve">header (4 bytes): </w:t>
      </w:r>
      <w:r>
        <w:t xml:space="preserve">A </w:t>
      </w:r>
      <w:hyperlink w:anchor="Section_fcc18e69a1824db0a1eac52783eb488c" w:history="1">
        <w:r>
          <w:rPr>
            <w:rStyle w:val="Hyperlink"/>
          </w:rPr>
          <w:t>TS_RAIL_PDU_HEADER</w:t>
        </w:r>
      </w:hyperlink>
      <w:r>
        <w:t xml:space="preserve"> structure. The </w:t>
      </w:r>
      <w:r>
        <w:rPr>
          <w:b/>
        </w:rPr>
        <w:t>orderType</w:t>
      </w:r>
      <w:r>
        <w:t xml:space="preserve"> field of the header MUST be set to 0x0005 (TS_RAIL_ORDER_HANDSHAKE). </w:t>
      </w:r>
    </w:p>
    <w:p w:rsidR="00523CA2" w:rsidRDefault="002D7476">
      <w:pPr>
        <w:pStyle w:val="Definition-Field"/>
      </w:pPr>
      <w:r>
        <w:rPr>
          <w:b/>
        </w:rPr>
        <w:t xml:space="preserve">buildNumber (4 bytes): </w:t>
      </w:r>
      <w:r>
        <w:t>An unsigned 32-bit integer. The build or version of the sending party.</w:t>
      </w:r>
    </w:p>
    <w:p w:rsidR="00523CA2" w:rsidRDefault="002D7476">
      <w:pPr>
        <w:pStyle w:val="Heading5"/>
      </w:pPr>
      <w:bookmarkStart w:id="153" w:name="section_743e782df59b40b5a0f3adc74e68a2ff"/>
      <w:bookmarkStart w:id="154" w:name="_Toc234800029"/>
      <w:r>
        <w:t>Client Information PDU (TS_RAIL_ORDER_CLIENTSTATUS)</w:t>
      </w:r>
      <w:bookmarkEnd w:id="153"/>
      <w:bookmarkEnd w:id="154"/>
      <w:r>
        <w:fldChar w:fldCharType="begin"/>
      </w:r>
      <w:r>
        <w:instrText xml:space="preserve"> XE "TS_RAIL_ORDER_CLIENTSTATUS packet"</w:instrText>
      </w:r>
      <w:r>
        <w:fldChar w:fldCharType="end"/>
      </w:r>
    </w:p>
    <w:p w:rsidR="00523CA2" w:rsidRDefault="002D7476">
      <w:r>
        <w:lastRenderedPageBreak/>
        <w:t xml:space="preserve">The Client Information PDU is sent from client to server and contains information about </w:t>
      </w:r>
      <w:hyperlink w:anchor="gt_cb592d92-ec67-4453-ae90-89626cf96c4a">
        <w:r>
          <w:rPr>
            <w:rStyle w:val="HyperlinkGreen"/>
            <w:b/>
          </w:rPr>
          <w:t>RAIL</w:t>
        </w:r>
      </w:hyperlink>
      <w:r>
        <w:t xml:space="preserve"> client state and features supported by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header</w:t>
            </w:r>
          </w:p>
        </w:tc>
      </w:tr>
      <w:tr w:rsidR="00523CA2" w:rsidTr="00523CA2">
        <w:trPr>
          <w:trHeight w:hRule="exact" w:val="490"/>
        </w:trPr>
        <w:tc>
          <w:tcPr>
            <w:tcW w:w="8640" w:type="dxa"/>
            <w:gridSpan w:val="32"/>
          </w:tcPr>
          <w:p w:rsidR="00523CA2" w:rsidRDefault="002D7476">
            <w:pPr>
              <w:pStyle w:val="PacketDiagramBodyText"/>
            </w:pPr>
            <w:r>
              <w:t>Flags</w:t>
            </w:r>
          </w:p>
        </w:tc>
      </w:tr>
    </w:tbl>
    <w:p w:rsidR="00523CA2" w:rsidRDefault="002D7476">
      <w:pPr>
        <w:pStyle w:val="Definition-Field"/>
      </w:pPr>
      <w:r>
        <w:rPr>
          <w:b/>
        </w:rPr>
        <w:t xml:space="preserve">header (4 bytes): </w:t>
      </w:r>
      <w:r>
        <w:t xml:space="preserve">A </w:t>
      </w:r>
      <w:hyperlink w:anchor="Section_fcc18e69a1824db0a1eac52783eb488c" w:history="1">
        <w:r>
          <w:rPr>
            <w:rStyle w:val="Hyperlink"/>
          </w:rPr>
          <w:t>TS_RAIL_PDU_HEADER</w:t>
        </w:r>
      </w:hyperlink>
      <w:r>
        <w:t xml:space="preserve"> structure. The </w:t>
      </w:r>
      <w:r>
        <w:rPr>
          <w:b/>
        </w:rPr>
        <w:t>orderType</w:t>
      </w:r>
      <w:r>
        <w:t xml:space="preserve"> field of header MUST be set to 0x000b (TS_RAIL_ORDER_CLIENTSTATUS).</w:t>
      </w:r>
    </w:p>
    <w:p w:rsidR="00523CA2" w:rsidRDefault="002D7476">
      <w:pPr>
        <w:pStyle w:val="Definition-Field"/>
      </w:pPr>
      <w:r>
        <w:rPr>
          <w:b/>
        </w:rPr>
        <w:t xml:space="preserve">Flags (4 bytes): </w:t>
      </w:r>
      <w:r>
        <w:t>An unsigned 32-bit integer. RAIL features that are supported by the client; MUST be set to one or more of the following feature flags, or zero if none of the features are supported.</w:t>
      </w:r>
    </w:p>
    <w:tbl>
      <w:tblPr>
        <w:tblStyle w:val="Table-ShadedHeader"/>
        <w:tblW w:w="9090" w:type="dxa"/>
        <w:tblInd w:w="475" w:type="dxa"/>
        <w:tblLook w:val="04A0" w:firstRow="1" w:lastRow="0" w:firstColumn="1" w:lastColumn="0" w:noHBand="0" w:noVBand="1"/>
      </w:tblPr>
      <w:tblGrid>
        <w:gridCol w:w="5687"/>
        <w:gridCol w:w="3403"/>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3435" w:type="dxa"/>
          </w:tcPr>
          <w:p w:rsidR="00523CA2" w:rsidRDefault="002D7476">
            <w:pPr>
              <w:pStyle w:val="TableHeaderText"/>
            </w:pPr>
            <w:r>
              <w:t>Meaning</w:t>
            </w:r>
          </w:p>
        </w:tc>
      </w:tr>
      <w:tr w:rsidR="00523CA2" w:rsidTr="00523CA2">
        <w:tc>
          <w:tcPr>
            <w:tcW w:w="0" w:type="auto"/>
          </w:tcPr>
          <w:p w:rsidR="00523CA2" w:rsidRDefault="002D7476">
            <w:pPr>
              <w:pStyle w:val="TableBodyText"/>
            </w:pPr>
            <w:r>
              <w:t>TS_RAIL_CLIENTSTATUS_ALLOWLOCALMOVESIZE</w:t>
            </w:r>
          </w:p>
          <w:p w:rsidR="00523CA2" w:rsidRDefault="002D7476">
            <w:pPr>
              <w:pStyle w:val="TableBodyText"/>
            </w:pPr>
            <w:r>
              <w:t>0x00000001</w:t>
            </w:r>
          </w:p>
        </w:tc>
        <w:tc>
          <w:tcPr>
            <w:tcW w:w="3435" w:type="dxa"/>
          </w:tcPr>
          <w:p w:rsidR="00523CA2" w:rsidRDefault="002D7476">
            <w:pPr>
              <w:pStyle w:val="TableBodyText"/>
            </w:pPr>
            <w:r>
              <w:t>Indicates that the client supports the local move/size RAIL feature.</w:t>
            </w:r>
          </w:p>
        </w:tc>
      </w:tr>
      <w:tr w:rsidR="00523CA2" w:rsidTr="00523CA2">
        <w:tc>
          <w:tcPr>
            <w:tcW w:w="0" w:type="auto"/>
          </w:tcPr>
          <w:p w:rsidR="00523CA2" w:rsidRDefault="002D7476">
            <w:pPr>
              <w:pStyle w:val="TableBodyText"/>
            </w:pPr>
            <w:r>
              <w:t>TS_RAIL_CLIENTSTATUS_AUTORECONNECT</w:t>
            </w:r>
          </w:p>
          <w:p w:rsidR="00523CA2" w:rsidRDefault="002D7476">
            <w:pPr>
              <w:pStyle w:val="TableBodyText"/>
            </w:pPr>
            <w:r>
              <w:t>0x00000002</w:t>
            </w:r>
          </w:p>
        </w:tc>
        <w:tc>
          <w:tcPr>
            <w:tcW w:w="3435" w:type="dxa"/>
          </w:tcPr>
          <w:p w:rsidR="00523CA2" w:rsidRDefault="002D7476">
            <w:pPr>
              <w:pStyle w:val="TableBodyText"/>
            </w:pPr>
            <w:r>
              <w:t>Indicates that the client is auto-reconnecting to the server after an unexpected disconnect of the session.</w:t>
            </w:r>
          </w:p>
        </w:tc>
      </w:tr>
      <w:tr w:rsidR="00523CA2" w:rsidTr="00523CA2">
        <w:tc>
          <w:tcPr>
            <w:tcW w:w="0" w:type="auto"/>
          </w:tcPr>
          <w:p w:rsidR="00523CA2" w:rsidRDefault="002D7476">
            <w:pPr>
              <w:pStyle w:val="TableBodyText"/>
            </w:pPr>
            <w:r>
              <w:t>TS_RAIL_CLIENTSTATUS_ZORDER_SYN</w:t>
            </w:r>
            <w:r>
              <w:t>C</w:t>
            </w:r>
          </w:p>
          <w:p w:rsidR="00523CA2" w:rsidRDefault="002D7476">
            <w:pPr>
              <w:pStyle w:val="TableBodyText"/>
            </w:pPr>
            <w:r>
              <w:t>0x00000004</w:t>
            </w:r>
          </w:p>
        </w:tc>
        <w:tc>
          <w:tcPr>
            <w:tcW w:w="3435" w:type="dxa"/>
          </w:tcPr>
          <w:p w:rsidR="00523CA2" w:rsidRDefault="002D7476">
            <w:pPr>
              <w:pStyle w:val="TableBodyText"/>
            </w:pPr>
            <w:r>
              <w:t xml:space="preserve">Indicates that the client supports Z-order sync using the Z-Order Sync Information PDU (section </w:t>
            </w:r>
            <w:hyperlink w:anchor="Section_ca016ddfa0ae4759ae7e47706257319b" w:history="1">
              <w:r>
                <w:rPr>
                  <w:rStyle w:val="Hyperlink"/>
                </w:rPr>
                <w:t>2.2.2.11.1</w:t>
              </w:r>
            </w:hyperlink>
            <w:r>
              <w:t>).</w:t>
            </w:r>
          </w:p>
        </w:tc>
      </w:tr>
      <w:tr w:rsidR="00523CA2" w:rsidTr="00523CA2">
        <w:tc>
          <w:tcPr>
            <w:tcW w:w="0" w:type="auto"/>
          </w:tcPr>
          <w:p w:rsidR="00523CA2" w:rsidRDefault="002D7476">
            <w:pPr>
              <w:pStyle w:val="TableBodyText"/>
            </w:pPr>
            <w:r>
              <w:t>TS_RAIL_CLIENTSTATUS_WINDOW_RESIZE_MARGIN_SUPPORTED</w:t>
            </w:r>
          </w:p>
          <w:p w:rsidR="00523CA2" w:rsidRDefault="002D7476">
            <w:pPr>
              <w:pStyle w:val="TableBodyText"/>
            </w:pPr>
            <w:r>
              <w:t>0x00000010</w:t>
            </w:r>
          </w:p>
        </w:tc>
        <w:tc>
          <w:tcPr>
            <w:tcW w:w="3435" w:type="dxa"/>
          </w:tcPr>
          <w:p w:rsidR="00523CA2" w:rsidRDefault="002D7476">
            <w:pPr>
              <w:pStyle w:val="TableBodyText"/>
            </w:pPr>
            <w:r>
              <w:t xml:space="preserve">Indicates </w:t>
            </w:r>
            <w:r>
              <w:t xml:space="preserve">that the client supports resize margins using the Window Information PDU (section </w:t>
            </w:r>
            <w:hyperlink w:anchor="Section_6dca9b909d454544bde194bdbab01f0d" w:history="1">
              <w:r>
                <w:rPr>
                  <w:rStyle w:val="Hyperlink"/>
                </w:rPr>
                <w:t>2.2.1.3.1</w:t>
              </w:r>
            </w:hyperlink>
            <w:r>
              <w:t>).</w:t>
            </w:r>
          </w:p>
        </w:tc>
      </w:tr>
      <w:tr w:rsidR="00523CA2" w:rsidTr="00523CA2">
        <w:tc>
          <w:tcPr>
            <w:tcW w:w="0" w:type="auto"/>
          </w:tcPr>
          <w:p w:rsidR="00523CA2" w:rsidRDefault="002D7476">
            <w:pPr>
              <w:pStyle w:val="TableBodyText"/>
            </w:pPr>
            <w:r>
              <w:t>TS_RAIL_CLIENTSTATUS_HIGH_DPI_ICONS_SUPPORTED</w:t>
            </w:r>
          </w:p>
          <w:p w:rsidR="00523CA2" w:rsidRDefault="002D7476">
            <w:pPr>
              <w:pStyle w:val="TableBodyText"/>
            </w:pPr>
            <w:r>
              <w:t>0x00000020</w:t>
            </w:r>
          </w:p>
        </w:tc>
        <w:tc>
          <w:tcPr>
            <w:tcW w:w="3435" w:type="dxa"/>
          </w:tcPr>
          <w:p w:rsidR="00523CA2" w:rsidRDefault="002D7476">
            <w:pPr>
              <w:pStyle w:val="TableBodyText"/>
            </w:pPr>
            <w:r>
              <w:t xml:space="preserve">Indicates that the client supports icons up to 96×96 pixels in size in the Window Icon PDU (section </w:t>
            </w:r>
            <w:hyperlink w:anchor="Section_6e2ee1eb33d14ad9a3c2cc6fb2e4ad4e" w:history="1">
              <w:r>
                <w:rPr>
                  <w:rStyle w:val="Hyperlink"/>
                </w:rPr>
                <w:t>2.2.1.3.1.2.2</w:t>
              </w:r>
            </w:hyperlink>
            <w:r>
              <w:t>). If this flag is not present, icon dimensions are limited to 32×32 pixels.</w:t>
            </w:r>
          </w:p>
        </w:tc>
      </w:tr>
      <w:tr w:rsidR="00523CA2" w:rsidTr="00523CA2">
        <w:tc>
          <w:tcPr>
            <w:tcW w:w="0" w:type="auto"/>
          </w:tcPr>
          <w:p w:rsidR="00523CA2" w:rsidRDefault="002D7476">
            <w:pPr>
              <w:pStyle w:val="TableBodyText"/>
            </w:pPr>
            <w:r>
              <w:t>TS_RA</w:t>
            </w:r>
            <w:r>
              <w:t>IL_CLIENTSTATUS_APPBAR_REMOTING_SUPPORTED</w:t>
            </w:r>
          </w:p>
          <w:p w:rsidR="00523CA2" w:rsidRDefault="002D7476">
            <w:pPr>
              <w:pStyle w:val="TableBodyText"/>
            </w:pPr>
            <w:r>
              <w:t>0x00000040</w:t>
            </w:r>
          </w:p>
        </w:tc>
        <w:tc>
          <w:tcPr>
            <w:tcW w:w="3435" w:type="dxa"/>
          </w:tcPr>
          <w:p w:rsidR="00523CA2" w:rsidRDefault="002D7476">
            <w:pPr>
              <w:pStyle w:val="TableBodyText"/>
            </w:pPr>
            <w:r>
              <w:t>Indicates that the client supports application desktop toolbar remoting using the Window Information PDU (section 2.2.1.3.1).</w:t>
            </w:r>
          </w:p>
        </w:tc>
      </w:tr>
      <w:tr w:rsidR="00523CA2" w:rsidTr="00523CA2">
        <w:tc>
          <w:tcPr>
            <w:tcW w:w="0" w:type="auto"/>
          </w:tcPr>
          <w:p w:rsidR="00523CA2" w:rsidRDefault="002D7476">
            <w:pPr>
              <w:pStyle w:val="TableBodyText"/>
            </w:pPr>
            <w:r>
              <w:t>TS_RAIL_CLIENTSTATUS_POWER_DISPLAY_REQUEST_SUPPORTED</w:t>
            </w:r>
          </w:p>
          <w:p w:rsidR="00523CA2" w:rsidRDefault="002D7476">
            <w:pPr>
              <w:pStyle w:val="TableBodyText"/>
            </w:pPr>
            <w:r>
              <w:t>0x00000080</w:t>
            </w:r>
          </w:p>
        </w:tc>
        <w:tc>
          <w:tcPr>
            <w:tcW w:w="3435" w:type="dxa"/>
          </w:tcPr>
          <w:p w:rsidR="00523CA2" w:rsidRDefault="002D7476">
            <w:pPr>
              <w:pStyle w:val="TableBodyText"/>
            </w:pPr>
            <w:r>
              <w:t>Indicates th</w:t>
            </w:r>
            <w:r>
              <w:t xml:space="preserve">at the client supports </w:t>
            </w:r>
            <w:hyperlink w:anchor="gt_bbe1ee49-8536-4a86-8301-cebf1d801a0d">
              <w:r>
                <w:rPr>
                  <w:rStyle w:val="HyperlinkGreen"/>
                  <w:b/>
                </w:rPr>
                <w:t>display-required power requests</w:t>
              </w:r>
            </w:hyperlink>
            <w:r>
              <w:t xml:space="preserve"> sent using the Power Display Request PDU (section </w:t>
            </w:r>
            <w:hyperlink w:anchor="Section_67468696f695482da5c9cf07bd9b2e21" w:history="1">
              <w:r>
                <w:rPr>
                  <w:rStyle w:val="Hyperlink"/>
                </w:rPr>
                <w:t>2.2.2.13.1</w:t>
              </w:r>
            </w:hyperlink>
            <w:r>
              <w:t>).</w:t>
            </w:r>
          </w:p>
        </w:tc>
      </w:tr>
      <w:tr w:rsidR="00523CA2" w:rsidTr="00523CA2">
        <w:tc>
          <w:tcPr>
            <w:tcW w:w="0" w:type="auto"/>
          </w:tcPr>
          <w:p w:rsidR="00523CA2" w:rsidRDefault="002D7476">
            <w:pPr>
              <w:pStyle w:val="TableBodyText"/>
            </w:pPr>
            <w:r>
              <w:t>TS_RAIL_CLIENTS</w:t>
            </w:r>
            <w:r>
              <w:t>TATUS_BIDIRECTIONAL_CLOAK_SUPPORTED</w:t>
            </w:r>
          </w:p>
          <w:p w:rsidR="00523CA2" w:rsidRDefault="002D7476">
            <w:pPr>
              <w:pStyle w:val="TableBodyText"/>
            </w:pPr>
            <w:r>
              <w:t>0x00000200</w:t>
            </w:r>
          </w:p>
        </w:tc>
        <w:tc>
          <w:tcPr>
            <w:tcW w:w="3435" w:type="dxa"/>
          </w:tcPr>
          <w:p w:rsidR="00523CA2" w:rsidRDefault="002D7476">
            <w:pPr>
              <w:pStyle w:val="TableBodyText"/>
            </w:pPr>
            <w:r>
              <w:t xml:space="preserve">Indicates that the client is capable of processing Window Cloak State Change PDUs (section </w:t>
            </w:r>
            <w:hyperlink w:anchor="Section_a780ecdecd164c6fbaa2abaf6ef03e90" w:history="1">
              <w:r>
                <w:rPr>
                  <w:rStyle w:val="Hyperlink"/>
                </w:rPr>
                <w:t>2.2.2.12.1</w:t>
              </w:r>
            </w:hyperlink>
            <w:r>
              <w:t>) sent by the server.</w:t>
            </w:r>
          </w:p>
        </w:tc>
      </w:tr>
      <w:tr w:rsidR="00523CA2" w:rsidTr="00523CA2">
        <w:tc>
          <w:tcPr>
            <w:tcW w:w="0" w:type="auto"/>
          </w:tcPr>
          <w:p w:rsidR="00523CA2" w:rsidRDefault="002D7476">
            <w:pPr>
              <w:pStyle w:val="TableBodyText"/>
            </w:pPr>
            <w:r>
              <w:t>TS_RAIL_CLIENTSTATUS_SUPP</w:t>
            </w:r>
            <w:r>
              <w:t>RESS_ICON_ORDERS</w:t>
            </w:r>
          </w:p>
          <w:p w:rsidR="00523CA2" w:rsidRDefault="002D7476">
            <w:pPr>
              <w:pStyle w:val="TableBodyText"/>
            </w:pPr>
            <w:r>
              <w:t>0x00000400</w:t>
            </w:r>
          </w:p>
        </w:tc>
        <w:tc>
          <w:tcPr>
            <w:tcW w:w="3435" w:type="dxa"/>
          </w:tcPr>
          <w:p w:rsidR="00523CA2" w:rsidRDefault="002D7476">
            <w:pPr>
              <w:pStyle w:val="TableBodyText"/>
            </w:pPr>
            <w:r>
              <w:t xml:space="preserve">Indicates that window icons SHOULD NOT be sent to the client using the Window Icon (section 2.2.1.3.1.2.2) and Cached Icon (section </w:t>
            </w:r>
            <w:hyperlink w:anchor="Section_4e42886db7e64f27aad6da2e297edf17" w:history="1">
              <w:r>
                <w:rPr>
                  <w:rStyle w:val="Hyperlink"/>
                </w:rPr>
                <w:t>2.2.1.3.1.2.3</w:t>
              </w:r>
            </w:hyperlink>
            <w:r>
              <w:t xml:space="preserve">) orders. This flag is </w:t>
            </w:r>
            <w:r>
              <w:t xml:space="preserve">intended to improve performance for clients that do not display window </w:t>
            </w:r>
            <w:r>
              <w:lastRenderedPageBreak/>
              <w:t>icons. Clients MUST still process icon PDUs as older server implementations may not support this flag.</w:t>
            </w:r>
          </w:p>
        </w:tc>
      </w:tr>
    </w:tbl>
    <w:p w:rsidR="00523CA2" w:rsidRDefault="00523CA2"/>
    <w:p w:rsidR="00523CA2" w:rsidRDefault="002D7476">
      <w:pPr>
        <w:pStyle w:val="Heading5"/>
      </w:pPr>
      <w:bookmarkStart w:id="155" w:name="section_5cec541427de442e8d4ac8f8b41f3899"/>
      <w:bookmarkStart w:id="156" w:name="_Toc234800030"/>
      <w:r>
        <w:t>HandshakeEx PDU (TS_RAIL_ORDER_HANDSHAKE_EX)</w:t>
      </w:r>
      <w:bookmarkEnd w:id="155"/>
      <w:bookmarkEnd w:id="156"/>
      <w:r>
        <w:fldChar w:fldCharType="begin"/>
      </w:r>
      <w:r>
        <w:instrText xml:space="preserve"> XE "HandshakeEx PDU (TS_RAIL_ORDER_HANDSHAKE) packet"</w:instrText>
      </w:r>
      <w:r>
        <w:fldChar w:fldCharType="end"/>
      </w:r>
    </w:p>
    <w:p w:rsidR="00523CA2" w:rsidRDefault="002D7476">
      <w:r>
        <w:t xml:space="preserve">The </w:t>
      </w:r>
      <w:r>
        <w:rPr>
          <w:b/>
        </w:rPr>
        <w:t>HandshakeEx PDU</w:t>
      </w:r>
      <w:r>
        <w:t xml:space="preserve"> (instead of the Handshake PDU) is sent from the server to the client if both the client and the server specified support for it by including the TS_RAIL_LEVEL_HANDSHAKE_EX_SUPPORT</w:t>
      </w:r>
      <w:r>
        <w:t xml:space="preserve">ED flag in the </w:t>
      </w:r>
      <w:r>
        <w:rPr>
          <w:b/>
        </w:rPr>
        <w:t>Remote Programs Capability Set</w:t>
      </w:r>
      <w:r>
        <w:t xml:space="preserve"> (section </w:t>
      </w:r>
      <w:hyperlink w:anchor="Section_36a25e2125e14954aae809aaf6715c79" w:history="1">
        <w:r>
          <w:rPr>
            <w:rStyle w:val="Hyperlink"/>
          </w:rPr>
          <w:t>2.2.1.1.1</w:t>
        </w:r>
      </w:hyperlink>
      <w:r>
        <w:t>). This PDU is also sent by the server in an Enhanced RemoteApp session to signal that it is ready to begin Enhanced RemoteApp mode.</w:t>
      </w:r>
      <w:r>
        <w:t xml:space="preserve"> The server sends the </w:t>
      </w:r>
      <w:r>
        <w:rPr>
          <w:b/>
        </w:rPr>
        <w:t>HandshakeEx PDU</w:t>
      </w:r>
      <w:r>
        <w:t xml:space="preserve">, and the client responds with the </w:t>
      </w:r>
      <w:r>
        <w:rPr>
          <w:b/>
        </w:rPr>
        <w:t>Handshake PDU</w:t>
      </w:r>
      <w:r>
        <w:t xml:space="preserve"> (section </w:t>
      </w:r>
      <w:hyperlink w:anchor="Section_cec4eb83b30443c98378b5b8f5e7082a" w:history="1">
        <w:r>
          <w:rPr>
            <w:rStyle w:val="Hyperlink"/>
          </w:rPr>
          <w:t>2.2.2.2.1</w:t>
        </w:r>
      </w:hyperlink>
      <w:r>
        <w:t>).</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header</w:t>
            </w:r>
          </w:p>
        </w:tc>
      </w:tr>
      <w:tr w:rsidR="00523CA2" w:rsidTr="00523CA2">
        <w:trPr>
          <w:trHeight w:hRule="exact" w:val="490"/>
        </w:trPr>
        <w:tc>
          <w:tcPr>
            <w:tcW w:w="8640" w:type="dxa"/>
            <w:gridSpan w:val="32"/>
          </w:tcPr>
          <w:p w:rsidR="00523CA2" w:rsidRDefault="002D7476">
            <w:pPr>
              <w:pStyle w:val="PacketDiagramBodyText"/>
            </w:pPr>
            <w:r>
              <w:t>buildNumber</w:t>
            </w:r>
          </w:p>
        </w:tc>
      </w:tr>
      <w:tr w:rsidR="00523CA2" w:rsidTr="00523CA2">
        <w:trPr>
          <w:trHeight w:hRule="exact" w:val="490"/>
        </w:trPr>
        <w:tc>
          <w:tcPr>
            <w:tcW w:w="8640" w:type="dxa"/>
            <w:gridSpan w:val="32"/>
          </w:tcPr>
          <w:p w:rsidR="00523CA2" w:rsidRDefault="002D7476">
            <w:pPr>
              <w:pStyle w:val="PacketDiagramBodyText"/>
            </w:pPr>
            <w:r>
              <w:t>railHandshakeFlags</w:t>
            </w:r>
          </w:p>
        </w:tc>
      </w:tr>
    </w:tbl>
    <w:p w:rsidR="00523CA2" w:rsidRDefault="002D7476">
      <w:pPr>
        <w:pStyle w:val="Definition-Field"/>
      </w:pPr>
      <w:r>
        <w:rPr>
          <w:b/>
        </w:rPr>
        <w:t xml:space="preserve">header (4 bytes): </w:t>
      </w:r>
      <w:r>
        <w:t xml:space="preserve">A </w:t>
      </w:r>
      <w:r>
        <w:rPr>
          <w:b/>
        </w:rPr>
        <w:t>TS_RAIL_PDU_HEADER</w:t>
      </w:r>
      <w:r>
        <w:t xml:space="preserve"> (section </w:t>
      </w:r>
      <w:hyperlink w:anchor="Section_fcc18e69a1824db0a1eac52783eb488c" w:history="1">
        <w:r>
          <w:rPr>
            <w:rStyle w:val="Hyperlink"/>
          </w:rPr>
          <w:t>2.2.2.1</w:t>
        </w:r>
      </w:hyperlink>
      <w:r>
        <w:t xml:space="preserve">) structure. The </w:t>
      </w:r>
      <w:r>
        <w:rPr>
          <w:b/>
        </w:rPr>
        <w:t>orderType</w:t>
      </w:r>
      <w:r>
        <w:t xml:space="preserve"> field of the header MUST be set to 0x0013 (TS_RAIL_ORDER_HANDSHAKE_EX).</w:t>
      </w:r>
    </w:p>
    <w:p w:rsidR="00523CA2" w:rsidRDefault="002D7476">
      <w:pPr>
        <w:pStyle w:val="Definition-Field"/>
      </w:pPr>
      <w:r>
        <w:rPr>
          <w:b/>
        </w:rPr>
        <w:t>buildNumb</w:t>
      </w:r>
      <w:r>
        <w:rPr>
          <w:b/>
        </w:rPr>
        <w:t xml:space="preserve">er (4 bytes): </w:t>
      </w:r>
      <w:r>
        <w:t>An unsigned 32-bit integer. The build or version of the sending party.</w:t>
      </w:r>
    </w:p>
    <w:p w:rsidR="00523CA2" w:rsidRDefault="002D7476">
      <w:pPr>
        <w:pStyle w:val="Definition-Field"/>
      </w:pPr>
      <w:r>
        <w:rPr>
          <w:b/>
        </w:rPr>
        <w:t xml:space="preserve">railHandshakeFlags (4 bytes): </w:t>
      </w:r>
      <w:r>
        <w:t>An unsigned 32-bit integer. Flags for setting up RAIL session parameters.</w:t>
      </w:r>
    </w:p>
    <w:tbl>
      <w:tblPr>
        <w:tblStyle w:val="Table-ShadedHeader"/>
        <w:tblW w:w="9000" w:type="dxa"/>
        <w:tblInd w:w="475" w:type="dxa"/>
        <w:tblLayout w:type="fixed"/>
        <w:tblLook w:val="04A0" w:firstRow="1" w:lastRow="0" w:firstColumn="1" w:lastColumn="0" w:noHBand="0" w:noVBand="1"/>
      </w:tblPr>
      <w:tblGrid>
        <w:gridCol w:w="5402"/>
        <w:gridCol w:w="3598"/>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5402" w:type="dxa"/>
          </w:tcPr>
          <w:p w:rsidR="00523CA2" w:rsidRDefault="002D7476">
            <w:pPr>
              <w:pStyle w:val="TableHeaderText"/>
            </w:pPr>
            <w:r>
              <w:t>Flag</w:t>
            </w:r>
          </w:p>
        </w:tc>
        <w:tc>
          <w:tcPr>
            <w:tcW w:w="3598" w:type="dxa"/>
          </w:tcPr>
          <w:p w:rsidR="00523CA2" w:rsidRDefault="002D7476">
            <w:pPr>
              <w:pStyle w:val="TableHeaderText"/>
            </w:pPr>
            <w:r>
              <w:t>Meaning</w:t>
            </w:r>
          </w:p>
        </w:tc>
      </w:tr>
      <w:tr w:rsidR="00523CA2" w:rsidTr="00523CA2">
        <w:tc>
          <w:tcPr>
            <w:tcW w:w="5402" w:type="dxa"/>
          </w:tcPr>
          <w:p w:rsidR="00523CA2" w:rsidRDefault="002D7476">
            <w:pPr>
              <w:pStyle w:val="TableBodyText"/>
            </w:pPr>
            <w:r>
              <w:t>TS_RAIL_ORDER_HANDSHAKEEX_FLAGS_HIDEF</w:t>
            </w:r>
          </w:p>
          <w:p w:rsidR="00523CA2" w:rsidRDefault="002D7476">
            <w:pPr>
              <w:pStyle w:val="TableBodyText"/>
            </w:pPr>
            <w:r>
              <w:t>0x00000001</w:t>
            </w:r>
          </w:p>
        </w:tc>
        <w:tc>
          <w:tcPr>
            <w:tcW w:w="3598" w:type="dxa"/>
          </w:tcPr>
          <w:p w:rsidR="00523CA2" w:rsidRDefault="002D7476">
            <w:pPr>
              <w:pStyle w:val="TableBodyText"/>
            </w:pPr>
            <w:r>
              <w:t xml:space="preserve">Indicates that Enhanced RemoteApp (section </w:t>
            </w:r>
            <w:hyperlink w:anchor="Section_ead02bce64ef41d6aa068565956b9fe7" w:history="1">
              <w:r>
                <w:rPr>
                  <w:rStyle w:val="Hyperlink"/>
                </w:rPr>
                <w:t>1.3.3</w:t>
              </w:r>
            </w:hyperlink>
            <w:r>
              <w:t>) is supported. This implies support for the Remote Desktop Protocol: Graphics Pipeline Extension (</w:t>
            </w:r>
            <w:hyperlink r:id="rId62" w:anchor="Section_da5c75f9cd99450c98c4014a496942b0">
              <w:r>
                <w:rPr>
                  <w:rStyle w:val="Hyperlink"/>
                </w:rPr>
                <w:t>[MS-RDPEGFX]</w:t>
              </w:r>
            </w:hyperlink>
            <w:r>
              <w:t xml:space="preserve"> section 1.5), specifically the </w:t>
            </w:r>
            <w:r>
              <w:rPr>
                <w:b/>
              </w:rPr>
              <w:t>RDPGFX_MAP_SURFACE_TO_WINDOW_PDU</w:t>
            </w:r>
            <w:r>
              <w:t xml:space="preserve"> ([MS-RDPEGFX] section 2.2.2.20) message.</w:t>
            </w:r>
          </w:p>
        </w:tc>
      </w:tr>
      <w:tr w:rsidR="00523CA2" w:rsidTr="00523CA2">
        <w:tc>
          <w:tcPr>
            <w:tcW w:w="5402" w:type="dxa"/>
          </w:tcPr>
          <w:p w:rsidR="00523CA2" w:rsidRDefault="002D7476">
            <w:pPr>
              <w:pStyle w:val="TableBodyText"/>
            </w:pPr>
            <w:r>
              <w:t>TS_RAIL_ORDER_HANDSHAKE_EX_FLAGS_</w:t>
            </w:r>
          </w:p>
          <w:p w:rsidR="00523CA2" w:rsidRDefault="002D7476">
            <w:pPr>
              <w:pStyle w:val="TableBodyText"/>
            </w:pPr>
            <w:r>
              <w:t>EXTENDED_SPI_SUPPORTED</w:t>
            </w:r>
          </w:p>
          <w:p w:rsidR="00523CA2" w:rsidRDefault="002D7476">
            <w:pPr>
              <w:pStyle w:val="TableBodyText"/>
            </w:pPr>
            <w:r>
              <w:t>0x00000002</w:t>
            </w:r>
          </w:p>
        </w:tc>
        <w:tc>
          <w:tcPr>
            <w:tcW w:w="3598" w:type="dxa"/>
          </w:tcPr>
          <w:p w:rsidR="00523CA2" w:rsidRDefault="002D7476">
            <w:pPr>
              <w:pStyle w:val="TableBodyText"/>
            </w:pPr>
            <w:r>
              <w:t>Indicates that additional system par</w:t>
            </w:r>
            <w:r>
              <w:t xml:space="preserve">ameter flags are supported in the </w:t>
            </w:r>
            <w:r>
              <w:rPr>
                <w:b/>
              </w:rPr>
              <w:t>Client System Parameters Update PDU</w:t>
            </w:r>
            <w:r>
              <w:t xml:space="preserve"> (section </w:t>
            </w:r>
            <w:hyperlink w:anchor="Section_60344497883f47118b9a828d1c580195" w:history="1">
              <w:r>
                <w:rPr>
                  <w:rStyle w:val="Hyperlink"/>
                </w:rPr>
                <w:t>2.2.2.4.1</w:t>
              </w:r>
            </w:hyperlink>
            <w:r>
              <w:t>).</w:t>
            </w:r>
          </w:p>
        </w:tc>
      </w:tr>
      <w:tr w:rsidR="00523CA2" w:rsidTr="00523CA2">
        <w:tc>
          <w:tcPr>
            <w:tcW w:w="5402" w:type="dxa"/>
          </w:tcPr>
          <w:p w:rsidR="00523CA2" w:rsidRDefault="002D7476">
            <w:pPr>
              <w:pStyle w:val="TableBodyText"/>
            </w:pPr>
            <w:r>
              <w:t>TS_RAIL_ORDER_HANDSHAKE_EX_FLAGS_SNAP_ARRANGE_SUPPORTED</w:t>
            </w:r>
          </w:p>
          <w:p w:rsidR="00523CA2" w:rsidRDefault="002D7476">
            <w:pPr>
              <w:pStyle w:val="TableBodyText"/>
            </w:pPr>
            <w:r>
              <w:t>0x00000004</w:t>
            </w:r>
          </w:p>
        </w:tc>
        <w:tc>
          <w:tcPr>
            <w:tcW w:w="3598" w:type="dxa"/>
          </w:tcPr>
          <w:p w:rsidR="00523CA2" w:rsidRDefault="002D7476">
            <w:pPr>
              <w:pStyle w:val="TableBodyText"/>
            </w:pPr>
            <w:r>
              <w:t>Indicates that the server supports th</w:t>
            </w:r>
            <w:r>
              <w:t xml:space="preserve">e </w:t>
            </w:r>
            <w:r>
              <w:rPr>
                <w:b/>
              </w:rPr>
              <w:t>Client Window Snap PDU</w:t>
            </w:r>
            <w:r>
              <w:t xml:space="preserve"> (section </w:t>
            </w:r>
            <w:hyperlink w:anchor="Section_8c200cb021f5466eaf7d97b08de93fab" w:history="1">
              <w:r>
                <w:rPr>
                  <w:rStyle w:val="Hyperlink"/>
                </w:rPr>
                <w:t>2.2.2.7.5</w:t>
              </w:r>
            </w:hyperlink>
            <w:r>
              <w:t>).</w:t>
            </w:r>
          </w:p>
        </w:tc>
      </w:tr>
      <w:tr w:rsidR="00523CA2" w:rsidTr="00523CA2">
        <w:tc>
          <w:tcPr>
            <w:tcW w:w="5402" w:type="dxa"/>
          </w:tcPr>
          <w:p w:rsidR="00523CA2" w:rsidRDefault="002D7476">
            <w:pPr>
              <w:pStyle w:val="TableBodyText"/>
            </w:pPr>
            <w:r>
              <w:t>TS_RAIL_ORDER_HANDSHAKE_EX_FLAGS_TEXT_SCALE_SUPPORTED</w:t>
            </w:r>
          </w:p>
          <w:p w:rsidR="00523CA2" w:rsidRDefault="002D7476">
            <w:pPr>
              <w:pStyle w:val="TableBodyText"/>
            </w:pPr>
            <w:r>
              <w:t>0x00000008</w:t>
            </w:r>
          </w:p>
        </w:tc>
        <w:tc>
          <w:tcPr>
            <w:tcW w:w="3598" w:type="dxa"/>
          </w:tcPr>
          <w:p w:rsidR="00523CA2" w:rsidRDefault="002D7476">
            <w:pPr>
              <w:pStyle w:val="TableBodyText"/>
            </w:pPr>
            <w:r>
              <w:t xml:space="preserve">Indicates that the server supports the </w:t>
            </w:r>
            <w:r>
              <w:rPr>
                <w:b/>
              </w:rPr>
              <w:t>Text Scale Information PDU</w:t>
            </w:r>
            <w:r>
              <w:t xml:space="preserve"> (section </w:t>
            </w:r>
            <w:hyperlink w:anchor="Section_eff6c0ee1b2245feb75cd2b51a6c92ab" w:history="1">
              <w:r>
                <w:rPr>
                  <w:rStyle w:val="Hyperlink"/>
                </w:rPr>
                <w:t>2.2.2.15.1</w:t>
              </w:r>
            </w:hyperlink>
            <w:r>
              <w:t>).</w:t>
            </w:r>
          </w:p>
        </w:tc>
      </w:tr>
      <w:tr w:rsidR="00523CA2" w:rsidTr="00523CA2">
        <w:tc>
          <w:tcPr>
            <w:tcW w:w="5402" w:type="dxa"/>
          </w:tcPr>
          <w:p w:rsidR="00523CA2" w:rsidRDefault="002D7476">
            <w:pPr>
              <w:pStyle w:val="TableBodyText"/>
            </w:pPr>
            <w:r>
              <w:lastRenderedPageBreak/>
              <w:t>TS_RAIL_ORDER_HANDSHAKE_EX_FLAGS_CARET_BLINK_SUPPORTED</w:t>
            </w:r>
          </w:p>
          <w:p w:rsidR="00523CA2" w:rsidRDefault="002D7476">
            <w:pPr>
              <w:pStyle w:val="TableBodyText"/>
            </w:pPr>
            <w:r>
              <w:t>0x00000010</w:t>
            </w:r>
          </w:p>
        </w:tc>
        <w:tc>
          <w:tcPr>
            <w:tcW w:w="3598" w:type="dxa"/>
          </w:tcPr>
          <w:p w:rsidR="00523CA2" w:rsidRDefault="002D7476">
            <w:pPr>
              <w:pStyle w:val="TableBodyText"/>
            </w:pPr>
            <w:r>
              <w:t xml:space="preserve">Indicates that the server supports the </w:t>
            </w:r>
            <w:r>
              <w:rPr>
                <w:b/>
              </w:rPr>
              <w:t>Caret Blink Information PDU</w:t>
            </w:r>
            <w:r>
              <w:t xml:space="preserve"> (section </w:t>
            </w:r>
            <w:hyperlink w:anchor="Section_a25ee8096e904c8489504f5f52cdda4c" w:history="1">
              <w:r>
                <w:rPr>
                  <w:rStyle w:val="Hyperlink"/>
                </w:rPr>
                <w:t>2.2.2.15.2</w:t>
              </w:r>
            </w:hyperlink>
            <w:r>
              <w:t>).</w:t>
            </w:r>
          </w:p>
        </w:tc>
      </w:tr>
      <w:tr w:rsidR="00523CA2" w:rsidTr="00523CA2">
        <w:tc>
          <w:tcPr>
            <w:tcW w:w="5402" w:type="dxa"/>
          </w:tcPr>
          <w:p w:rsidR="00523CA2" w:rsidRDefault="002D7476">
            <w:pPr>
              <w:pStyle w:val="TableBodyText"/>
            </w:pPr>
            <w:r>
              <w:t>TS_RAIL_ORDER_HANDSHAKE_EX_FLAGS_EXTENDED_SPI_2_SUPPORTED</w:t>
            </w:r>
          </w:p>
          <w:p w:rsidR="00523CA2" w:rsidRDefault="002D7476">
            <w:pPr>
              <w:pStyle w:val="TableBodyText"/>
            </w:pPr>
            <w:r>
              <w:t>0x00000020</w:t>
            </w:r>
          </w:p>
        </w:tc>
        <w:tc>
          <w:tcPr>
            <w:tcW w:w="3598" w:type="dxa"/>
          </w:tcPr>
          <w:p w:rsidR="00523CA2" w:rsidRDefault="002D7476">
            <w:pPr>
              <w:pStyle w:val="TableBodyText"/>
            </w:pPr>
            <w:r>
              <w:t xml:space="preserve">Indicates that more additional system parameter flags are supported in the </w:t>
            </w:r>
            <w:r>
              <w:rPr>
                <w:b/>
              </w:rPr>
              <w:t>Client System Parameters Update PDU</w:t>
            </w:r>
            <w:r>
              <w:t xml:space="preserve"> (section 2.2.2.4.1).</w:t>
            </w:r>
          </w:p>
        </w:tc>
      </w:tr>
      <w:tr w:rsidR="00523CA2" w:rsidTr="00523CA2">
        <w:tc>
          <w:tcPr>
            <w:tcW w:w="5402" w:type="dxa"/>
          </w:tcPr>
          <w:p w:rsidR="00523CA2" w:rsidRDefault="002D7476">
            <w:pPr>
              <w:pStyle w:val="TableBodyText"/>
            </w:pPr>
            <w:r>
              <w:t>TS_RAIL_ORDER_HANDSHAKE_EX_FLAGS_EXTENDED_SPI_3_SUPPORTED</w:t>
            </w:r>
          </w:p>
          <w:p w:rsidR="00523CA2" w:rsidRDefault="002D7476">
            <w:pPr>
              <w:pStyle w:val="TableBodyText"/>
            </w:pPr>
            <w:r>
              <w:t>0x00000040</w:t>
            </w:r>
          </w:p>
        </w:tc>
        <w:tc>
          <w:tcPr>
            <w:tcW w:w="3598" w:type="dxa"/>
          </w:tcPr>
          <w:p w:rsidR="00523CA2" w:rsidRDefault="002D7476">
            <w:pPr>
              <w:pStyle w:val="TableBodyText"/>
            </w:pPr>
            <w:r>
              <w:t xml:space="preserve">Indicates that more additional system parameter flags are supported in the </w:t>
            </w:r>
            <w:r>
              <w:rPr>
                <w:b/>
              </w:rPr>
              <w:t>Client System Parameters Update PDU</w:t>
            </w:r>
            <w:r>
              <w:t xml:space="preserve"> (section 2.2.2.4.1).</w:t>
            </w:r>
            <w:bookmarkStart w:id="157" w:name="Appendix_A_Target_12"/>
            <w:r>
              <w:rPr>
                <w:rStyle w:val="Hyperlink"/>
              </w:rPr>
              <w:fldChar w:fldCharType="begin"/>
            </w:r>
            <w:r>
              <w:rPr>
                <w:rStyle w:val="Hyperlink"/>
                <w:szCs w:val="24"/>
              </w:rPr>
              <w:instrText xml:space="preserve"> HYPERLINK \l "Appendix_A_12" \o "Product behavior not</w:instrText>
            </w:r>
            <w:r>
              <w:rPr>
                <w:rStyle w:val="Hyperlink"/>
                <w:szCs w:val="24"/>
              </w:rPr>
              <w:instrText xml:space="preserve">e 12" \h </w:instrText>
            </w:r>
            <w:r>
              <w:rPr>
                <w:rStyle w:val="Hyperlink"/>
              </w:rPr>
            </w:r>
            <w:r>
              <w:rPr>
                <w:rStyle w:val="Hyperlink"/>
                <w:szCs w:val="24"/>
              </w:rPr>
              <w:fldChar w:fldCharType="separate"/>
            </w:r>
            <w:r>
              <w:rPr>
                <w:rStyle w:val="Hyperlink"/>
              </w:rPr>
              <w:t>&lt;12&gt;</w:t>
            </w:r>
            <w:r>
              <w:rPr>
                <w:rStyle w:val="Hyperlink"/>
              </w:rPr>
              <w:fldChar w:fldCharType="end"/>
            </w:r>
            <w:bookmarkEnd w:id="157"/>
          </w:p>
        </w:tc>
      </w:tr>
    </w:tbl>
    <w:p w:rsidR="00523CA2" w:rsidRDefault="00523CA2"/>
    <w:p w:rsidR="00523CA2" w:rsidRDefault="002D7476">
      <w:pPr>
        <w:pStyle w:val="Heading4"/>
      </w:pPr>
      <w:bookmarkStart w:id="158" w:name="section_aa0247cd23394acda54d0216b402876a"/>
      <w:bookmarkStart w:id="159" w:name="_Toc234800031"/>
      <w:r>
        <w:t>Program Launching Messages</w:t>
      </w:r>
      <w:bookmarkEnd w:id="158"/>
      <w:bookmarkEnd w:id="159"/>
      <w:r>
        <w:fldChar w:fldCharType="begin"/>
      </w:r>
      <w:r>
        <w:instrText xml:space="preserve"> XE "Program launching messages"</w:instrText>
      </w:r>
      <w:r>
        <w:fldChar w:fldCharType="end"/>
      </w:r>
    </w:p>
    <w:p w:rsidR="00523CA2" w:rsidRDefault="002D7476">
      <w:pPr>
        <w:pStyle w:val="Heading5"/>
      </w:pPr>
      <w:bookmarkStart w:id="160" w:name="section_98a6e3c3c2a942ccad910d9a6c211138"/>
      <w:bookmarkStart w:id="161" w:name="_Toc234800032"/>
      <w:r>
        <w:t>Client Execute PDU (TS_RAIL_ORDER_EXEC)</w:t>
      </w:r>
      <w:bookmarkEnd w:id="160"/>
      <w:bookmarkEnd w:id="161"/>
      <w:r>
        <w:fldChar w:fldCharType="begin"/>
      </w:r>
      <w:r>
        <w:instrText xml:space="preserve"> XE "TS_RAIL_ORDER_EXEC packet"</w:instrText>
      </w:r>
      <w:r>
        <w:fldChar w:fldCharType="end"/>
      </w:r>
      <w:r>
        <w:fldChar w:fldCharType="begin"/>
      </w:r>
      <w:r>
        <w:instrText xml:space="preserve"> XE "Program launching messages"</w:instrText>
      </w:r>
      <w:r>
        <w:fldChar w:fldCharType="end"/>
      </w:r>
      <w:r>
        <w:fldChar w:fldCharType="begin"/>
      </w:r>
      <w:r>
        <w:instrText xml:space="preserve"> XE "Program launching messages"</w:instrText>
      </w:r>
      <w:r>
        <w:fldChar w:fldCharType="end"/>
      </w:r>
    </w:p>
    <w:p w:rsidR="00523CA2" w:rsidRDefault="002D7476">
      <w:r>
        <w:t>The Client Execute PDU is sent from a</w:t>
      </w:r>
      <w:r>
        <w:t xml:space="preserve"> client to a server to request that a </w:t>
      </w:r>
      <w:hyperlink w:anchor="gt_19af6aef-b834-47b9-9960-c2a821d78c41">
        <w:r>
          <w:rPr>
            <w:rStyle w:val="HyperlinkGreen"/>
            <w:b/>
          </w:rPr>
          <w:t>remote application</w:t>
        </w:r>
      </w:hyperlink>
      <w:r>
        <w:t xml:space="preserve"> launch on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header</w:t>
            </w:r>
          </w:p>
        </w:tc>
      </w:tr>
      <w:tr w:rsidR="00523CA2" w:rsidTr="00523CA2">
        <w:trPr>
          <w:trHeight w:hRule="exact" w:val="490"/>
        </w:trPr>
        <w:tc>
          <w:tcPr>
            <w:tcW w:w="4320" w:type="dxa"/>
            <w:gridSpan w:val="16"/>
          </w:tcPr>
          <w:p w:rsidR="00523CA2" w:rsidRDefault="002D7476">
            <w:pPr>
              <w:pStyle w:val="PacketDiagramBodyText"/>
            </w:pPr>
            <w:r>
              <w:t>Flags</w:t>
            </w:r>
          </w:p>
        </w:tc>
        <w:tc>
          <w:tcPr>
            <w:tcW w:w="4320" w:type="dxa"/>
            <w:gridSpan w:val="16"/>
          </w:tcPr>
          <w:p w:rsidR="00523CA2" w:rsidRDefault="002D7476">
            <w:pPr>
              <w:pStyle w:val="PacketDiagramBodyText"/>
            </w:pPr>
            <w:r>
              <w:t>ExeOrFileLength</w:t>
            </w:r>
          </w:p>
        </w:tc>
      </w:tr>
      <w:tr w:rsidR="00523CA2" w:rsidTr="00523CA2">
        <w:trPr>
          <w:trHeight w:hRule="exact" w:val="490"/>
        </w:trPr>
        <w:tc>
          <w:tcPr>
            <w:tcW w:w="4320" w:type="dxa"/>
            <w:gridSpan w:val="16"/>
          </w:tcPr>
          <w:p w:rsidR="00523CA2" w:rsidRDefault="002D7476">
            <w:pPr>
              <w:pStyle w:val="PacketDiagramBodyText"/>
            </w:pPr>
            <w:r>
              <w:t>WorkingDirLength</w:t>
            </w:r>
          </w:p>
        </w:tc>
        <w:tc>
          <w:tcPr>
            <w:tcW w:w="4320" w:type="dxa"/>
            <w:gridSpan w:val="16"/>
          </w:tcPr>
          <w:p w:rsidR="00523CA2" w:rsidRDefault="002D7476">
            <w:pPr>
              <w:pStyle w:val="PacketDiagramBodyText"/>
            </w:pPr>
            <w:r>
              <w:t>ArgumentsLen</w:t>
            </w:r>
          </w:p>
        </w:tc>
      </w:tr>
      <w:tr w:rsidR="00523CA2" w:rsidTr="00523CA2">
        <w:trPr>
          <w:trHeight w:hRule="exact" w:val="490"/>
        </w:trPr>
        <w:tc>
          <w:tcPr>
            <w:tcW w:w="8640" w:type="dxa"/>
            <w:gridSpan w:val="32"/>
          </w:tcPr>
          <w:p w:rsidR="00523CA2" w:rsidRDefault="002D7476">
            <w:pPr>
              <w:pStyle w:val="PacketDiagramBodyText"/>
            </w:pPr>
            <w:r>
              <w:t>ExeOrFile (variable)</w:t>
            </w:r>
          </w:p>
        </w:tc>
      </w:tr>
      <w:tr w:rsidR="00523CA2" w:rsidTr="00523CA2">
        <w:trPr>
          <w:trHeight w:hRule="exact" w:val="490"/>
        </w:trPr>
        <w:tc>
          <w:tcPr>
            <w:tcW w:w="8640" w:type="dxa"/>
            <w:gridSpan w:val="32"/>
          </w:tcPr>
          <w:p w:rsidR="00523CA2" w:rsidRDefault="002D7476">
            <w:pPr>
              <w:pStyle w:val="PacketDiagramBodyText"/>
            </w:pPr>
            <w:r>
              <w:t>...</w:t>
            </w:r>
          </w:p>
        </w:tc>
      </w:tr>
      <w:tr w:rsidR="00523CA2" w:rsidTr="00523CA2">
        <w:trPr>
          <w:trHeight w:hRule="exact" w:val="490"/>
        </w:trPr>
        <w:tc>
          <w:tcPr>
            <w:tcW w:w="8640" w:type="dxa"/>
            <w:gridSpan w:val="32"/>
          </w:tcPr>
          <w:p w:rsidR="00523CA2" w:rsidRDefault="002D7476">
            <w:pPr>
              <w:pStyle w:val="PacketDiagramBodyText"/>
            </w:pPr>
            <w:r>
              <w:t>WorkingDir (variable)</w:t>
            </w:r>
          </w:p>
        </w:tc>
      </w:tr>
      <w:tr w:rsidR="00523CA2" w:rsidTr="00523CA2">
        <w:trPr>
          <w:trHeight w:hRule="exact" w:val="490"/>
        </w:trPr>
        <w:tc>
          <w:tcPr>
            <w:tcW w:w="8640" w:type="dxa"/>
            <w:gridSpan w:val="32"/>
          </w:tcPr>
          <w:p w:rsidR="00523CA2" w:rsidRDefault="002D7476">
            <w:pPr>
              <w:pStyle w:val="PacketDiagramBodyText"/>
            </w:pPr>
            <w:r>
              <w:t>...</w:t>
            </w:r>
          </w:p>
        </w:tc>
      </w:tr>
      <w:tr w:rsidR="00523CA2" w:rsidTr="00523CA2">
        <w:trPr>
          <w:trHeight w:hRule="exact" w:val="490"/>
        </w:trPr>
        <w:tc>
          <w:tcPr>
            <w:tcW w:w="8640" w:type="dxa"/>
            <w:gridSpan w:val="32"/>
          </w:tcPr>
          <w:p w:rsidR="00523CA2" w:rsidRDefault="002D7476">
            <w:pPr>
              <w:pStyle w:val="PacketDiagramBodyText"/>
            </w:pPr>
            <w:r>
              <w:t>Arguments (variable)</w:t>
            </w:r>
          </w:p>
        </w:tc>
      </w:tr>
      <w:tr w:rsidR="00523CA2" w:rsidTr="00523CA2">
        <w:trPr>
          <w:trHeight w:hRule="exact" w:val="490"/>
        </w:trPr>
        <w:tc>
          <w:tcPr>
            <w:tcW w:w="8640" w:type="dxa"/>
            <w:gridSpan w:val="32"/>
          </w:tcPr>
          <w:p w:rsidR="00523CA2" w:rsidRDefault="002D7476">
            <w:pPr>
              <w:pStyle w:val="PacketDiagramBodyText"/>
            </w:pPr>
            <w:r>
              <w:t>...</w:t>
            </w:r>
          </w:p>
        </w:tc>
      </w:tr>
    </w:tbl>
    <w:p w:rsidR="00523CA2" w:rsidRDefault="002D7476">
      <w:pPr>
        <w:pStyle w:val="Definition-Field"/>
      </w:pPr>
      <w:r>
        <w:rPr>
          <w:b/>
        </w:rPr>
        <w:t xml:space="preserve">header (4 bytes): </w:t>
      </w:r>
      <w:r>
        <w:t xml:space="preserve">A </w:t>
      </w:r>
      <w:hyperlink w:anchor="Section_fcc18e69a1824db0a1eac52783eb488c" w:history="1">
        <w:r>
          <w:rPr>
            <w:rStyle w:val="Hyperlink"/>
          </w:rPr>
          <w:t>TS_RAIL_PDU_HEADER</w:t>
        </w:r>
      </w:hyperlink>
      <w:r>
        <w:t xml:space="preserve"> structure. The </w:t>
      </w:r>
      <w:r>
        <w:rPr>
          <w:b/>
        </w:rPr>
        <w:t>orderType</w:t>
      </w:r>
      <w:r>
        <w:t xml:space="preserve"> field of the header MUST be set to 0x0001 (TS_RAIL_ORDER_EXEC).</w:t>
      </w:r>
    </w:p>
    <w:p w:rsidR="00523CA2" w:rsidRDefault="002D7476">
      <w:pPr>
        <w:pStyle w:val="Definition-Field"/>
      </w:pPr>
      <w:r>
        <w:rPr>
          <w:b/>
        </w:rPr>
        <w:t xml:space="preserve">Flags (2 bytes): </w:t>
      </w:r>
      <w:r>
        <w:t>An unsigned 16-bit integer. Specifies a bit field of flags that indicate modifications to the Client Execute PDU fields.</w:t>
      </w:r>
    </w:p>
    <w:tbl>
      <w:tblPr>
        <w:tblStyle w:val="Table-ShadedHeader"/>
        <w:tblW w:w="0" w:type="auto"/>
        <w:tblInd w:w="475" w:type="dxa"/>
        <w:tblLook w:val="04A0" w:firstRow="1" w:lastRow="0" w:firstColumn="1" w:lastColumn="0" w:noHBand="0" w:noVBand="1"/>
      </w:tblPr>
      <w:tblGrid>
        <w:gridCol w:w="540"/>
        <w:gridCol w:w="344"/>
        <w:gridCol w:w="344"/>
        <w:gridCol w:w="354"/>
        <w:gridCol w:w="344"/>
        <w:gridCol w:w="344"/>
        <w:gridCol w:w="344"/>
        <w:gridCol w:w="344"/>
        <w:gridCol w:w="344"/>
        <w:gridCol w:w="344"/>
        <w:gridCol w:w="344"/>
        <w:gridCol w:w="344"/>
        <w:gridCol w:w="344"/>
        <w:gridCol w:w="344"/>
        <w:gridCol w:w="344"/>
        <w:gridCol w:w="344"/>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540" w:type="dxa"/>
          </w:tcPr>
          <w:p w:rsidR="00523CA2" w:rsidRDefault="002D7476">
            <w:pPr>
              <w:pStyle w:val="TableHeaderText"/>
            </w:pPr>
            <w:r>
              <w:lastRenderedPageBreak/>
              <w:br/>
              <w:t>0</w:t>
            </w:r>
          </w:p>
        </w:tc>
        <w:tc>
          <w:tcPr>
            <w:tcW w:w="0" w:type="auto"/>
          </w:tcPr>
          <w:p w:rsidR="00523CA2" w:rsidRDefault="002D7476">
            <w:pPr>
              <w:pStyle w:val="TableHeaderText"/>
            </w:pPr>
            <w:r>
              <w:br/>
              <w:t>1</w:t>
            </w:r>
          </w:p>
        </w:tc>
        <w:tc>
          <w:tcPr>
            <w:tcW w:w="0" w:type="auto"/>
          </w:tcPr>
          <w:p w:rsidR="00523CA2" w:rsidRDefault="002D7476">
            <w:pPr>
              <w:pStyle w:val="TableHeaderText"/>
            </w:pPr>
            <w:r>
              <w:br/>
              <w:t>2</w:t>
            </w:r>
          </w:p>
        </w:tc>
        <w:tc>
          <w:tcPr>
            <w:tcW w:w="0" w:type="auto"/>
          </w:tcPr>
          <w:p w:rsidR="00523CA2" w:rsidRDefault="002D7476">
            <w:pPr>
              <w:pStyle w:val="TableHeaderText"/>
            </w:pPr>
            <w:r>
              <w:br/>
              <w:t>3</w:t>
            </w:r>
          </w:p>
        </w:tc>
        <w:tc>
          <w:tcPr>
            <w:tcW w:w="0" w:type="auto"/>
          </w:tcPr>
          <w:p w:rsidR="00523CA2" w:rsidRDefault="002D7476">
            <w:pPr>
              <w:pStyle w:val="TableHeaderText"/>
            </w:pPr>
            <w:r>
              <w:br/>
              <w:t>4</w:t>
            </w:r>
          </w:p>
        </w:tc>
        <w:tc>
          <w:tcPr>
            <w:tcW w:w="0" w:type="auto"/>
          </w:tcPr>
          <w:p w:rsidR="00523CA2" w:rsidRDefault="002D7476">
            <w:pPr>
              <w:pStyle w:val="TableHeaderText"/>
            </w:pPr>
            <w:r>
              <w:br/>
              <w:t>5</w:t>
            </w:r>
          </w:p>
        </w:tc>
        <w:tc>
          <w:tcPr>
            <w:tcW w:w="0" w:type="auto"/>
          </w:tcPr>
          <w:p w:rsidR="00523CA2" w:rsidRDefault="002D7476">
            <w:pPr>
              <w:pStyle w:val="TableHeaderText"/>
            </w:pPr>
            <w:r>
              <w:br/>
              <w:t>6</w:t>
            </w:r>
          </w:p>
        </w:tc>
        <w:tc>
          <w:tcPr>
            <w:tcW w:w="0" w:type="auto"/>
          </w:tcPr>
          <w:p w:rsidR="00523CA2" w:rsidRDefault="002D7476">
            <w:pPr>
              <w:pStyle w:val="TableHeaderText"/>
            </w:pPr>
            <w:r>
              <w:br/>
              <w:t>7</w:t>
            </w:r>
          </w:p>
        </w:tc>
        <w:tc>
          <w:tcPr>
            <w:tcW w:w="0" w:type="auto"/>
          </w:tcPr>
          <w:p w:rsidR="00523CA2" w:rsidRDefault="002D7476">
            <w:pPr>
              <w:pStyle w:val="TableHeaderText"/>
            </w:pPr>
            <w:r>
              <w:br/>
              <w:t>8</w:t>
            </w:r>
          </w:p>
        </w:tc>
        <w:tc>
          <w:tcPr>
            <w:tcW w:w="0" w:type="auto"/>
          </w:tcPr>
          <w:p w:rsidR="00523CA2" w:rsidRDefault="002D7476">
            <w:pPr>
              <w:pStyle w:val="TableHeaderText"/>
            </w:pPr>
            <w:r>
              <w:br/>
              <w:t>9</w:t>
            </w:r>
          </w:p>
        </w:tc>
        <w:tc>
          <w:tcPr>
            <w:tcW w:w="0" w:type="auto"/>
          </w:tcPr>
          <w:p w:rsidR="00523CA2" w:rsidRDefault="002D7476">
            <w:pPr>
              <w:pStyle w:val="TableHeaderText"/>
            </w:pPr>
            <w:r>
              <w:t>1</w:t>
            </w:r>
            <w:r>
              <w:br/>
              <w:t>0</w:t>
            </w:r>
          </w:p>
        </w:tc>
        <w:tc>
          <w:tcPr>
            <w:tcW w:w="0" w:type="auto"/>
          </w:tcPr>
          <w:p w:rsidR="00523CA2" w:rsidRDefault="002D7476">
            <w:pPr>
              <w:pStyle w:val="TableHeaderText"/>
            </w:pPr>
            <w:r>
              <w:br/>
              <w:t>1</w:t>
            </w:r>
          </w:p>
        </w:tc>
        <w:tc>
          <w:tcPr>
            <w:tcW w:w="0" w:type="auto"/>
          </w:tcPr>
          <w:p w:rsidR="00523CA2" w:rsidRDefault="002D7476">
            <w:pPr>
              <w:pStyle w:val="TableHeaderText"/>
            </w:pPr>
            <w:r>
              <w:br/>
              <w:t>2</w:t>
            </w:r>
          </w:p>
        </w:tc>
        <w:tc>
          <w:tcPr>
            <w:tcW w:w="0" w:type="auto"/>
          </w:tcPr>
          <w:p w:rsidR="00523CA2" w:rsidRDefault="002D7476">
            <w:pPr>
              <w:pStyle w:val="TableHeaderText"/>
            </w:pPr>
            <w:r>
              <w:br/>
              <w:t>3</w:t>
            </w:r>
          </w:p>
        </w:tc>
        <w:tc>
          <w:tcPr>
            <w:tcW w:w="0" w:type="auto"/>
          </w:tcPr>
          <w:p w:rsidR="00523CA2" w:rsidRDefault="002D7476">
            <w:pPr>
              <w:pStyle w:val="TableHeaderText"/>
            </w:pPr>
            <w:r>
              <w:br/>
              <w:t>4</w:t>
            </w:r>
          </w:p>
        </w:tc>
        <w:tc>
          <w:tcPr>
            <w:tcW w:w="0" w:type="auto"/>
          </w:tcPr>
          <w:p w:rsidR="00523CA2" w:rsidRDefault="002D7476">
            <w:pPr>
              <w:pStyle w:val="TableHeaderText"/>
            </w:pPr>
            <w:r>
              <w:br/>
              <w:t>5</w:t>
            </w:r>
          </w:p>
        </w:tc>
      </w:tr>
      <w:tr w:rsidR="00523CA2" w:rsidTr="00523CA2">
        <w:tc>
          <w:tcPr>
            <w:tcW w:w="540" w:type="dxa"/>
          </w:tcPr>
          <w:p w:rsidR="00523CA2" w:rsidRDefault="002D7476">
            <w:pPr>
              <w:pStyle w:val="TableBodyText"/>
            </w:pPr>
            <w:r>
              <w:t>A</w:t>
            </w:r>
          </w:p>
        </w:tc>
        <w:tc>
          <w:tcPr>
            <w:tcW w:w="0" w:type="auto"/>
          </w:tcPr>
          <w:p w:rsidR="00523CA2" w:rsidRDefault="002D7476">
            <w:pPr>
              <w:pStyle w:val="TableBodyText"/>
            </w:pPr>
            <w:r>
              <w:t>B</w:t>
            </w:r>
          </w:p>
        </w:tc>
        <w:tc>
          <w:tcPr>
            <w:tcW w:w="0" w:type="auto"/>
          </w:tcPr>
          <w:p w:rsidR="00523CA2" w:rsidRDefault="002D7476">
            <w:pPr>
              <w:pStyle w:val="TableBodyText"/>
            </w:pPr>
            <w:r>
              <w:t>C</w:t>
            </w:r>
          </w:p>
        </w:tc>
        <w:tc>
          <w:tcPr>
            <w:tcW w:w="0" w:type="auto"/>
          </w:tcPr>
          <w:p w:rsidR="00523CA2" w:rsidRDefault="002D7476">
            <w:pPr>
              <w:pStyle w:val="TableBodyText"/>
            </w:pPr>
            <w:r>
              <w:t>D</w:t>
            </w:r>
          </w:p>
        </w:tc>
        <w:tc>
          <w:tcPr>
            <w:tcW w:w="0" w:type="auto"/>
          </w:tcPr>
          <w:p w:rsidR="00523CA2" w:rsidRDefault="002D7476">
            <w:pPr>
              <w:pStyle w:val="TableBodyText"/>
            </w:pPr>
            <w:r>
              <w:t>E</w:t>
            </w:r>
          </w:p>
        </w:tc>
        <w:tc>
          <w:tcPr>
            <w:tcW w:w="0" w:type="auto"/>
          </w:tcPr>
          <w:p w:rsidR="00523CA2" w:rsidRDefault="002D7476">
            <w:pPr>
              <w:pStyle w:val="TableBodyText"/>
            </w:pPr>
            <w:r>
              <w:t>0</w:t>
            </w:r>
          </w:p>
        </w:tc>
        <w:tc>
          <w:tcPr>
            <w:tcW w:w="0" w:type="auto"/>
          </w:tcPr>
          <w:p w:rsidR="00523CA2" w:rsidRDefault="002D7476">
            <w:pPr>
              <w:pStyle w:val="TableBodyText"/>
            </w:pPr>
            <w:r>
              <w:t>0</w:t>
            </w:r>
          </w:p>
        </w:tc>
        <w:tc>
          <w:tcPr>
            <w:tcW w:w="0" w:type="auto"/>
          </w:tcPr>
          <w:p w:rsidR="00523CA2" w:rsidRDefault="002D7476">
            <w:pPr>
              <w:pStyle w:val="TableBodyText"/>
            </w:pPr>
            <w:r>
              <w:t>0</w:t>
            </w:r>
          </w:p>
        </w:tc>
        <w:tc>
          <w:tcPr>
            <w:tcW w:w="0" w:type="auto"/>
          </w:tcPr>
          <w:p w:rsidR="00523CA2" w:rsidRDefault="002D7476">
            <w:pPr>
              <w:pStyle w:val="TableBodyText"/>
            </w:pPr>
            <w:r>
              <w:t>0</w:t>
            </w:r>
          </w:p>
        </w:tc>
        <w:tc>
          <w:tcPr>
            <w:tcW w:w="0" w:type="auto"/>
          </w:tcPr>
          <w:p w:rsidR="00523CA2" w:rsidRDefault="002D7476">
            <w:pPr>
              <w:pStyle w:val="TableBodyText"/>
            </w:pPr>
            <w:r>
              <w:t>0</w:t>
            </w:r>
          </w:p>
        </w:tc>
        <w:tc>
          <w:tcPr>
            <w:tcW w:w="0" w:type="auto"/>
          </w:tcPr>
          <w:p w:rsidR="00523CA2" w:rsidRDefault="002D7476">
            <w:pPr>
              <w:pStyle w:val="TableBodyText"/>
            </w:pPr>
            <w:r>
              <w:t>0</w:t>
            </w:r>
          </w:p>
        </w:tc>
        <w:tc>
          <w:tcPr>
            <w:tcW w:w="0" w:type="auto"/>
          </w:tcPr>
          <w:p w:rsidR="00523CA2" w:rsidRDefault="002D7476">
            <w:pPr>
              <w:pStyle w:val="TableBodyText"/>
            </w:pPr>
            <w:r>
              <w:t>0</w:t>
            </w:r>
          </w:p>
        </w:tc>
        <w:tc>
          <w:tcPr>
            <w:tcW w:w="0" w:type="auto"/>
          </w:tcPr>
          <w:p w:rsidR="00523CA2" w:rsidRDefault="002D7476">
            <w:pPr>
              <w:pStyle w:val="TableBodyText"/>
            </w:pPr>
            <w:r>
              <w:t>0</w:t>
            </w:r>
          </w:p>
        </w:tc>
        <w:tc>
          <w:tcPr>
            <w:tcW w:w="0" w:type="auto"/>
          </w:tcPr>
          <w:p w:rsidR="00523CA2" w:rsidRDefault="002D7476">
            <w:pPr>
              <w:pStyle w:val="TableBodyText"/>
            </w:pPr>
            <w:r>
              <w:t>0</w:t>
            </w:r>
          </w:p>
        </w:tc>
        <w:tc>
          <w:tcPr>
            <w:tcW w:w="0" w:type="auto"/>
          </w:tcPr>
          <w:p w:rsidR="00523CA2" w:rsidRDefault="002D7476">
            <w:pPr>
              <w:pStyle w:val="TableBodyText"/>
            </w:pPr>
            <w:r>
              <w:t>0</w:t>
            </w:r>
          </w:p>
        </w:tc>
        <w:tc>
          <w:tcPr>
            <w:tcW w:w="0" w:type="auto"/>
          </w:tcPr>
          <w:p w:rsidR="00523CA2" w:rsidRDefault="002D7476">
            <w:pPr>
              <w:pStyle w:val="TableBodyText"/>
            </w:pPr>
            <w:r>
              <w:t>0</w:t>
            </w:r>
          </w:p>
        </w:tc>
      </w:tr>
    </w:tbl>
    <w:p w:rsidR="00523CA2" w:rsidRDefault="002D7476">
      <w:pPr>
        <w:ind w:left="360"/>
      </w:pPr>
      <w:r>
        <w:t>Where the bits are defined as:</w:t>
      </w:r>
    </w:p>
    <w:tbl>
      <w:tblPr>
        <w:tblStyle w:val="Table-ShadedHeader"/>
        <w:tblW w:w="9090" w:type="dxa"/>
        <w:tblInd w:w="475" w:type="dxa"/>
        <w:tblLook w:val="04A0" w:firstRow="1" w:lastRow="0" w:firstColumn="1" w:lastColumn="0" w:noHBand="0" w:noVBand="1"/>
      </w:tblPr>
      <w:tblGrid>
        <w:gridCol w:w="4588"/>
        <w:gridCol w:w="4502"/>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4502" w:type="dxa"/>
          </w:tcPr>
          <w:p w:rsidR="00523CA2" w:rsidRDefault="002D7476">
            <w:pPr>
              <w:pStyle w:val="TableHeaderText"/>
            </w:pPr>
            <w:r>
              <w:t>Description</w:t>
            </w:r>
          </w:p>
        </w:tc>
      </w:tr>
      <w:tr w:rsidR="00523CA2" w:rsidTr="00523CA2">
        <w:tc>
          <w:tcPr>
            <w:tcW w:w="0" w:type="auto"/>
          </w:tcPr>
          <w:p w:rsidR="00523CA2" w:rsidRDefault="002D7476">
            <w:pPr>
              <w:pStyle w:val="TableBodyText"/>
            </w:pPr>
            <w:r>
              <w:t>A</w:t>
            </w:r>
          </w:p>
          <w:p w:rsidR="00523CA2" w:rsidRDefault="002D7476">
            <w:pPr>
              <w:pStyle w:val="TableBodyText"/>
            </w:pPr>
            <w:r>
              <w:t>TS_RAIL_EXEC_FLAG_EXPAND_WORKINGDIRECTORY</w:t>
            </w:r>
          </w:p>
        </w:tc>
        <w:tc>
          <w:tcPr>
            <w:tcW w:w="4502" w:type="dxa"/>
          </w:tcPr>
          <w:p w:rsidR="00523CA2" w:rsidRDefault="002D7476">
            <w:pPr>
              <w:pStyle w:val="TableBodyText"/>
            </w:pPr>
            <w:r>
              <w:t xml:space="preserve">The environment variables in the </w:t>
            </w:r>
            <w:r>
              <w:rPr>
                <w:b/>
              </w:rPr>
              <w:t>WorkingDir</w:t>
            </w:r>
            <w:r>
              <w:t xml:space="preserve"> field MUST be expanded on the server.</w:t>
            </w:r>
          </w:p>
        </w:tc>
      </w:tr>
      <w:tr w:rsidR="00523CA2" w:rsidTr="00523CA2">
        <w:tc>
          <w:tcPr>
            <w:tcW w:w="0" w:type="auto"/>
          </w:tcPr>
          <w:p w:rsidR="00523CA2" w:rsidRDefault="002D7476">
            <w:pPr>
              <w:pStyle w:val="TableBodyText"/>
            </w:pPr>
            <w:r>
              <w:t>B</w:t>
            </w:r>
          </w:p>
          <w:p w:rsidR="00523CA2" w:rsidRDefault="002D7476">
            <w:pPr>
              <w:pStyle w:val="TableBodyText"/>
            </w:pPr>
            <w:r>
              <w:t>TS_RAIL_EXEC_FLAG_TRANSLATE_FILES</w:t>
            </w:r>
          </w:p>
        </w:tc>
        <w:tc>
          <w:tcPr>
            <w:tcW w:w="4502" w:type="dxa"/>
          </w:tcPr>
          <w:p w:rsidR="00523CA2" w:rsidRDefault="002D7476">
            <w:pPr>
              <w:pStyle w:val="TableBodyText"/>
            </w:pPr>
            <w:r>
              <w:t xml:space="preserve">The drive </w:t>
            </w:r>
            <w:r>
              <w:t>letters in the file path MUST be converted to corresponding mapped drives on the server. This flag MUST NOT be set if the TS_RAIL_EXEC_FLAG_FILE (0x0004) flag is not set.</w:t>
            </w:r>
          </w:p>
        </w:tc>
      </w:tr>
      <w:tr w:rsidR="00523CA2" w:rsidTr="00523CA2">
        <w:tc>
          <w:tcPr>
            <w:tcW w:w="0" w:type="auto"/>
          </w:tcPr>
          <w:p w:rsidR="00523CA2" w:rsidRDefault="002D7476">
            <w:pPr>
              <w:pStyle w:val="TableBodyText"/>
            </w:pPr>
            <w:r>
              <w:t>C</w:t>
            </w:r>
          </w:p>
          <w:p w:rsidR="00523CA2" w:rsidRDefault="002D7476">
            <w:pPr>
              <w:pStyle w:val="TableBodyText"/>
            </w:pPr>
            <w:r>
              <w:t>TS_RAIL_EXEC_FLAG_FILE</w:t>
            </w:r>
          </w:p>
        </w:tc>
        <w:tc>
          <w:tcPr>
            <w:tcW w:w="4502" w:type="dxa"/>
          </w:tcPr>
          <w:p w:rsidR="00523CA2" w:rsidRDefault="002D7476">
            <w:pPr>
              <w:pStyle w:val="TableBodyText"/>
            </w:pPr>
            <w:r>
              <w:t xml:space="preserve">If this flag is set, the </w:t>
            </w:r>
            <w:r>
              <w:rPr>
                <w:b/>
              </w:rPr>
              <w:t>ExeOrFile</w:t>
            </w:r>
            <w:r>
              <w:t xml:space="preserve"> field refers to a file p</w:t>
            </w:r>
            <w:r>
              <w:t xml:space="preserve">ath. If it is not set, the </w:t>
            </w:r>
            <w:r>
              <w:rPr>
                <w:b/>
              </w:rPr>
              <w:t>ExeOrFile</w:t>
            </w:r>
            <w:r>
              <w:t xml:space="preserve"> field refers to an executable.</w:t>
            </w:r>
          </w:p>
        </w:tc>
      </w:tr>
      <w:tr w:rsidR="00523CA2" w:rsidTr="00523CA2">
        <w:tc>
          <w:tcPr>
            <w:tcW w:w="0" w:type="auto"/>
          </w:tcPr>
          <w:p w:rsidR="00523CA2" w:rsidRDefault="002D7476">
            <w:pPr>
              <w:pStyle w:val="TableBodyText"/>
            </w:pPr>
            <w:r>
              <w:t>D</w:t>
            </w:r>
          </w:p>
          <w:p w:rsidR="00523CA2" w:rsidRDefault="002D7476">
            <w:pPr>
              <w:pStyle w:val="TableBodyText"/>
            </w:pPr>
            <w:r>
              <w:t>TS_RAIL_EXEC_FLAG_EXPAND_ARGUMENTS</w:t>
            </w:r>
          </w:p>
        </w:tc>
        <w:tc>
          <w:tcPr>
            <w:tcW w:w="4502" w:type="dxa"/>
          </w:tcPr>
          <w:p w:rsidR="00523CA2" w:rsidRDefault="002D7476">
            <w:pPr>
              <w:pStyle w:val="TableBodyText"/>
            </w:pPr>
            <w:r>
              <w:t xml:space="preserve">The environment variables in the </w:t>
            </w:r>
            <w:r>
              <w:rPr>
                <w:b/>
              </w:rPr>
              <w:t>Arguments</w:t>
            </w:r>
            <w:r>
              <w:t xml:space="preserve"> field MUST be expanded on the server.</w:t>
            </w:r>
          </w:p>
        </w:tc>
      </w:tr>
      <w:tr w:rsidR="00523CA2" w:rsidTr="00523CA2">
        <w:tc>
          <w:tcPr>
            <w:tcW w:w="0" w:type="auto"/>
          </w:tcPr>
          <w:p w:rsidR="00523CA2" w:rsidRDefault="002D7476">
            <w:pPr>
              <w:pStyle w:val="TableBodyText"/>
            </w:pPr>
            <w:r>
              <w:t>E</w:t>
            </w:r>
          </w:p>
          <w:p w:rsidR="00523CA2" w:rsidRDefault="002D7476">
            <w:pPr>
              <w:pStyle w:val="TableBodyText"/>
            </w:pPr>
            <w:r>
              <w:t>TS_RAIL_EXEC_FLAG_APP_USER_MODEL_ID</w:t>
            </w:r>
          </w:p>
        </w:tc>
        <w:tc>
          <w:tcPr>
            <w:tcW w:w="4502" w:type="dxa"/>
          </w:tcPr>
          <w:p w:rsidR="00523CA2" w:rsidRDefault="002D7476">
            <w:pPr>
              <w:pStyle w:val="TableBodyText"/>
            </w:pPr>
            <w:r>
              <w:t xml:space="preserve">If this flag is set, the </w:t>
            </w:r>
            <w:r>
              <w:rPr>
                <w:b/>
              </w:rPr>
              <w:t>ExeOr</w:t>
            </w:r>
            <w:r>
              <w:rPr>
                <w:b/>
              </w:rPr>
              <w:t>File</w:t>
            </w:r>
            <w:r>
              <w:t xml:space="preserve"> field refers to an application user model ID. If it is not set, the </w:t>
            </w:r>
            <w:r>
              <w:rPr>
                <w:b/>
              </w:rPr>
              <w:t>ExeOrFile</w:t>
            </w:r>
            <w:r>
              <w:t xml:space="preserve"> field refers to a file path. This flag MUST be ignored if the TS_RAIL_EXEC_FLAG_FILE (0x0004) flag is set. An application user model ID is a string that uniquely identifies </w:t>
            </w:r>
            <w:r>
              <w:t>an application, regardless of where the application is installed on the operating system. The string can be used to identify Windows Store applications as well as desktop applications.</w:t>
            </w:r>
          </w:p>
        </w:tc>
      </w:tr>
    </w:tbl>
    <w:p w:rsidR="00523CA2" w:rsidRDefault="002D7476">
      <w:pPr>
        <w:pStyle w:val="Definition-Field"/>
      </w:pPr>
      <w:r>
        <w:rPr>
          <w:b/>
        </w:rPr>
        <w:t xml:space="preserve">ExeOrFileLength (2 bytes): </w:t>
      </w:r>
      <w:r>
        <w:t>An unsigned 16-bit integer. Specifies the l</w:t>
      </w:r>
      <w:r>
        <w:t xml:space="preserve">ength of the </w:t>
      </w:r>
      <w:r>
        <w:rPr>
          <w:b/>
        </w:rPr>
        <w:t>ExeOrFile</w:t>
      </w:r>
      <w:r>
        <w:t xml:space="preserve"> field in bytes. The length MUST be nonzero. The maximum length is 520 bytes.</w:t>
      </w:r>
    </w:p>
    <w:p w:rsidR="00523CA2" w:rsidRDefault="002D7476">
      <w:pPr>
        <w:pStyle w:val="Definition-Field"/>
      </w:pPr>
      <w:r>
        <w:rPr>
          <w:b/>
        </w:rPr>
        <w:t xml:space="preserve">WorkingDirLength (2 bytes): </w:t>
      </w:r>
      <w:r>
        <w:t xml:space="preserve">An unsigned 16-bit integer. Specifies the length of the </w:t>
      </w:r>
      <w:r>
        <w:rPr>
          <w:b/>
        </w:rPr>
        <w:t>WorkingDir</w:t>
      </w:r>
      <w:r>
        <w:t xml:space="preserve"> field, in bytes. The minimum length is 0, and the maximum len</w:t>
      </w:r>
      <w:r>
        <w:t>gth is 520 bytes.</w:t>
      </w:r>
    </w:p>
    <w:p w:rsidR="00523CA2" w:rsidRDefault="002D7476">
      <w:pPr>
        <w:pStyle w:val="Definition-Field"/>
      </w:pPr>
      <w:r>
        <w:rPr>
          <w:b/>
        </w:rPr>
        <w:t xml:space="preserve">ArgumentsLen (2 bytes): </w:t>
      </w:r>
      <w:r>
        <w:t xml:space="preserve">An unsigned 16-bit integer. Specifies the length of the </w:t>
      </w:r>
      <w:r>
        <w:rPr>
          <w:b/>
        </w:rPr>
        <w:t>Arguments</w:t>
      </w:r>
      <w:r>
        <w:t xml:space="preserve"> field, in bytes. The minimum length is 0, and the maximum length is 16,000 bytes.</w:t>
      </w:r>
      <w:bookmarkStart w:id="162" w:name="Appendix_A_Target_13"/>
      <w:r>
        <w:rPr>
          <w:rStyle w:val="Hyperlink"/>
        </w:rPr>
        <w:fldChar w:fldCharType="begin"/>
      </w:r>
      <w:r>
        <w:rPr>
          <w:rStyle w:val="Hyperlink"/>
        </w:rPr>
        <w:instrText xml:space="preserve"> HYPERLINK \l "Appendix_A_13" \o "Product behavior note 13" \h </w:instrText>
      </w:r>
      <w:r>
        <w:rPr>
          <w:rStyle w:val="Hyperlink"/>
        </w:rPr>
      </w:r>
      <w:r>
        <w:rPr>
          <w:rStyle w:val="Hyperlink"/>
        </w:rPr>
        <w:fldChar w:fldCharType="separate"/>
      </w:r>
      <w:r>
        <w:rPr>
          <w:rStyle w:val="Hyperlink"/>
        </w:rPr>
        <w:t>&lt;</w:t>
      </w:r>
      <w:r>
        <w:rPr>
          <w:rStyle w:val="Hyperlink"/>
        </w:rPr>
        <w:t>13&gt;</w:t>
      </w:r>
      <w:r>
        <w:rPr>
          <w:rStyle w:val="Hyperlink"/>
        </w:rPr>
        <w:fldChar w:fldCharType="end"/>
      </w:r>
      <w:bookmarkEnd w:id="162"/>
    </w:p>
    <w:p w:rsidR="00523CA2" w:rsidRDefault="002D7476">
      <w:pPr>
        <w:pStyle w:val="Definition-Field"/>
      </w:pPr>
      <w:r>
        <w:rPr>
          <w:b/>
        </w:rPr>
        <w:t xml:space="preserve">ExeOrFile (variable): </w:t>
      </w:r>
      <w:r>
        <w:t>A non-null-terminated string of Unicode characters. Variable length. Specifies the executable, file path, or application user model ID to be launched on the server. This field MUST be present. The maximum length of this field, inc</w:t>
      </w:r>
      <w:r>
        <w:t xml:space="preserve">luding file path translations (see TS_RAIL_EXEC_FLAG_TRANSLATE_FILES mask of </w:t>
      </w:r>
      <w:r>
        <w:rPr>
          <w:b/>
        </w:rPr>
        <w:t>Flags</w:t>
      </w:r>
      <w:r>
        <w:t xml:space="preserve"> field), is 520 bytes.</w:t>
      </w:r>
    </w:p>
    <w:p w:rsidR="00523CA2" w:rsidRDefault="002D7476">
      <w:pPr>
        <w:pStyle w:val="Definition-Field"/>
      </w:pPr>
      <w:r>
        <w:rPr>
          <w:b/>
        </w:rPr>
        <w:t xml:space="preserve">WorkingDir (variable): </w:t>
      </w:r>
      <w:r>
        <w:t xml:space="preserve">Optional non-null-terminated string of Unicode characters. Variable length. Specifies the working directory of the launched </w:t>
      </w:r>
      <w:r>
        <w:rPr>
          <w:b/>
        </w:rPr>
        <w:t>ExeO</w:t>
      </w:r>
      <w:r>
        <w:rPr>
          <w:b/>
        </w:rPr>
        <w:t>rFile</w:t>
      </w:r>
      <w:r>
        <w:t xml:space="preserve"> field. If the </w:t>
      </w:r>
      <w:r>
        <w:rPr>
          <w:b/>
        </w:rPr>
        <w:t>WorkingDirLength</w:t>
      </w:r>
      <w:r>
        <w:t xml:space="preserve"> field is 0, this field MUST NOT be present; otherwise, it MUST be present. The maximum length of this field, including expanded environment variables (see TS_RAIL_EXEC_FLAG_EXPAND_WORKINGDIRECTORY mask of </w:t>
      </w:r>
      <w:r>
        <w:rPr>
          <w:b/>
        </w:rPr>
        <w:t>Flags</w:t>
      </w:r>
      <w:r>
        <w:t xml:space="preserve"> field), is 520 bytes.</w:t>
      </w:r>
    </w:p>
    <w:p w:rsidR="00523CA2" w:rsidRDefault="002D7476">
      <w:pPr>
        <w:pStyle w:val="Definition-Field"/>
      </w:pPr>
      <w:r>
        <w:rPr>
          <w:b/>
        </w:rPr>
        <w:t xml:space="preserve">Arguments (variable): </w:t>
      </w:r>
      <w:r>
        <w:t xml:space="preserve">Optional non-null-terminated string of Unicode characters. Variable length. Specifies the arguments to the </w:t>
      </w:r>
      <w:r>
        <w:rPr>
          <w:b/>
        </w:rPr>
        <w:t>ExeOrFile</w:t>
      </w:r>
      <w:r>
        <w:t xml:space="preserve"> field. If the </w:t>
      </w:r>
      <w:r>
        <w:rPr>
          <w:b/>
        </w:rPr>
        <w:t>ArgumentsLen</w:t>
      </w:r>
      <w:r>
        <w:t xml:space="preserve"> field is 0, this field MUST NOT be present; otherwise, it MUST be p</w:t>
      </w:r>
      <w:r>
        <w:t xml:space="preserve">resent. The maximum length of this field, including expanded environment variables (see TS_RAIL_EXEC_FLAG_EXPAND_ARGUMENTS mask of </w:t>
      </w:r>
      <w:r>
        <w:rPr>
          <w:b/>
        </w:rPr>
        <w:t>Flags</w:t>
      </w:r>
      <w:r>
        <w:t xml:space="preserve"> field), is 16,000 bytes.</w:t>
      </w:r>
    </w:p>
    <w:p w:rsidR="00523CA2" w:rsidRDefault="002D7476">
      <w:pPr>
        <w:pStyle w:val="Heading5"/>
      </w:pPr>
      <w:bookmarkStart w:id="163" w:name="section_e17375d3cc9943b38a22192a816647b5"/>
      <w:bookmarkStart w:id="164" w:name="_Toc234800033"/>
      <w:r>
        <w:lastRenderedPageBreak/>
        <w:t>Server Execute Result PDU (TS_RAIL_ORDER_EXEC_RESULT)</w:t>
      </w:r>
      <w:bookmarkEnd w:id="163"/>
      <w:bookmarkEnd w:id="164"/>
      <w:r>
        <w:fldChar w:fldCharType="begin"/>
      </w:r>
      <w:r>
        <w:instrText xml:space="preserve"> XE "TS_RAIL_ORDER_EXEC_RESULT packet"</w:instrText>
      </w:r>
      <w:r>
        <w:fldChar w:fldCharType="end"/>
      </w:r>
    </w:p>
    <w:p w:rsidR="00523CA2" w:rsidRDefault="002D7476">
      <w:r>
        <w:t xml:space="preserve">The Server Execute Result PDU is sent from server to client in response to a </w:t>
      </w:r>
      <w:hyperlink w:anchor="Section_98a6e3c3c2a942ccad910d9a6c211138" w:history="1">
        <w:r>
          <w:rPr>
            <w:rStyle w:val="Hyperlink"/>
          </w:rPr>
          <w:t>Client Execute PDU</w:t>
        </w:r>
      </w:hyperlink>
      <w:r>
        <w:t xml:space="preserve"> request, and contains the result of the server's attempt to launch the requested executable.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header</w:t>
            </w:r>
          </w:p>
        </w:tc>
      </w:tr>
      <w:tr w:rsidR="00523CA2" w:rsidTr="00523CA2">
        <w:trPr>
          <w:trHeight w:hRule="exact" w:val="490"/>
        </w:trPr>
        <w:tc>
          <w:tcPr>
            <w:tcW w:w="4320" w:type="dxa"/>
            <w:gridSpan w:val="16"/>
          </w:tcPr>
          <w:p w:rsidR="00523CA2" w:rsidRDefault="002D7476">
            <w:pPr>
              <w:pStyle w:val="PacketDiagramBodyText"/>
            </w:pPr>
            <w:r>
              <w:t>Flags</w:t>
            </w:r>
          </w:p>
        </w:tc>
        <w:tc>
          <w:tcPr>
            <w:tcW w:w="4320" w:type="dxa"/>
            <w:gridSpan w:val="16"/>
          </w:tcPr>
          <w:p w:rsidR="00523CA2" w:rsidRDefault="002D7476">
            <w:pPr>
              <w:pStyle w:val="PacketDiagramBodyText"/>
            </w:pPr>
            <w:r>
              <w:t>ExecResult</w:t>
            </w:r>
          </w:p>
        </w:tc>
      </w:tr>
      <w:tr w:rsidR="00523CA2" w:rsidTr="00523CA2">
        <w:trPr>
          <w:trHeight w:hRule="exact" w:val="490"/>
        </w:trPr>
        <w:tc>
          <w:tcPr>
            <w:tcW w:w="8640" w:type="dxa"/>
            <w:gridSpan w:val="32"/>
          </w:tcPr>
          <w:p w:rsidR="00523CA2" w:rsidRDefault="002D7476">
            <w:pPr>
              <w:pStyle w:val="PacketDiagramBodyText"/>
            </w:pPr>
            <w:r>
              <w:t>RawResult</w:t>
            </w:r>
          </w:p>
        </w:tc>
      </w:tr>
      <w:tr w:rsidR="00523CA2" w:rsidTr="00523CA2">
        <w:trPr>
          <w:trHeight w:hRule="exact" w:val="490"/>
        </w:trPr>
        <w:tc>
          <w:tcPr>
            <w:tcW w:w="4320" w:type="dxa"/>
            <w:gridSpan w:val="16"/>
          </w:tcPr>
          <w:p w:rsidR="00523CA2" w:rsidRDefault="002D7476">
            <w:pPr>
              <w:pStyle w:val="PacketDiagramBodyText"/>
            </w:pPr>
            <w:r>
              <w:t>Padding</w:t>
            </w:r>
          </w:p>
        </w:tc>
        <w:tc>
          <w:tcPr>
            <w:tcW w:w="4320" w:type="dxa"/>
            <w:gridSpan w:val="16"/>
          </w:tcPr>
          <w:p w:rsidR="00523CA2" w:rsidRDefault="002D7476">
            <w:pPr>
              <w:pStyle w:val="PacketDiagramBodyText"/>
            </w:pPr>
            <w:r>
              <w:t>ExeOrFileLength</w:t>
            </w:r>
          </w:p>
        </w:tc>
      </w:tr>
      <w:tr w:rsidR="00523CA2" w:rsidTr="00523CA2">
        <w:trPr>
          <w:trHeight w:hRule="exact" w:val="490"/>
        </w:trPr>
        <w:tc>
          <w:tcPr>
            <w:tcW w:w="8640" w:type="dxa"/>
            <w:gridSpan w:val="32"/>
          </w:tcPr>
          <w:p w:rsidR="00523CA2" w:rsidRDefault="002D7476">
            <w:pPr>
              <w:pStyle w:val="PacketDiagramBodyText"/>
            </w:pPr>
            <w:r>
              <w:t>ExeOrFile (variable)</w:t>
            </w:r>
          </w:p>
        </w:tc>
      </w:tr>
      <w:tr w:rsidR="00523CA2" w:rsidTr="00523CA2">
        <w:trPr>
          <w:trHeight w:hRule="exact" w:val="490"/>
        </w:trPr>
        <w:tc>
          <w:tcPr>
            <w:tcW w:w="8640" w:type="dxa"/>
            <w:gridSpan w:val="32"/>
          </w:tcPr>
          <w:p w:rsidR="00523CA2" w:rsidRDefault="002D7476">
            <w:pPr>
              <w:pStyle w:val="PacketDiagramBodyText"/>
            </w:pPr>
            <w:r>
              <w:t>...</w:t>
            </w:r>
          </w:p>
        </w:tc>
      </w:tr>
    </w:tbl>
    <w:p w:rsidR="00523CA2" w:rsidRDefault="002D7476">
      <w:pPr>
        <w:pStyle w:val="Definition-Field"/>
      </w:pPr>
      <w:r>
        <w:rPr>
          <w:b/>
        </w:rPr>
        <w:t xml:space="preserve">header (4 bytes): </w:t>
      </w:r>
      <w:r>
        <w:t xml:space="preserve">A </w:t>
      </w:r>
      <w:hyperlink w:anchor="Section_fcc18e69a1824db0a1eac52783eb488c" w:history="1">
        <w:r>
          <w:rPr>
            <w:rStyle w:val="Hyperlink"/>
          </w:rPr>
          <w:t>TS_RAIL_PDU_HEADER</w:t>
        </w:r>
      </w:hyperlink>
      <w:r>
        <w:t xml:space="preserve"> structure. The </w:t>
      </w:r>
      <w:r>
        <w:rPr>
          <w:b/>
        </w:rPr>
        <w:t>orderType</w:t>
      </w:r>
      <w:r>
        <w:t xml:space="preserve"> field of the header MUST be set to TS_RAIL_ORDER_EXEC_RESULT (0x0080). </w:t>
      </w:r>
    </w:p>
    <w:p w:rsidR="00523CA2" w:rsidRDefault="002D7476">
      <w:pPr>
        <w:pStyle w:val="Definition-Field"/>
      </w:pPr>
      <w:r>
        <w:rPr>
          <w:b/>
        </w:rPr>
        <w:t xml:space="preserve">Flags (2 bytes): </w:t>
      </w:r>
      <w:r>
        <w:t xml:space="preserve">An unsigned 16-bit integer. Identical to the Flags field of the Client Execute PDU. The server sets this field to enable the client to match </w:t>
      </w:r>
      <w:r>
        <w:t>the Client Execute PDU with the Server Execute Result PDU.</w:t>
      </w:r>
    </w:p>
    <w:p w:rsidR="00523CA2" w:rsidRDefault="002D7476">
      <w:pPr>
        <w:pStyle w:val="Definition-Field"/>
      </w:pPr>
      <w:r>
        <w:rPr>
          <w:b/>
        </w:rPr>
        <w:t xml:space="preserve">ExecResult (2 bytes): </w:t>
      </w:r>
      <w:r>
        <w:t>An unsigned 16-bit integer. The result of the Client Execute PDU. This field MUST be set to one of the following values.</w:t>
      </w:r>
    </w:p>
    <w:tbl>
      <w:tblPr>
        <w:tblStyle w:val="Table-ShadedHeader"/>
        <w:tblW w:w="9090" w:type="dxa"/>
        <w:tblInd w:w="475" w:type="dxa"/>
        <w:tblLook w:val="04A0" w:firstRow="1" w:lastRow="0" w:firstColumn="1" w:lastColumn="0" w:noHBand="0" w:noVBand="1"/>
      </w:tblPr>
      <w:tblGrid>
        <w:gridCol w:w="3140"/>
        <w:gridCol w:w="5950"/>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5950" w:type="dxa"/>
          </w:tcPr>
          <w:p w:rsidR="00523CA2" w:rsidRDefault="002D7476">
            <w:pPr>
              <w:pStyle w:val="TableHeaderText"/>
            </w:pPr>
            <w:r>
              <w:t>Meaning</w:t>
            </w:r>
          </w:p>
        </w:tc>
      </w:tr>
      <w:tr w:rsidR="00523CA2" w:rsidTr="00523CA2">
        <w:tc>
          <w:tcPr>
            <w:tcW w:w="0" w:type="auto"/>
          </w:tcPr>
          <w:p w:rsidR="00523CA2" w:rsidRDefault="002D7476">
            <w:pPr>
              <w:pStyle w:val="TableBodyText"/>
            </w:pPr>
            <w:r>
              <w:t>RAIL_EXEC_S_OK</w:t>
            </w:r>
          </w:p>
          <w:p w:rsidR="00523CA2" w:rsidRDefault="002D7476">
            <w:pPr>
              <w:pStyle w:val="TableBodyText"/>
            </w:pPr>
            <w:r>
              <w:t>0x0000</w:t>
            </w:r>
          </w:p>
        </w:tc>
        <w:tc>
          <w:tcPr>
            <w:tcW w:w="5950" w:type="dxa"/>
          </w:tcPr>
          <w:p w:rsidR="00523CA2" w:rsidRDefault="002D7476">
            <w:pPr>
              <w:pStyle w:val="TableBodyText"/>
            </w:pPr>
            <w:r>
              <w:t xml:space="preserve">The Client </w:t>
            </w:r>
            <w:r>
              <w:t>Execute request was successful and the requested application or file has been launched.</w:t>
            </w:r>
          </w:p>
        </w:tc>
      </w:tr>
      <w:tr w:rsidR="00523CA2" w:rsidTr="00523CA2">
        <w:tc>
          <w:tcPr>
            <w:tcW w:w="0" w:type="auto"/>
          </w:tcPr>
          <w:p w:rsidR="00523CA2" w:rsidRDefault="002D7476">
            <w:pPr>
              <w:pStyle w:val="TableBodyText"/>
            </w:pPr>
            <w:r>
              <w:t>RAIL_EXEC_E_HOOK_NOT_LOADED</w:t>
            </w:r>
          </w:p>
          <w:p w:rsidR="00523CA2" w:rsidRDefault="002D7476">
            <w:pPr>
              <w:pStyle w:val="TableBodyText"/>
            </w:pPr>
            <w:r>
              <w:t>0x0001</w:t>
            </w:r>
          </w:p>
        </w:tc>
        <w:tc>
          <w:tcPr>
            <w:tcW w:w="5950" w:type="dxa"/>
          </w:tcPr>
          <w:p w:rsidR="00523CA2" w:rsidRDefault="002D7476">
            <w:pPr>
              <w:pStyle w:val="TableBodyText"/>
            </w:pPr>
            <w:r>
              <w:t>The Client Execute request could not be satisfied because the server is not monitoring the current input desktop.</w:t>
            </w:r>
          </w:p>
        </w:tc>
      </w:tr>
      <w:tr w:rsidR="00523CA2" w:rsidTr="00523CA2">
        <w:tc>
          <w:tcPr>
            <w:tcW w:w="0" w:type="auto"/>
          </w:tcPr>
          <w:p w:rsidR="00523CA2" w:rsidRDefault="002D7476">
            <w:pPr>
              <w:pStyle w:val="TableBodyText"/>
            </w:pPr>
            <w:r>
              <w:t>RAIL_EXEC_E_DECOD</w:t>
            </w:r>
            <w:r>
              <w:t>E_FAILED</w:t>
            </w:r>
          </w:p>
          <w:p w:rsidR="00523CA2" w:rsidRDefault="002D7476">
            <w:pPr>
              <w:pStyle w:val="TableBodyText"/>
            </w:pPr>
            <w:r>
              <w:t>0x0002</w:t>
            </w:r>
          </w:p>
        </w:tc>
        <w:tc>
          <w:tcPr>
            <w:tcW w:w="5950" w:type="dxa"/>
          </w:tcPr>
          <w:p w:rsidR="00523CA2" w:rsidRDefault="002D7476">
            <w:pPr>
              <w:pStyle w:val="TableBodyText"/>
            </w:pPr>
            <w:r>
              <w:t>The Execute request could not be satisfied because the request PDU was malformed.</w:t>
            </w:r>
          </w:p>
        </w:tc>
      </w:tr>
      <w:tr w:rsidR="00523CA2" w:rsidTr="00523CA2">
        <w:tc>
          <w:tcPr>
            <w:tcW w:w="0" w:type="auto"/>
          </w:tcPr>
          <w:p w:rsidR="00523CA2" w:rsidRDefault="002D7476">
            <w:pPr>
              <w:pStyle w:val="TableBodyText"/>
            </w:pPr>
            <w:r>
              <w:t>RAIL_EXEC_E_NOT_IN_ALLOWLIST</w:t>
            </w:r>
          </w:p>
          <w:p w:rsidR="00523CA2" w:rsidRDefault="002D7476">
            <w:pPr>
              <w:pStyle w:val="TableBodyText"/>
            </w:pPr>
            <w:r>
              <w:t>0x0003</w:t>
            </w:r>
          </w:p>
        </w:tc>
        <w:tc>
          <w:tcPr>
            <w:tcW w:w="5950" w:type="dxa"/>
          </w:tcPr>
          <w:p w:rsidR="00523CA2" w:rsidRDefault="002D7476">
            <w:pPr>
              <w:pStyle w:val="TableBodyText"/>
            </w:pPr>
            <w:r>
              <w:t>The Client Execute request could not be satisfied because the requested application was blocked by policy from being laun</w:t>
            </w:r>
            <w:r>
              <w:t>ched on the server.</w:t>
            </w:r>
          </w:p>
        </w:tc>
      </w:tr>
      <w:tr w:rsidR="00523CA2" w:rsidTr="00523CA2">
        <w:tc>
          <w:tcPr>
            <w:tcW w:w="0" w:type="auto"/>
          </w:tcPr>
          <w:p w:rsidR="00523CA2" w:rsidRDefault="002D7476">
            <w:pPr>
              <w:pStyle w:val="TableBodyText"/>
            </w:pPr>
            <w:r>
              <w:t>RAIL_EXEC_E_FILE_NOT_FOUND</w:t>
            </w:r>
          </w:p>
          <w:p w:rsidR="00523CA2" w:rsidRDefault="002D7476">
            <w:pPr>
              <w:pStyle w:val="TableBodyText"/>
            </w:pPr>
            <w:r>
              <w:t>0x0005</w:t>
            </w:r>
          </w:p>
        </w:tc>
        <w:tc>
          <w:tcPr>
            <w:tcW w:w="5950" w:type="dxa"/>
          </w:tcPr>
          <w:p w:rsidR="00523CA2" w:rsidRDefault="002D7476">
            <w:pPr>
              <w:pStyle w:val="TableBodyText"/>
            </w:pPr>
            <w:r>
              <w:t>The Client Execute request could not be satisfied because the application or file path could not be found.</w:t>
            </w:r>
          </w:p>
        </w:tc>
      </w:tr>
      <w:tr w:rsidR="00523CA2" w:rsidTr="00523CA2">
        <w:tc>
          <w:tcPr>
            <w:tcW w:w="0" w:type="auto"/>
          </w:tcPr>
          <w:p w:rsidR="00523CA2" w:rsidRDefault="002D7476">
            <w:pPr>
              <w:pStyle w:val="TableBodyText"/>
            </w:pPr>
            <w:r>
              <w:t>RAIL_EXEC_E_FAIL</w:t>
            </w:r>
          </w:p>
          <w:p w:rsidR="00523CA2" w:rsidRDefault="002D7476">
            <w:pPr>
              <w:pStyle w:val="TableBodyText"/>
            </w:pPr>
            <w:r>
              <w:t>0x0006</w:t>
            </w:r>
          </w:p>
        </w:tc>
        <w:tc>
          <w:tcPr>
            <w:tcW w:w="5950" w:type="dxa"/>
          </w:tcPr>
          <w:p w:rsidR="00523CA2" w:rsidRDefault="002D7476">
            <w:pPr>
              <w:pStyle w:val="TableBodyText"/>
            </w:pPr>
            <w:r>
              <w:t xml:space="preserve">The Client Execute request could not be satisfied because an </w:t>
            </w:r>
            <w:r>
              <w:t>unspecified error occurred on the server.</w:t>
            </w:r>
          </w:p>
        </w:tc>
      </w:tr>
      <w:tr w:rsidR="00523CA2" w:rsidTr="00523CA2">
        <w:tc>
          <w:tcPr>
            <w:tcW w:w="0" w:type="auto"/>
          </w:tcPr>
          <w:p w:rsidR="00523CA2" w:rsidRDefault="002D7476">
            <w:pPr>
              <w:pStyle w:val="TableBodyText"/>
            </w:pPr>
            <w:r>
              <w:t>RAIL_EXEC_E_SESSION_LOCKED</w:t>
            </w:r>
          </w:p>
          <w:p w:rsidR="00523CA2" w:rsidRDefault="002D7476">
            <w:pPr>
              <w:pStyle w:val="TableBodyText"/>
            </w:pPr>
            <w:r>
              <w:t>0x0007</w:t>
            </w:r>
          </w:p>
        </w:tc>
        <w:tc>
          <w:tcPr>
            <w:tcW w:w="5950" w:type="dxa"/>
          </w:tcPr>
          <w:p w:rsidR="00523CA2" w:rsidRDefault="002D7476">
            <w:pPr>
              <w:pStyle w:val="TableBodyText"/>
            </w:pPr>
            <w:r>
              <w:t>The Client Execute request could not be satisfied because the remote session is locked.</w:t>
            </w:r>
          </w:p>
        </w:tc>
      </w:tr>
    </w:tbl>
    <w:p w:rsidR="00523CA2" w:rsidRDefault="002D7476">
      <w:pPr>
        <w:pStyle w:val="Definition-Field"/>
      </w:pPr>
      <w:r>
        <w:rPr>
          <w:b/>
        </w:rPr>
        <w:t xml:space="preserve">RawResult (4 bytes): </w:t>
      </w:r>
      <w:r>
        <w:t>An unsigned 32-bit integer. Contains an operating system-specific ret</w:t>
      </w:r>
      <w:r>
        <w:t>urn code for the result of the Client Execute request.</w:t>
      </w:r>
      <w:bookmarkStart w:id="165" w:name="Appendix_A_Target_14"/>
      <w:r>
        <w:rPr>
          <w:rStyle w:val="Hyperlink"/>
        </w:rPr>
        <w:fldChar w:fldCharType="begin"/>
      </w:r>
      <w:r>
        <w:rPr>
          <w:rStyle w:val="Hyperlink"/>
        </w:rPr>
        <w:instrText xml:space="preserve"> HYPERLINK \l "Appendix_A_14" \o "Product behavior note 14" \h </w:instrText>
      </w:r>
      <w:r>
        <w:rPr>
          <w:rStyle w:val="Hyperlink"/>
        </w:rPr>
      </w:r>
      <w:r>
        <w:rPr>
          <w:rStyle w:val="Hyperlink"/>
        </w:rPr>
        <w:fldChar w:fldCharType="separate"/>
      </w:r>
      <w:r>
        <w:rPr>
          <w:rStyle w:val="Hyperlink"/>
        </w:rPr>
        <w:t>&lt;14&gt;</w:t>
      </w:r>
      <w:r>
        <w:rPr>
          <w:rStyle w:val="Hyperlink"/>
        </w:rPr>
        <w:fldChar w:fldCharType="end"/>
      </w:r>
      <w:bookmarkEnd w:id="165"/>
    </w:p>
    <w:p w:rsidR="00523CA2" w:rsidRDefault="002D7476">
      <w:pPr>
        <w:pStyle w:val="Definition-Field"/>
      </w:pPr>
      <w:r>
        <w:rPr>
          <w:b/>
        </w:rPr>
        <w:lastRenderedPageBreak/>
        <w:t xml:space="preserve">Padding (2 bytes): </w:t>
      </w:r>
      <w:r>
        <w:t>An unsigned 16-bit integer. Not used.</w:t>
      </w:r>
    </w:p>
    <w:p w:rsidR="00523CA2" w:rsidRDefault="002D7476">
      <w:pPr>
        <w:pStyle w:val="Definition-Field"/>
      </w:pPr>
      <w:r>
        <w:rPr>
          <w:b/>
        </w:rPr>
        <w:t xml:space="preserve">ExeOrFileLength (2 bytes): </w:t>
      </w:r>
      <w:r>
        <w:t>An unsigned 16-bit integer. Specifies the lengt</w:t>
      </w:r>
      <w:r>
        <w:t xml:space="preserve">h of the </w:t>
      </w:r>
      <w:r>
        <w:rPr>
          <w:b/>
        </w:rPr>
        <w:t>ExeOrFile</w:t>
      </w:r>
      <w:r>
        <w:t xml:space="preserve"> field in bytes. The length MUST be nonzero. The maximum length is 520 bytes.</w:t>
      </w:r>
    </w:p>
    <w:p w:rsidR="00523CA2" w:rsidRDefault="002D7476">
      <w:pPr>
        <w:pStyle w:val="Definition-Field"/>
      </w:pPr>
      <w:r>
        <w:rPr>
          <w:b/>
        </w:rPr>
        <w:t xml:space="preserve">ExeOrFile (variable): </w:t>
      </w:r>
      <w:r>
        <w:t xml:space="preserve">The executable or file that was attempted to be launched. This field is copied from the </w:t>
      </w:r>
      <w:r>
        <w:rPr>
          <w:b/>
        </w:rPr>
        <w:t>ExeOrFile</w:t>
      </w:r>
      <w:r>
        <w:t xml:space="preserve"> field of the Client Execute PDU</w:t>
      </w:r>
      <w:r>
        <w:t>. The server sets this field to enable the client to match the Client Execute PDU with the Server Execute Result PDU.</w:t>
      </w:r>
    </w:p>
    <w:p w:rsidR="00523CA2" w:rsidRDefault="002D7476">
      <w:pPr>
        <w:pStyle w:val="Heading4"/>
      </w:pPr>
      <w:bookmarkStart w:id="166" w:name="section_24302cea409649b8950d9d48ebb198f8"/>
      <w:bookmarkStart w:id="167" w:name="_Toc234800034"/>
      <w:r>
        <w:t>Local Client System Parameters Update Messages</w:t>
      </w:r>
      <w:bookmarkEnd w:id="166"/>
      <w:bookmarkEnd w:id="167"/>
      <w:r>
        <w:fldChar w:fldCharType="begin"/>
      </w:r>
      <w:r>
        <w:instrText xml:space="preserve"> XE "Local client system parameters update messages"</w:instrText>
      </w:r>
      <w:r>
        <w:fldChar w:fldCharType="end"/>
      </w:r>
    </w:p>
    <w:p w:rsidR="00523CA2" w:rsidRDefault="002D7476">
      <w:pPr>
        <w:pStyle w:val="Heading5"/>
      </w:pPr>
      <w:bookmarkStart w:id="168" w:name="section_60344497883f47118b9a828d1c580195"/>
      <w:bookmarkStart w:id="169" w:name="_Toc234800035"/>
      <w:r>
        <w:t>Client System Parameters Update PDU (</w:t>
      </w:r>
      <w:r>
        <w:t>TS_RAIL_ORDER_SYSPARAM)</w:t>
      </w:r>
      <w:bookmarkEnd w:id="168"/>
      <w:bookmarkEnd w:id="169"/>
      <w:r>
        <w:fldChar w:fldCharType="begin"/>
      </w:r>
      <w:r>
        <w:instrText xml:space="preserve"> XE "TS_RAIL_ORDER_SYSPARAM packet"</w:instrText>
      </w:r>
      <w:r>
        <w:fldChar w:fldCharType="end"/>
      </w:r>
    </w:p>
    <w:p w:rsidR="00523CA2" w:rsidRDefault="002D7476">
      <w:r>
        <w:t>The Client System Parameters Update PDU is sent from the client to the server to synchronize system parameters on the server with those on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text"/>
            </w:pPr>
            <w:r>
              <w:t>header</w:t>
            </w:r>
          </w:p>
        </w:tc>
      </w:tr>
      <w:tr w:rsidR="00523CA2" w:rsidTr="00523CA2">
        <w:trPr>
          <w:trHeight w:hRule="exact" w:val="490"/>
        </w:trPr>
        <w:tc>
          <w:tcPr>
            <w:tcW w:w="8640" w:type="dxa"/>
            <w:gridSpan w:val="32"/>
          </w:tcPr>
          <w:p w:rsidR="00523CA2" w:rsidRDefault="002D7476">
            <w:pPr>
              <w:pStyle w:val="Packetdiagramtext"/>
            </w:pPr>
            <w:r>
              <w:t>SystemParam</w:t>
            </w:r>
          </w:p>
        </w:tc>
      </w:tr>
      <w:tr w:rsidR="00523CA2" w:rsidTr="00523CA2">
        <w:trPr>
          <w:trHeight w:hRule="exact" w:val="490"/>
        </w:trPr>
        <w:tc>
          <w:tcPr>
            <w:tcW w:w="8640" w:type="dxa"/>
            <w:gridSpan w:val="32"/>
          </w:tcPr>
          <w:p w:rsidR="00523CA2" w:rsidRDefault="002D7476">
            <w:pPr>
              <w:pStyle w:val="Packetdiagramtext"/>
            </w:pPr>
            <w:r>
              <w:t>Body (variable)</w:t>
            </w:r>
          </w:p>
        </w:tc>
      </w:tr>
      <w:tr w:rsidR="00523CA2" w:rsidTr="00523CA2">
        <w:trPr>
          <w:trHeight w:hRule="exact" w:val="490"/>
        </w:trPr>
        <w:tc>
          <w:tcPr>
            <w:tcW w:w="8640" w:type="dxa"/>
            <w:gridSpan w:val="32"/>
          </w:tcPr>
          <w:p w:rsidR="00523CA2" w:rsidRDefault="002D7476">
            <w:pPr>
              <w:pStyle w:val="Packetdiagramtext"/>
            </w:pPr>
            <w:r>
              <w:t>...</w:t>
            </w:r>
          </w:p>
        </w:tc>
      </w:tr>
    </w:tbl>
    <w:p w:rsidR="00523CA2" w:rsidRDefault="002D7476">
      <w:pPr>
        <w:pStyle w:val="Definition-Field"/>
      </w:pPr>
      <w:r>
        <w:rPr>
          <w:b/>
        </w:rPr>
        <w:t xml:space="preserve">header (4 bytes): </w:t>
      </w:r>
      <w:r>
        <w:t xml:space="preserve">A </w:t>
      </w:r>
      <w:hyperlink w:anchor="Section_fcc18e69a1824db0a1eac52783eb488c" w:history="1">
        <w:r>
          <w:rPr>
            <w:rStyle w:val="Hyperlink"/>
          </w:rPr>
          <w:t>TS_RAIL_PDU_HEADER</w:t>
        </w:r>
      </w:hyperlink>
      <w:r>
        <w:t xml:space="preserve"> structure. The </w:t>
      </w:r>
      <w:r>
        <w:rPr>
          <w:b/>
        </w:rPr>
        <w:t>orderType</w:t>
      </w:r>
      <w:r>
        <w:t xml:space="preserve"> field of header MUST be set to TS_RAIL_ORDER_SYSPARAM(0x0003). </w:t>
      </w:r>
    </w:p>
    <w:p w:rsidR="00523CA2" w:rsidRDefault="002D7476">
      <w:pPr>
        <w:pStyle w:val="Definition-Field"/>
      </w:pPr>
      <w:r>
        <w:rPr>
          <w:b/>
        </w:rPr>
        <w:t xml:space="preserve">SystemParam (4 bytes): </w:t>
      </w:r>
      <w:r>
        <w:t>An unsigned 32-bit integer. The type of system parameter being transmitted. The field MUST be set to one of the following values.</w:t>
      </w:r>
    </w:p>
    <w:tbl>
      <w:tblPr>
        <w:tblStyle w:val="Table-ShadedHeader"/>
        <w:tblW w:w="9090" w:type="dxa"/>
        <w:tblInd w:w="475" w:type="dxa"/>
        <w:tblLook w:val="04A0" w:firstRow="1" w:lastRow="0" w:firstColumn="1" w:lastColumn="0" w:noHBand="0" w:noVBand="1"/>
      </w:tblPr>
      <w:tblGrid>
        <w:gridCol w:w="4650"/>
        <w:gridCol w:w="4440"/>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4440" w:type="dxa"/>
          </w:tcPr>
          <w:p w:rsidR="00523CA2" w:rsidRDefault="002D7476">
            <w:pPr>
              <w:pStyle w:val="TableHeaderText"/>
            </w:pPr>
            <w:r>
              <w:t>Meaning</w:t>
            </w:r>
          </w:p>
        </w:tc>
      </w:tr>
      <w:tr w:rsidR="00523CA2" w:rsidTr="00523CA2">
        <w:tc>
          <w:tcPr>
            <w:tcW w:w="0" w:type="auto"/>
          </w:tcPr>
          <w:p w:rsidR="00523CA2" w:rsidRDefault="002D7476">
            <w:pPr>
              <w:pStyle w:val="TableBodyText"/>
            </w:pPr>
            <w:r>
              <w:t>SPI_SETDRAGFULLWINDOWS</w:t>
            </w:r>
          </w:p>
          <w:p w:rsidR="00523CA2" w:rsidRDefault="002D7476">
            <w:pPr>
              <w:pStyle w:val="TableBodyText"/>
            </w:pPr>
            <w:r>
              <w:t>0x00000025</w:t>
            </w:r>
          </w:p>
        </w:tc>
        <w:tc>
          <w:tcPr>
            <w:tcW w:w="4440" w:type="dxa"/>
          </w:tcPr>
          <w:p w:rsidR="00523CA2" w:rsidRDefault="002D7476">
            <w:pPr>
              <w:pStyle w:val="TableBodyText"/>
            </w:pPr>
            <w:r>
              <w:t>The system parameter for full-window drag.</w:t>
            </w:r>
          </w:p>
        </w:tc>
      </w:tr>
      <w:tr w:rsidR="00523CA2" w:rsidTr="00523CA2">
        <w:tc>
          <w:tcPr>
            <w:tcW w:w="0" w:type="auto"/>
          </w:tcPr>
          <w:p w:rsidR="00523CA2" w:rsidRDefault="002D7476">
            <w:pPr>
              <w:pStyle w:val="TableBodyText"/>
            </w:pPr>
            <w:r>
              <w:t>SPI_SETKEYBOARDCUES</w:t>
            </w:r>
          </w:p>
          <w:p w:rsidR="00523CA2" w:rsidRDefault="002D7476">
            <w:pPr>
              <w:pStyle w:val="TableBodyText"/>
            </w:pPr>
            <w:r>
              <w:t>0x0000100B</w:t>
            </w:r>
          </w:p>
        </w:tc>
        <w:tc>
          <w:tcPr>
            <w:tcW w:w="4440" w:type="dxa"/>
          </w:tcPr>
          <w:p w:rsidR="00523CA2" w:rsidRDefault="002D7476">
            <w:pPr>
              <w:pStyle w:val="TableBodyText"/>
            </w:pPr>
            <w:r>
              <w:t>The system parameter to determine whether menu access keys are always underlined.</w:t>
            </w:r>
          </w:p>
        </w:tc>
      </w:tr>
      <w:tr w:rsidR="00523CA2" w:rsidTr="00523CA2">
        <w:tc>
          <w:tcPr>
            <w:tcW w:w="0" w:type="auto"/>
          </w:tcPr>
          <w:p w:rsidR="00523CA2" w:rsidRDefault="002D7476">
            <w:pPr>
              <w:pStyle w:val="TableBodyText"/>
            </w:pPr>
            <w:r>
              <w:t>SPI_SETKEYBOARDPREF</w:t>
            </w:r>
          </w:p>
          <w:p w:rsidR="00523CA2" w:rsidRDefault="002D7476">
            <w:pPr>
              <w:pStyle w:val="TableBodyText"/>
            </w:pPr>
            <w:r>
              <w:t>0x00000045</w:t>
            </w:r>
          </w:p>
        </w:tc>
        <w:tc>
          <w:tcPr>
            <w:tcW w:w="4440" w:type="dxa"/>
          </w:tcPr>
          <w:p w:rsidR="00523CA2" w:rsidRDefault="002D7476">
            <w:pPr>
              <w:pStyle w:val="TableBodyText"/>
            </w:pPr>
            <w:r>
              <w:t>The system parameter specifying a preference for the key</w:t>
            </w:r>
            <w:r>
              <w:t>board instead of the mouse.</w:t>
            </w:r>
          </w:p>
        </w:tc>
      </w:tr>
      <w:tr w:rsidR="00523CA2" w:rsidTr="00523CA2">
        <w:tc>
          <w:tcPr>
            <w:tcW w:w="0" w:type="auto"/>
          </w:tcPr>
          <w:p w:rsidR="00523CA2" w:rsidRDefault="002D7476">
            <w:pPr>
              <w:pStyle w:val="TableBodyText"/>
            </w:pPr>
            <w:r>
              <w:t>SPI_SETWORKAREA</w:t>
            </w:r>
          </w:p>
          <w:p w:rsidR="00523CA2" w:rsidRDefault="002D7476">
            <w:pPr>
              <w:pStyle w:val="TableBodyText"/>
            </w:pPr>
            <w:r>
              <w:t>0x0000002F</w:t>
            </w:r>
          </w:p>
        </w:tc>
        <w:tc>
          <w:tcPr>
            <w:tcW w:w="4440" w:type="dxa"/>
          </w:tcPr>
          <w:p w:rsidR="00523CA2" w:rsidRDefault="002D7476">
            <w:pPr>
              <w:pStyle w:val="TableBodyText"/>
            </w:pPr>
            <w:r>
              <w:t xml:space="preserve">The system parameter to set the size of the work area. The work area is the portion of the screen not obscured by the system taskbar or by </w:t>
            </w:r>
            <w:hyperlink w:anchor="gt_514e0760-fe28-4f06-a4a6-b0503b33009b">
              <w:r>
                <w:rPr>
                  <w:rStyle w:val="HyperlinkGreen"/>
                  <w:b/>
                </w:rPr>
                <w:t>application desktop toolbars</w:t>
              </w:r>
            </w:hyperlink>
            <w:r>
              <w:t>.</w:t>
            </w:r>
          </w:p>
        </w:tc>
      </w:tr>
      <w:tr w:rsidR="00523CA2" w:rsidTr="00523CA2">
        <w:tc>
          <w:tcPr>
            <w:tcW w:w="0" w:type="auto"/>
          </w:tcPr>
          <w:p w:rsidR="00523CA2" w:rsidRDefault="002D7476">
            <w:pPr>
              <w:pStyle w:val="TableBodyText"/>
            </w:pPr>
            <w:r>
              <w:t>RAIL_SPI_DISPLAYCHANGE</w:t>
            </w:r>
          </w:p>
          <w:p w:rsidR="00523CA2" w:rsidRDefault="002D7476">
            <w:pPr>
              <w:pStyle w:val="TableBodyText"/>
            </w:pPr>
            <w:r>
              <w:t>0x0000F001</w:t>
            </w:r>
          </w:p>
        </w:tc>
        <w:tc>
          <w:tcPr>
            <w:tcW w:w="4440" w:type="dxa"/>
          </w:tcPr>
          <w:p w:rsidR="00523CA2" w:rsidRDefault="002D7476">
            <w:pPr>
              <w:pStyle w:val="TableBodyText"/>
            </w:pPr>
            <w:r>
              <w:t>The system parameter for display resolution.</w:t>
            </w:r>
          </w:p>
        </w:tc>
      </w:tr>
      <w:tr w:rsidR="00523CA2" w:rsidTr="00523CA2">
        <w:tc>
          <w:tcPr>
            <w:tcW w:w="0" w:type="auto"/>
          </w:tcPr>
          <w:p w:rsidR="00523CA2" w:rsidRDefault="002D7476">
            <w:pPr>
              <w:pStyle w:val="TableBodyText"/>
            </w:pPr>
            <w:r>
              <w:t>SPI_SETMOUSEBUTTONSWAP</w:t>
            </w:r>
          </w:p>
          <w:p w:rsidR="00523CA2" w:rsidRDefault="002D7476">
            <w:pPr>
              <w:pStyle w:val="TableBodyText"/>
            </w:pPr>
            <w:r>
              <w:t>0x00000021</w:t>
            </w:r>
          </w:p>
        </w:tc>
        <w:tc>
          <w:tcPr>
            <w:tcW w:w="4440" w:type="dxa"/>
          </w:tcPr>
          <w:p w:rsidR="00523CA2" w:rsidRDefault="002D7476">
            <w:pPr>
              <w:pStyle w:val="TableBodyText"/>
            </w:pPr>
            <w:r>
              <w:t>The system parameter to swap or restore the meaning of the left and right mouse buttons.</w:t>
            </w:r>
          </w:p>
        </w:tc>
      </w:tr>
      <w:tr w:rsidR="00523CA2" w:rsidTr="00523CA2">
        <w:tc>
          <w:tcPr>
            <w:tcW w:w="0" w:type="auto"/>
          </w:tcPr>
          <w:p w:rsidR="00523CA2" w:rsidRDefault="002D7476">
            <w:pPr>
              <w:pStyle w:val="TableBodyText"/>
            </w:pPr>
            <w:r>
              <w:t>RAIL_SPI_TASKBARPOS</w:t>
            </w:r>
          </w:p>
          <w:p w:rsidR="00523CA2" w:rsidRDefault="002D7476">
            <w:pPr>
              <w:pStyle w:val="TableBodyText"/>
            </w:pPr>
            <w:r>
              <w:t>0x0000F000</w:t>
            </w:r>
          </w:p>
        </w:tc>
        <w:tc>
          <w:tcPr>
            <w:tcW w:w="4440" w:type="dxa"/>
          </w:tcPr>
          <w:p w:rsidR="00523CA2" w:rsidRDefault="002D7476">
            <w:pPr>
              <w:pStyle w:val="TableBodyText"/>
            </w:pPr>
            <w:r>
              <w:t>The system parameter to indicate the size of the client taskbar.</w:t>
            </w:r>
          </w:p>
        </w:tc>
      </w:tr>
      <w:tr w:rsidR="00523CA2" w:rsidTr="00523CA2">
        <w:tc>
          <w:tcPr>
            <w:tcW w:w="0" w:type="auto"/>
          </w:tcPr>
          <w:p w:rsidR="00523CA2" w:rsidRDefault="002D7476">
            <w:pPr>
              <w:pStyle w:val="TableBodyText"/>
            </w:pPr>
            <w:r>
              <w:lastRenderedPageBreak/>
              <w:t>SPI_SETHIGHCONTRAST</w:t>
            </w:r>
            <w:r>
              <w:br/>
              <w:t>0x00000043</w:t>
            </w:r>
          </w:p>
        </w:tc>
        <w:tc>
          <w:tcPr>
            <w:tcW w:w="4440" w:type="dxa"/>
          </w:tcPr>
          <w:p w:rsidR="00523CA2" w:rsidRDefault="002D7476">
            <w:pPr>
              <w:pStyle w:val="TableBodyText"/>
            </w:pPr>
            <w:r>
              <w:t>The system parameter to set the parameters of the HighContrast accessibility feature.</w:t>
            </w:r>
          </w:p>
        </w:tc>
      </w:tr>
      <w:tr w:rsidR="00523CA2" w:rsidTr="00523CA2">
        <w:tc>
          <w:tcPr>
            <w:tcW w:w="0" w:type="auto"/>
          </w:tcPr>
          <w:p w:rsidR="00523CA2" w:rsidRDefault="002D7476">
            <w:pPr>
              <w:pStyle w:val="TableBodyText"/>
            </w:pPr>
            <w:r>
              <w:t>SPI_SETCARETWIDTH</w:t>
            </w:r>
          </w:p>
          <w:p w:rsidR="00523CA2" w:rsidRDefault="002D7476">
            <w:pPr>
              <w:pStyle w:val="TableBodyText"/>
            </w:pPr>
            <w:r>
              <w:t>0x00002007</w:t>
            </w:r>
          </w:p>
        </w:tc>
        <w:tc>
          <w:tcPr>
            <w:tcW w:w="4440" w:type="dxa"/>
          </w:tcPr>
          <w:p w:rsidR="00523CA2" w:rsidRDefault="002D7476">
            <w:pPr>
              <w:pStyle w:val="TableBodyText"/>
            </w:pPr>
            <w:r>
              <w:t xml:space="preserve">The system parameter to set the </w:t>
            </w:r>
            <w:r>
              <w:t xml:space="preserve">caret width used for text entry controls. This flag SHOULD NOT be sent if the server did not advertise the EXTENDED_SPI_SUPPORTED flag in the </w:t>
            </w:r>
            <w:r>
              <w:rPr>
                <w:b/>
              </w:rPr>
              <w:t>HandshakeEx PDU</w:t>
            </w:r>
            <w:r>
              <w:t xml:space="preserve"> (section </w:t>
            </w:r>
            <w:hyperlink w:anchor="Section_5cec541427de442e8d4ac8f8b41f3899" w:history="1">
              <w:r>
                <w:rPr>
                  <w:rStyle w:val="Hyperlink"/>
                </w:rPr>
                <w:t>2.2.2.2.3</w:t>
              </w:r>
            </w:hyperlink>
            <w:r>
              <w:t>).</w:t>
            </w:r>
          </w:p>
        </w:tc>
      </w:tr>
      <w:tr w:rsidR="00523CA2" w:rsidTr="00523CA2">
        <w:tc>
          <w:tcPr>
            <w:tcW w:w="0" w:type="auto"/>
          </w:tcPr>
          <w:p w:rsidR="00523CA2" w:rsidRDefault="002D7476">
            <w:pPr>
              <w:pStyle w:val="TableBodyText"/>
            </w:pPr>
            <w:r>
              <w:t>SPI_SETSTICKYKEY</w:t>
            </w:r>
            <w:r>
              <w:t>S</w:t>
            </w:r>
          </w:p>
          <w:p w:rsidR="00523CA2" w:rsidRDefault="002D7476">
            <w:pPr>
              <w:pStyle w:val="TableBodyText"/>
            </w:pPr>
            <w:r>
              <w:t>0x0000003B</w:t>
            </w:r>
          </w:p>
        </w:tc>
        <w:tc>
          <w:tcPr>
            <w:tcW w:w="4440" w:type="dxa"/>
          </w:tcPr>
          <w:p w:rsidR="00523CA2" w:rsidRDefault="002D7476">
            <w:pPr>
              <w:pStyle w:val="TableBodyText"/>
            </w:pPr>
            <w:r>
              <w:t xml:space="preserve">The system parameter to set the parameters of the </w:t>
            </w:r>
            <w:hyperlink w:anchor="gt_e6d51913-3e73-4f15-b4e6-b601922fea25">
              <w:r>
                <w:rPr>
                  <w:rStyle w:val="HyperlinkGreen"/>
                  <w:b/>
                </w:rPr>
                <w:t>Sticky Keys</w:t>
              </w:r>
            </w:hyperlink>
            <w:r>
              <w:t xml:space="preserve"> accessibility feature. This flag SHOULD NOT be sent if the server did not advertise the EXTENDED_SPI_SUPPORTED flag in </w:t>
            </w:r>
            <w:r>
              <w:t xml:space="preserve">the </w:t>
            </w:r>
            <w:r>
              <w:rPr>
                <w:b/>
              </w:rPr>
              <w:t>HandshakeEx PDU</w:t>
            </w:r>
            <w:r>
              <w:t>.</w:t>
            </w:r>
          </w:p>
        </w:tc>
      </w:tr>
      <w:tr w:rsidR="00523CA2" w:rsidTr="00523CA2">
        <w:tc>
          <w:tcPr>
            <w:tcW w:w="0" w:type="auto"/>
          </w:tcPr>
          <w:p w:rsidR="00523CA2" w:rsidRDefault="002D7476">
            <w:pPr>
              <w:pStyle w:val="TableBodyText"/>
            </w:pPr>
            <w:r>
              <w:t>SPI_SETTOGGLEKEYS</w:t>
            </w:r>
          </w:p>
          <w:p w:rsidR="00523CA2" w:rsidRDefault="002D7476">
            <w:pPr>
              <w:pStyle w:val="TableBodyText"/>
            </w:pPr>
            <w:r>
              <w:t>0x00000035</w:t>
            </w:r>
          </w:p>
        </w:tc>
        <w:tc>
          <w:tcPr>
            <w:tcW w:w="4440" w:type="dxa"/>
          </w:tcPr>
          <w:p w:rsidR="00523CA2" w:rsidRDefault="002D7476">
            <w:pPr>
              <w:pStyle w:val="TableBodyText"/>
            </w:pPr>
            <w:r>
              <w:t xml:space="preserve">The system parameter to set the parameters of the </w:t>
            </w:r>
            <w:hyperlink w:anchor="gt_8b3e1696-8004-414b-87ea-0307a31ec65f">
              <w:r>
                <w:rPr>
                  <w:rStyle w:val="HyperlinkGreen"/>
                  <w:b/>
                </w:rPr>
                <w:t>Toggle Keys</w:t>
              </w:r>
            </w:hyperlink>
            <w:r>
              <w:t xml:space="preserve"> accessibility feature. This flag SHOULD NOT be sent if the server did not advertise the EXTENDED_SPI_SUPPORTED flag in the </w:t>
            </w:r>
            <w:r>
              <w:rPr>
                <w:b/>
              </w:rPr>
              <w:t>HandshakeEx PDU</w:t>
            </w:r>
            <w:r>
              <w:t>.</w:t>
            </w:r>
          </w:p>
        </w:tc>
      </w:tr>
      <w:tr w:rsidR="00523CA2" w:rsidTr="00523CA2">
        <w:tc>
          <w:tcPr>
            <w:tcW w:w="0" w:type="auto"/>
          </w:tcPr>
          <w:p w:rsidR="00523CA2" w:rsidRDefault="002D7476">
            <w:pPr>
              <w:pStyle w:val="TableBodyText"/>
            </w:pPr>
            <w:r>
              <w:t>SPI_SETFILTERKEYS</w:t>
            </w:r>
          </w:p>
          <w:p w:rsidR="00523CA2" w:rsidRDefault="002D7476">
            <w:pPr>
              <w:pStyle w:val="TableBodyText"/>
            </w:pPr>
            <w:r>
              <w:t>0x00000033</w:t>
            </w:r>
          </w:p>
        </w:tc>
        <w:tc>
          <w:tcPr>
            <w:tcW w:w="4440" w:type="dxa"/>
          </w:tcPr>
          <w:p w:rsidR="00523CA2" w:rsidRDefault="002D7476">
            <w:pPr>
              <w:pStyle w:val="TableBodyText"/>
            </w:pPr>
            <w:r>
              <w:t xml:space="preserve">The system parameter to set the parameters of the </w:t>
            </w:r>
            <w:hyperlink w:anchor="gt_0d0ec97e-790a-4153-8345-d56f443ac3f5">
              <w:r>
                <w:rPr>
                  <w:rStyle w:val="HyperlinkGreen"/>
                  <w:b/>
                </w:rPr>
                <w:t>Filter Keys</w:t>
              </w:r>
            </w:hyperlink>
            <w:r>
              <w:t xml:space="preserve"> accessibility feature. This flag SHOULD NOT be sent if the server did not advertise the EXTENDED_SPI_SUPPORTED flag in the </w:t>
            </w:r>
            <w:r>
              <w:rPr>
                <w:b/>
              </w:rPr>
              <w:t>HandshakeEx PDU</w:t>
            </w:r>
            <w:r>
              <w:t>.</w:t>
            </w:r>
          </w:p>
        </w:tc>
      </w:tr>
      <w:tr w:rsidR="00523CA2" w:rsidTr="00523CA2">
        <w:tc>
          <w:tcPr>
            <w:tcW w:w="0" w:type="auto"/>
          </w:tcPr>
          <w:p w:rsidR="00523CA2" w:rsidRDefault="002D7476">
            <w:pPr>
              <w:pStyle w:val="TableBodyText"/>
            </w:pPr>
            <w:r>
              <w:t>RAIL_SPI_DISPLAY_ANIMATIONS_ENABLED</w:t>
            </w:r>
          </w:p>
          <w:p w:rsidR="00523CA2" w:rsidRDefault="002D7476">
            <w:pPr>
              <w:pStyle w:val="TableBodyText"/>
            </w:pPr>
            <w:r>
              <w:t>0x0000F002</w:t>
            </w:r>
          </w:p>
        </w:tc>
        <w:tc>
          <w:tcPr>
            <w:tcW w:w="4440" w:type="dxa"/>
          </w:tcPr>
          <w:p w:rsidR="00523CA2" w:rsidRDefault="002D7476">
            <w:pPr>
              <w:pStyle w:val="TableBodyText"/>
            </w:pPr>
            <w:r>
              <w:t>The system parameter indicati</w:t>
            </w:r>
            <w:r>
              <w:t xml:space="preserve">ng whether animations are enabled for the system user interface. This flag SHOULD NOT be sent if the server did not advertise the EXTENDED_SPI_2_SUPPORTED flag in the </w:t>
            </w:r>
            <w:r>
              <w:rPr>
                <w:b/>
              </w:rPr>
              <w:t>HandshakeEx PDU</w:t>
            </w:r>
            <w:r>
              <w:t>.</w:t>
            </w:r>
          </w:p>
        </w:tc>
      </w:tr>
      <w:tr w:rsidR="00523CA2" w:rsidTr="00523CA2">
        <w:tc>
          <w:tcPr>
            <w:tcW w:w="0" w:type="auto"/>
          </w:tcPr>
          <w:p w:rsidR="00523CA2" w:rsidRDefault="002D7476">
            <w:pPr>
              <w:pStyle w:val="TableBodyText"/>
            </w:pPr>
            <w:r>
              <w:t>RAIL_SPI_DISPLAY_ADVANCED_EFFECTS_ENABLED</w:t>
            </w:r>
          </w:p>
          <w:p w:rsidR="00523CA2" w:rsidRDefault="002D7476">
            <w:pPr>
              <w:pStyle w:val="TableBodyText"/>
            </w:pPr>
            <w:r>
              <w:t>0x0000F003</w:t>
            </w:r>
          </w:p>
        </w:tc>
        <w:tc>
          <w:tcPr>
            <w:tcW w:w="4440" w:type="dxa"/>
          </w:tcPr>
          <w:p w:rsidR="00523CA2" w:rsidRDefault="002D7476">
            <w:pPr>
              <w:pStyle w:val="TableBodyText"/>
            </w:pPr>
            <w:r>
              <w:t>The system paramet</w:t>
            </w:r>
            <w:r>
              <w:t xml:space="preserve">er indicating whether the system Transparency effects setting is enabled. This flag SHOULD NOT be sent if the server did not advertise the EXTENDED_SPI_2_SUPPORTED flag in the </w:t>
            </w:r>
            <w:r>
              <w:rPr>
                <w:b/>
              </w:rPr>
              <w:t>HandshakeEx PDU</w:t>
            </w:r>
            <w:r>
              <w:t>.</w:t>
            </w:r>
          </w:p>
        </w:tc>
      </w:tr>
      <w:tr w:rsidR="00523CA2" w:rsidTr="00523CA2">
        <w:tc>
          <w:tcPr>
            <w:tcW w:w="0" w:type="auto"/>
          </w:tcPr>
          <w:p w:rsidR="00523CA2" w:rsidRDefault="002D7476">
            <w:pPr>
              <w:pStyle w:val="TableBodyText"/>
            </w:pPr>
            <w:r>
              <w:t>RAIL_SPI_DISPLAY_AUTO_HIDE_SCROLLBARS</w:t>
            </w:r>
          </w:p>
          <w:p w:rsidR="00523CA2" w:rsidRDefault="002D7476">
            <w:pPr>
              <w:pStyle w:val="TableBodyText"/>
            </w:pPr>
            <w:r>
              <w:t>0x0000F004</w:t>
            </w:r>
          </w:p>
        </w:tc>
        <w:tc>
          <w:tcPr>
            <w:tcW w:w="4440" w:type="dxa"/>
          </w:tcPr>
          <w:p w:rsidR="00523CA2" w:rsidRDefault="002D7476">
            <w:pPr>
              <w:pStyle w:val="TableBodyText"/>
            </w:pPr>
            <w:r>
              <w:t>The system pa</w:t>
            </w:r>
            <w:r>
              <w:t xml:space="preserve">rameter indicating whether the user has specified that scrollbars should be automatically hidden when not being interacted with. This flag SHOULD NOT be sent if the server did not advertise the EXTENDED_SPI_2_SUPPORTED flag in the </w:t>
            </w:r>
            <w:r>
              <w:rPr>
                <w:b/>
              </w:rPr>
              <w:t>HandshakeEx PDU</w:t>
            </w:r>
            <w:r>
              <w:t>.</w:t>
            </w:r>
          </w:p>
        </w:tc>
      </w:tr>
      <w:tr w:rsidR="00523CA2" w:rsidTr="00523CA2">
        <w:tc>
          <w:tcPr>
            <w:tcW w:w="0" w:type="auto"/>
          </w:tcPr>
          <w:p w:rsidR="00523CA2" w:rsidRDefault="002D7476">
            <w:pPr>
              <w:pStyle w:val="TableBodyText"/>
            </w:pPr>
            <w:r>
              <w:t>RAIL_SP</w:t>
            </w:r>
            <w:r>
              <w:t>I_DISPLAY_MESSAGE_DURATION</w:t>
            </w:r>
          </w:p>
          <w:p w:rsidR="00523CA2" w:rsidRDefault="002D7476">
            <w:pPr>
              <w:pStyle w:val="TableBodyText"/>
            </w:pPr>
            <w:r>
              <w:t>0x0000F005</w:t>
            </w:r>
          </w:p>
        </w:tc>
        <w:tc>
          <w:tcPr>
            <w:tcW w:w="4440" w:type="dxa"/>
          </w:tcPr>
          <w:p w:rsidR="00523CA2" w:rsidRDefault="002D7476">
            <w:pPr>
              <w:pStyle w:val="TableBodyText"/>
            </w:pPr>
            <w:r>
              <w:t xml:space="preserve">The system parameter indicating the length of time a message is displayed for the app view in seconds. This flag SHOULD NOT be sent if the server did not advertise the EXTENDED_SPI_2_SUPPORTED flag in the </w:t>
            </w:r>
            <w:r>
              <w:rPr>
                <w:b/>
              </w:rPr>
              <w:t>HandshakeEx P</w:t>
            </w:r>
            <w:r>
              <w:rPr>
                <w:b/>
              </w:rPr>
              <w:t>DU</w:t>
            </w:r>
            <w:r>
              <w:t>.</w:t>
            </w:r>
          </w:p>
        </w:tc>
      </w:tr>
      <w:tr w:rsidR="00523CA2" w:rsidTr="00523CA2">
        <w:tc>
          <w:tcPr>
            <w:tcW w:w="0" w:type="auto"/>
          </w:tcPr>
          <w:p w:rsidR="00523CA2" w:rsidRDefault="002D7476">
            <w:pPr>
              <w:pStyle w:val="TableBodyText"/>
            </w:pPr>
            <w:r>
              <w:t>RAIL_SPI_CLOSED_CAPTION_FONT_COLOR</w:t>
            </w:r>
          </w:p>
          <w:p w:rsidR="00523CA2" w:rsidRDefault="002D7476">
            <w:pPr>
              <w:pStyle w:val="TableBodyText"/>
            </w:pPr>
            <w:r>
              <w:t>0x0000F006</w:t>
            </w:r>
          </w:p>
        </w:tc>
        <w:tc>
          <w:tcPr>
            <w:tcW w:w="4440" w:type="dxa"/>
          </w:tcPr>
          <w:p w:rsidR="00523CA2" w:rsidRDefault="002D7476">
            <w:pPr>
              <w:pStyle w:val="TableBodyText"/>
            </w:pPr>
            <w:r>
              <w:t xml:space="preserve">The system parameter indicating the font color for closed-caption text. Valid properties are described by the </w:t>
            </w:r>
            <w:hyperlink r:id="rId63" w:history="1">
              <w:r>
                <w:rPr>
                  <w:rStyle w:val="Hyperlink"/>
                </w:rPr>
                <w:t>ClosedCaptionColor</w:t>
              </w:r>
            </w:hyperlink>
            <w:r>
              <w:t xml:space="preserve"> enumeration. This flag SHOULD NOT be sent if the server did not advertise the EXTENDED_SPI_2_SUPPORTED flag in the </w:t>
            </w:r>
            <w:r>
              <w:rPr>
                <w:b/>
              </w:rPr>
              <w:t>HandshakeEx PDU</w:t>
            </w:r>
            <w:r>
              <w:t>.</w:t>
            </w:r>
          </w:p>
        </w:tc>
      </w:tr>
      <w:tr w:rsidR="00523CA2" w:rsidTr="00523CA2">
        <w:tc>
          <w:tcPr>
            <w:tcW w:w="0" w:type="auto"/>
          </w:tcPr>
          <w:p w:rsidR="00523CA2" w:rsidRDefault="002D7476">
            <w:pPr>
              <w:pStyle w:val="TableBodyText"/>
            </w:pPr>
            <w:r>
              <w:t>RAIL_SPI_CLOSED_CAPTION_FONT_OPACITY</w:t>
            </w:r>
          </w:p>
          <w:p w:rsidR="00523CA2" w:rsidRDefault="002D7476">
            <w:pPr>
              <w:pStyle w:val="TableBodyText"/>
            </w:pPr>
            <w:r>
              <w:t>0x0000F007</w:t>
            </w:r>
          </w:p>
        </w:tc>
        <w:tc>
          <w:tcPr>
            <w:tcW w:w="4440" w:type="dxa"/>
          </w:tcPr>
          <w:p w:rsidR="00523CA2" w:rsidRDefault="002D7476">
            <w:pPr>
              <w:pStyle w:val="TableBodyText"/>
            </w:pPr>
            <w:r>
              <w:t xml:space="preserve">The system parameter indicating the font opacity for closed-caption text. Valid properties are described by the </w:t>
            </w:r>
            <w:hyperlink r:id="rId64" w:history="1">
              <w:r>
                <w:rPr>
                  <w:rStyle w:val="Hyperlink"/>
                </w:rPr>
                <w:t>ClosedCaptionOpacity</w:t>
              </w:r>
            </w:hyperlink>
            <w:r>
              <w:t xml:space="preserve"> </w:t>
            </w:r>
            <w:r>
              <w:lastRenderedPageBreak/>
              <w:t xml:space="preserve">enumeration. This flag SHOULD NOT be sent if the server did not advertise the EXTENDED_SPI_2_SUPPORTED flag in the </w:t>
            </w:r>
            <w:r>
              <w:rPr>
                <w:b/>
              </w:rPr>
              <w:t>HandshakeEx PDU</w:t>
            </w:r>
            <w:r>
              <w:t>.</w:t>
            </w:r>
          </w:p>
        </w:tc>
      </w:tr>
      <w:tr w:rsidR="00523CA2" w:rsidTr="00523CA2">
        <w:tc>
          <w:tcPr>
            <w:tcW w:w="0" w:type="auto"/>
          </w:tcPr>
          <w:p w:rsidR="00523CA2" w:rsidRDefault="002D7476">
            <w:pPr>
              <w:pStyle w:val="TableBodyText"/>
            </w:pPr>
            <w:r>
              <w:lastRenderedPageBreak/>
              <w:t>RAIL_SPI_CLOSED_CAPTION_FONT_SIZE</w:t>
            </w:r>
          </w:p>
          <w:p w:rsidR="00523CA2" w:rsidRDefault="002D7476">
            <w:pPr>
              <w:pStyle w:val="TableBodyText"/>
            </w:pPr>
            <w:r>
              <w:t>0x0000F008</w:t>
            </w:r>
          </w:p>
        </w:tc>
        <w:tc>
          <w:tcPr>
            <w:tcW w:w="4440" w:type="dxa"/>
          </w:tcPr>
          <w:p w:rsidR="00523CA2" w:rsidRDefault="002D7476">
            <w:pPr>
              <w:pStyle w:val="TableBodyText"/>
            </w:pPr>
            <w:r>
              <w:t>The system parameter indicating the font si</w:t>
            </w:r>
            <w:r>
              <w:t xml:space="preserve">ze for closed-caption text. Valid properties are described by the </w:t>
            </w:r>
            <w:hyperlink r:id="rId65" w:history="1">
              <w:r>
                <w:rPr>
                  <w:rStyle w:val="Hyperlink"/>
                </w:rPr>
                <w:t>ClosedCaptionSize</w:t>
              </w:r>
            </w:hyperlink>
            <w:r>
              <w:t xml:space="preserve"> enumeration. This flag SHOULD NOT be sent if the server did not ad</w:t>
            </w:r>
            <w:r>
              <w:t xml:space="preserve">vertise the EXTENDED_SPI_2_SUPPORTED flag in the </w:t>
            </w:r>
            <w:r>
              <w:rPr>
                <w:b/>
              </w:rPr>
              <w:t>HandshakeEx PDU</w:t>
            </w:r>
            <w:r>
              <w:t>.</w:t>
            </w:r>
          </w:p>
        </w:tc>
      </w:tr>
      <w:tr w:rsidR="00523CA2" w:rsidTr="00523CA2">
        <w:tc>
          <w:tcPr>
            <w:tcW w:w="0" w:type="auto"/>
          </w:tcPr>
          <w:p w:rsidR="00523CA2" w:rsidRDefault="002D7476">
            <w:pPr>
              <w:pStyle w:val="TableBodyText"/>
            </w:pPr>
            <w:r>
              <w:t>RAIL_SPI_CLOSED_CAPTION_FONT_STYLE</w:t>
            </w:r>
          </w:p>
          <w:p w:rsidR="00523CA2" w:rsidRDefault="002D7476">
            <w:pPr>
              <w:pStyle w:val="TableBodyText"/>
            </w:pPr>
            <w:r>
              <w:t>0x0000F009</w:t>
            </w:r>
          </w:p>
        </w:tc>
        <w:tc>
          <w:tcPr>
            <w:tcW w:w="4440" w:type="dxa"/>
          </w:tcPr>
          <w:p w:rsidR="00523CA2" w:rsidRDefault="002D7476">
            <w:pPr>
              <w:pStyle w:val="TableBodyText"/>
            </w:pPr>
            <w:r>
              <w:t xml:space="preserve">The system parameter indicating the font style for closed-caption text. Valid properties are described by the </w:t>
            </w:r>
            <w:hyperlink r:id="rId66" w:history="1">
              <w:r>
                <w:rPr>
                  <w:rStyle w:val="Hyperlink"/>
                </w:rPr>
                <w:t>ClosedCaptionStyle</w:t>
              </w:r>
            </w:hyperlink>
            <w:r>
              <w:t xml:space="preserve"> enumeration. This flag SHOULD NOT be sent if the server did not advertise the EXTENDED_SPI_2_SUPPORTED flag in the </w:t>
            </w:r>
            <w:r>
              <w:rPr>
                <w:b/>
              </w:rPr>
              <w:t>HandshakeEx PDU</w:t>
            </w:r>
            <w:r>
              <w:t>.</w:t>
            </w:r>
          </w:p>
        </w:tc>
      </w:tr>
      <w:tr w:rsidR="00523CA2" w:rsidTr="00523CA2">
        <w:tc>
          <w:tcPr>
            <w:tcW w:w="0" w:type="auto"/>
          </w:tcPr>
          <w:p w:rsidR="00523CA2" w:rsidRDefault="002D7476">
            <w:pPr>
              <w:pStyle w:val="TableBodyText"/>
            </w:pPr>
            <w:r>
              <w:t>RAIL_SPI_CLOSED_CAPTION_FONT_EDGE_EFFECT</w:t>
            </w:r>
          </w:p>
          <w:p w:rsidR="00523CA2" w:rsidRDefault="002D7476">
            <w:pPr>
              <w:pStyle w:val="TableBodyText"/>
            </w:pPr>
            <w:r>
              <w:t>0x0000F00A</w:t>
            </w:r>
          </w:p>
        </w:tc>
        <w:tc>
          <w:tcPr>
            <w:tcW w:w="4440" w:type="dxa"/>
          </w:tcPr>
          <w:p w:rsidR="00523CA2" w:rsidRDefault="002D7476">
            <w:pPr>
              <w:pStyle w:val="TableBodyText"/>
            </w:pPr>
            <w:r>
              <w:t xml:space="preserve">The system parameter indicating the font effect for close-caption text. Valid properties are described by the </w:t>
            </w:r>
            <w:hyperlink r:id="rId67" w:history="1">
              <w:r>
                <w:rPr>
                  <w:rStyle w:val="Hyperlink"/>
                </w:rPr>
                <w:t>ClosedCaptionEdgeEffect</w:t>
              </w:r>
            </w:hyperlink>
            <w:r>
              <w:t xml:space="preserve"> enumeration. This flag SHOULD NOT be sent if the server did not advertise the EXTENDED_SPI_2_SUPPORTED flag in the </w:t>
            </w:r>
            <w:r>
              <w:rPr>
                <w:b/>
              </w:rPr>
              <w:t>HandshakeEx PDU</w:t>
            </w:r>
            <w:r>
              <w:t>.</w:t>
            </w:r>
          </w:p>
        </w:tc>
      </w:tr>
      <w:tr w:rsidR="00523CA2" w:rsidTr="00523CA2">
        <w:tc>
          <w:tcPr>
            <w:tcW w:w="0" w:type="auto"/>
          </w:tcPr>
          <w:p w:rsidR="00523CA2" w:rsidRDefault="002D7476">
            <w:pPr>
              <w:pStyle w:val="TableBodyText"/>
            </w:pPr>
            <w:r>
              <w:t>RAIL_SPI_CLOSED_CAPTION_BACKGROUND_COLOR</w:t>
            </w:r>
          </w:p>
          <w:p w:rsidR="00523CA2" w:rsidRDefault="002D7476">
            <w:pPr>
              <w:pStyle w:val="TableBodyText"/>
            </w:pPr>
            <w:r>
              <w:t>0x0000F00B</w:t>
            </w:r>
          </w:p>
        </w:tc>
        <w:tc>
          <w:tcPr>
            <w:tcW w:w="4440" w:type="dxa"/>
          </w:tcPr>
          <w:p w:rsidR="00523CA2" w:rsidRDefault="002D7476">
            <w:pPr>
              <w:pStyle w:val="TableBodyText"/>
            </w:pPr>
            <w:r>
              <w:t>The system parameter indicat</w:t>
            </w:r>
            <w:r>
              <w:t xml:space="preserve">ing the background color of lines of closed-caption text. Valid properties are described by the ClosedCaptionColor enumeration. This flag SHOULD NOT be sent if the server did not advertise the EXTENDED_SPI_2_SUPPORTED flag in the </w:t>
            </w:r>
            <w:r>
              <w:rPr>
                <w:b/>
              </w:rPr>
              <w:t>HandshakeEx PDU</w:t>
            </w:r>
            <w:r>
              <w:t>.</w:t>
            </w:r>
          </w:p>
        </w:tc>
      </w:tr>
      <w:tr w:rsidR="00523CA2" w:rsidTr="00523CA2">
        <w:tc>
          <w:tcPr>
            <w:tcW w:w="0" w:type="auto"/>
          </w:tcPr>
          <w:p w:rsidR="00523CA2" w:rsidRDefault="002D7476">
            <w:pPr>
              <w:pStyle w:val="TableBodyText"/>
            </w:pPr>
            <w:r>
              <w:t>RAIL_SPI_CLOSED_CAPTION_BACKGROUND_OPACITY</w:t>
            </w:r>
          </w:p>
          <w:p w:rsidR="00523CA2" w:rsidRDefault="002D7476">
            <w:pPr>
              <w:pStyle w:val="TableBodyText"/>
            </w:pPr>
            <w:r>
              <w:t>0x0000F00C</w:t>
            </w:r>
          </w:p>
        </w:tc>
        <w:tc>
          <w:tcPr>
            <w:tcW w:w="4440" w:type="dxa"/>
          </w:tcPr>
          <w:p w:rsidR="00523CA2" w:rsidRDefault="002D7476">
            <w:pPr>
              <w:pStyle w:val="TableBodyText"/>
            </w:pPr>
            <w:r>
              <w:t>The system parameter indicating the background opacity of lines of closed-caption text. Valid properties are described by the ClosedCaptionOpacity enumeration. This flag SHOULD NOT be sent if the server</w:t>
            </w:r>
            <w:r>
              <w:t xml:space="preserve"> did not advertise the EXTENDED_SPI_2_SUPPORTED flag in the </w:t>
            </w:r>
            <w:r>
              <w:rPr>
                <w:b/>
              </w:rPr>
              <w:t>HandshakeEx PDU</w:t>
            </w:r>
            <w:r>
              <w:t>.</w:t>
            </w:r>
          </w:p>
        </w:tc>
      </w:tr>
      <w:tr w:rsidR="00523CA2" w:rsidTr="00523CA2">
        <w:tc>
          <w:tcPr>
            <w:tcW w:w="0" w:type="auto"/>
          </w:tcPr>
          <w:p w:rsidR="00523CA2" w:rsidRDefault="002D7476">
            <w:pPr>
              <w:pStyle w:val="TableBodyText"/>
            </w:pPr>
            <w:r>
              <w:t>RAIL_SPI_CLOSED_CAPTION_REGION_COLOR</w:t>
            </w:r>
          </w:p>
          <w:p w:rsidR="00523CA2" w:rsidRDefault="002D7476">
            <w:pPr>
              <w:pStyle w:val="TableBodyText"/>
            </w:pPr>
            <w:r>
              <w:t>0x0000F00D</w:t>
            </w:r>
          </w:p>
        </w:tc>
        <w:tc>
          <w:tcPr>
            <w:tcW w:w="4440" w:type="dxa"/>
          </w:tcPr>
          <w:p w:rsidR="00523CA2" w:rsidRDefault="002D7476">
            <w:pPr>
              <w:pStyle w:val="TableBodyText"/>
            </w:pPr>
            <w:r>
              <w:t>The system parameter indicating the region color for closed-caption text. Valid properties are described by the ClosedCaptionColor</w:t>
            </w:r>
            <w:r>
              <w:t xml:space="preserve"> enumeration. This flag SHOULD NOT be sent if the server did not advertise the EXTENDED_SPI_2_SUPPORTED flag in the </w:t>
            </w:r>
            <w:r>
              <w:rPr>
                <w:b/>
              </w:rPr>
              <w:t>HandshakeEx PDU</w:t>
            </w:r>
            <w:r>
              <w:t>.</w:t>
            </w:r>
          </w:p>
        </w:tc>
      </w:tr>
      <w:tr w:rsidR="00523CA2" w:rsidTr="00523CA2">
        <w:tc>
          <w:tcPr>
            <w:tcW w:w="0" w:type="auto"/>
          </w:tcPr>
          <w:p w:rsidR="00523CA2" w:rsidRDefault="002D7476">
            <w:pPr>
              <w:pStyle w:val="TableBodyText"/>
            </w:pPr>
            <w:r>
              <w:t>RAIL_SPI_CLOSED_CAPTION_REGION_OPACITY</w:t>
            </w:r>
          </w:p>
          <w:p w:rsidR="00523CA2" w:rsidRDefault="002D7476">
            <w:pPr>
              <w:pStyle w:val="TableBodyText"/>
            </w:pPr>
            <w:r>
              <w:t>0x0000F00E</w:t>
            </w:r>
          </w:p>
        </w:tc>
        <w:tc>
          <w:tcPr>
            <w:tcW w:w="4440" w:type="dxa"/>
          </w:tcPr>
          <w:p w:rsidR="00523CA2" w:rsidRDefault="002D7476">
            <w:pPr>
              <w:pStyle w:val="TableBodyText"/>
            </w:pPr>
            <w:r>
              <w:t>The system parameter indicating the region opacity for closed-caption te</w:t>
            </w:r>
            <w:r>
              <w:t xml:space="preserve">xt. Valid properties are described by the ClosedCaptionOpacity enumeration. This flag SHOULD NOT be sent if the server did not advertise the EXTENDED_SPI_2_SUPPORTED flag in the </w:t>
            </w:r>
            <w:r>
              <w:rPr>
                <w:b/>
              </w:rPr>
              <w:t>HandshakeEx PDU</w:t>
            </w:r>
            <w:r>
              <w:t>.</w:t>
            </w:r>
          </w:p>
        </w:tc>
      </w:tr>
      <w:tr w:rsidR="00523CA2" w:rsidTr="00523CA2">
        <w:tc>
          <w:tcPr>
            <w:tcW w:w="0" w:type="auto"/>
          </w:tcPr>
          <w:p w:rsidR="00523CA2" w:rsidRDefault="002D7476">
            <w:pPr>
              <w:pStyle w:val="TableBodyText"/>
            </w:pPr>
            <w:r>
              <w:t>RAIL_SPI_ACCENT_COLOR</w:t>
            </w:r>
          </w:p>
          <w:p w:rsidR="00523CA2" w:rsidRDefault="002D7476">
            <w:pPr>
              <w:pStyle w:val="TableBodyText"/>
            </w:pPr>
            <w:r>
              <w:t>0x0000F00F</w:t>
            </w:r>
          </w:p>
        </w:tc>
        <w:tc>
          <w:tcPr>
            <w:tcW w:w="4440" w:type="dxa"/>
          </w:tcPr>
          <w:p w:rsidR="00523CA2" w:rsidRDefault="002D7476">
            <w:pPr>
              <w:pStyle w:val="TableBodyText"/>
            </w:pPr>
            <w:r>
              <w:t>The system parameter that i</w:t>
            </w:r>
            <w:r>
              <w:t xml:space="preserve">ndicates the system accent color for emphasizing important elements in the user interface and indicates the state of an interactive object or control. This flag SHOULD NOT be sent if the server did not advertise the EXTENDED_SPI_3_SUPPORTED flag in the </w:t>
            </w:r>
            <w:r>
              <w:rPr>
                <w:b/>
              </w:rPr>
              <w:lastRenderedPageBreak/>
              <w:t>Han</w:t>
            </w:r>
            <w:r>
              <w:rPr>
                <w:b/>
              </w:rPr>
              <w:t>dshakeEx PDU</w:t>
            </w:r>
            <w:r>
              <w:t>.</w:t>
            </w:r>
            <w:bookmarkStart w:id="170" w:name="Appendix_A_Target_15"/>
            <w:r>
              <w:rPr>
                <w:rStyle w:val="Hyperlink"/>
              </w:rPr>
              <w:fldChar w:fldCharType="begin"/>
            </w:r>
            <w:r>
              <w:rPr>
                <w:rStyle w:val="Hyperlink"/>
                <w:szCs w:val="24"/>
              </w:rPr>
              <w:instrText xml:space="preserve"> HYPERLINK \l "Appendix_A_15" \o "Product behavior note 15" \h </w:instrText>
            </w:r>
            <w:r>
              <w:rPr>
                <w:rStyle w:val="Hyperlink"/>
              </w:rPr>
            </w:r>
            <w:r>
              <w:rPr>
                <w:rStyle w:val="Hyperlink"/>
                <w:szCs w:val="24"/>
              </w:rPr>
              <w:fldChar w:fldCharType="separate"/>
            </w:r>
            <w:r>
              <w:rPr>
                <w:rStyle w:val="Hyperlink"/>
              </w:rPr>
              <w:t>&lt;15&gt;</w:t>
            </w:r>
            <w:r>
              <w:rPr>
                <w:rStyle w:val="Hyperlink"/>
              </w:rPr>
              <w:fldChar w:fldCharType="end"/>
            </w:r>
            <w:bookmarkEnd w:id="170"/>
          </w:p>
        </w:tc>
      </w:tr>
      <w:tr w:rsidR="00523CA2" w:rsidTr="00523CA2">
        <w:tc>
          <w:tcPr>
            <w:tcW w:w="0" w:type="auto"/>
          </w:tcPr>
          <w:p w:rsidR="00523CA2" w:rsidRDefault="002D7476">
            <w:pPr>
              <w:pStyle w:val="TableBodyText"/>
            </w:pPr>
            <w:r>
              <w:lastRenderedPageBreak/>
              <w:t>RAIL_SPI_SYSTEM_USES_LIGHT_THEME</w:t>
            </w:r>
          </w:p>
          <w:p w:rsidR="00523CA2" w:rsidRDefault="002D7476">
            <w:pPr>
              <w:pStyle w:val="TableBodyText"/>
            </w:pPr>
            <w:r>
              <w:t>0x0000F010</w:t>
            </w:r>
          </w:p>
        </w:tc>
        <w:tc>
          <w:tcPr>
            <w:tcW w:w="4440" w:type="dxa"/>
          </w:tcPr>
          <w:p w:rsidR="00523CA2" w:rsidRDefault="002D7476">
            <w:pPr>
              <w:pStyle w:val="TableBodyText"/>
            </w:pPr>
            <w:r>
              <w:t>The system parameter that indicates whether the system uses light mode by default. This flag SHOULD NOT be sent if the server d</w:t>
            </w:r>
            <w:r>
              <w:t xml:space="preserve">id not advertise the EXTENDED_SPI_3_SUPPORTED flag in the </w:t>
            </w:r>
            <w:r>
              <w:rPr>
                <w:b/>
              </w:rPr>
              <w:t>HandshakeEx PDU</w:t>
            </w:r>
            <w:r>
              <w:t>.</w:t>
            </w:r>
            <w:bookmarkStart w:id="171" w:name="Appendix_A_Target_16"/>
            <w:r>
              <w:rPr>
                <w:rStyle w:val="Hyperlink"/>
              </w:rPr>
              <w:fldChar w:fldCharType="begin"/>
            </w:r>
            <w:r>
              <w:rPr>
                <w:rStyle w:val="Hyperlink"/>
                <w:szCs w:val="24"/>
              </w:rPr>
              <w:instrText xml:space="preserve"> HYPERLINK \l "Appendix_A_16" \o "Product behavior note 16" \h </w:instrText>
            </w:r>
            <w:r>
              <w:rPr>
                <w:rStyle w:val="Hyperlink"/>
              </w:rPr>
            </w:r>
            <w:r>
              <w:rPr>
                <w:rStyle w:val="Hyperlink"/>
                <w:szCs w:val="24"/>
              </w:rPr>
              <w:fldChar w:fldCharType="separate"/>
            </w:r>
            <w:r>
              <w:rPr>
                <w:rStyle w:val="Hyperlink"/>
              </w:rPr>
              <w:t>&lt;16&gt;</w:t>
            </w:r>
            <w:r>
              <w:rPr>
                <w:rStyle w:val="Hyperlink"/>
              </w:rPr>
              <w:fldChar w:fldCharType="end"/>
            </w:r>
            <w:bookmarkEnd w:id="171"/>
          </w:p>
        </w:tc>
      </w:tr>
      <w:tr w:rsidR="00523CA2" w:rsidTr="00523CA2">
        <w:tc>
          <w:tcPr>
            <w:tcW w:w="0" w:type="auto"/>
          </w:tcPr>
          <w:p w:rsidR="00523CA2" w:rsidRDefault="002D7476">
            <w:pPr>
              <w:pStyle w:val="TableBodyText"/>
            </w:pPr>
            <w:r>
              <w:t>RAIL_SPI_APPS_USE_LIGHT_THEME</w:t>
            </w:r>
          </w:p>
          <w:p w:rsidR="00523CA2" w:rsidRDefault="002D7476">
            <w:pPr>
              <w:pStyle w:val="TableBodyText"/>
            </w:pPr>
            <w:r>
              <w:t>0x0000F011</w:t>
            </w:r>
          </w:p>
        </w:tc>
        <w:tc>
          <w:tcPr>
            <w:tcW w:w="4440" w:type="dxa"/>
          </w:tcPr>
          <w:p w:rsidR="00523CA2" w:rsidRDefault="002D7476">
            <w:pPr>
              <w:pStyle w:val="TableBodyText"/>
            </w:pPr>
            <w:r>
              <w:t xml:space="preserve">The system parameter that indicates whether applications use light mode by default. This flag SHOULD NOT be sent if the server did not advertise the EXTENDED_SPI_3_SUPPORTED flag in the </w:t>
            </w:r>
            <w:r>
              <w:rPr>
                <w:b/>
              </w:rPr>
              <w:t>HandshakeEx PDU</w:t>
            </w:r>
            <w:r>
              <w:t>.</w:t>
            </w:r>
            <w:bookmarkStart w:id="172" w:name="Appendix_A_Target_17"/>
            <w:r>
              <w:rPr>
                <w:rStyle w:val="Hyperlink"/>
              </w:rPr>
              <w:fldChar w:fldCharType="begin"/>
            </w:r>
            <w:r>
              <w:rPr>
                <w:rStyle w:val="Hyperlink"/>
                <w:szCs w:val="24"/>
              </w:rPr>
              <w:instrText xml:space="preserve"> HYPERLINK \l "Appendix_A_17" \o "Product behavior n</w:instrText>
            </w:r>
            <w:r>
              <w:rPr>
                <w:rStyle w:val="Hyperlink"/>
                <w:szCs w:val="24"/>
              </w:rPr>
              <w:instrText xml:space="preserve">ote 17" \h </w:instrText>
            </w:r>
            <w:r>
              <w:rPr>
                <w:rStyle w:val="Hyperlink"/>
              </w:rPr>
            </w:r>
            <w:r>
              <w:rPr>
                <w:rStyle w:val="Hyperlink"/>
                <w:szCs w:val="24"/>
              </w:rPr>
              <w:fldChar w:fldCharType="separate"/>
            </w:r>
            <w:r>
              <w:rPr>
                <w:rStyle w:val="Hyperlink"/>
              </w:rPr>
              <w:t>&lt;17&gt;</w:t>
            </w:r>
            <w:r>
              <w:rPr>
                <w:rStyle w:val="Hyperlink"/>
              </w:rPr>
              <w:fldChar w:fldCharType="end"/>
            </w:r>
            <w:bookmarkEnd w:id="172"/>
          </w:p>
        </w:tc>
      </w:tr>
    </w:tbl>
    <w:p w:rsidR="00523CA2" w:rsidRDefault="002D7476">
      <w:pPr>
        <w:pStyle w:val="Definition-Field"/>
      </w:pPr>
      <w:r>
        <w:rPr>
          <w:b/>
        </w:rPr>
        <w:t xml:space="preserve">Body (variable): </w:t>
      </w:r>
      <w:r>
        <w:t xml:space="preserve">The contents of this field depend on the </w:t>
      </w:r>
      <w:r>
        <w:rPr>
          <w:b/>
        </w:rPr>
        <w:t>SystemParam</w:t>
      </w:r>
      <w:r>
        <w:t xml:space="preserve"> field. The following table outlines the valid values of the </w:t>
      </w:r>
      <w:r>
        <w:rPr>
          <w:b/>
        </w:rPr>
        <w:t>SystemParam</w:t>
      </w:r>
      <w:r>
        <w:t xml:space="preserve"> field (Value column) and corresponding values of the </w:t>
      </w:r>
      <w:r>
        <w:rPr>
          <w:b/>
        </w:rPr>
        <w:t>Body</w:t>
      </w:r>
      <w:r>
        <w:t xml:space="preserve"> field (Meaning column).</w:t>
      </w:r>
    </w:p>
    <w:tbl>
      <w:tblPr>
        <w:tblStyle w:val="Table-ShadedHeader"/>
        <w:tblW w:w="9086" w:type="dxa"/>
        <w:tblInd w:w="475" w:type="dxa"/>
        <w:tblLook w:val="04A0" w:firstRow="1" w:lastRow="0" w:firstColumn="1" w:lastColumn="0" w:noHBand="0" w:noVBand="1"/>
      </w:tblPr>
      <w:tblGrid>
        <w:gridCol w:w="4650"/>
        <w:gridCol w:w="4436"/>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vAlign w:val="top"/>
          </w:tcPr>
          <w:p w:rsidR="00523CA2" w:rsidRDefault="002D7476">
            <w:pPr>
              <w:pStyle w:val="TableHeaderText"/>
            </w:pPr>
            <w:r>
              <w:t>Value</w:t>
            </w:r>
          </w:p>
        </w:tc>
        <w:tc>
          <w:tcPr>
            <w:tcW w:w="0" w:type="auto"/>
            <w:vAlign w:val="top"/>
          </w:tcPr>
          <w:p w:rsidR="00523CA2" w:rsidRDefault="002D7476">
            <w:pPr>
              <w:pStyle w:val="TableHeaderText"/>
            </w:pPr>
            <w:r>
              <w:t>Meaning</w:t>
            </w:r>
          </w:p>
        </w:tc>
      </w:tr>
      <w:tr w:rsidR="00523CA2" w:rsidTr="00523CA2">
        <w:tc>
          <w:tcPr>
            <w:tcW w:w="0" w:type="auto"/>
          </w:tcPr>
          <w:p w:rsidR="00523CA2" w:rsidRDefault="002D7476">
            <w:pPr>
              <w:pStyle w:val="TableBodyText"/>
            </w:pPr>
            <w:r>
              <w:t>SPI_SETDRAGFULLWINDOWS</w:t>
            </w:r>
          </w:p>
          <w:p w:rsidR="00523CA2" w:rsidRDefault="002D7476">
            <w:pPr>
              <w:pStyle w:val="TableBodyText"/>
            </w:pPr>
            <w:r>
              <w:t>0x0025</w:t>
            </w:r>
          </w:p>
        </w:tc>
        <w:tc>
          <w:tcPr>
            <w:tcW w:w="0" w:type="auto"/>
          </w:tcPr>
          <w:p w:rsidR="00523CA2" w:rsidRDefault="002D7476">
            <w:pPr>
              <w:pStyle w:val="TableBodyText"/>
            </w:pPr>
            <w:r>
              <w:t>Size of Body field: 1 byte.</w:t>
            </w:r>
          </w:p>
          <w:p w:rsidR="00523CA2" w:rsidRDefault="002D7476">
            <w:pPr>
              <w:pStyle w:val="TableBodyText"/>
            </w:pPr>
            <w:r>
              <w:t>0 (FALSE): Full Window Drag is disabled. Nonzero (TRUE): Full Window Drag is enabled.</w:t>
            </w:r>
          </w:p>
        </w:tc>
      </w:tr>
      <w:tr w:rsidR="00523CA2" w:rsidTr="00523CA2">
        <w:tc>
          <w:tcPr>
            <w:tcW w:w="0" w:type="auto"/>
          </w:tcPr>
          <w:p w:rsidR="00523CA2" w:rsidRDefault="002D7476">
            <w:pPr>
              <w:pStyle w:val="TableBodyText"/>
            </w:pPr>
            <w:r>
              <w:t>SPI_SETKEYBOARDCUES</w:t>
            </w:r>
          </w:p>
          <w:p w:rsidR="00523CA2" w:rsidRDefault="002D7476">
            <w:pPr>
              <w:pStyle w:val="TableBodyText"/>
            </w:pPr>
            <w:r>
              <w:t>0x100B</w:t>
            </w:r>
          </w:p>
        </w:tc>
        <w:tc>
          <w:tcPr>
            <w:tcW w:w="0" w:type="auto"/>
          </w:tcPr>
          <w:p w:rsidR="00523CA2" w:rsidRDefault="002D7476">
            <w:pPr>
              <w:pStyle w:val="TableBodyText"/>
            </w:pPr>
            <w:r>
              <w:t>Size of Body field: 1 byte.</w:t>
            </w:r>
          </w:p>
          <w:p w:rsidR="00523CA2" w:rsidRDefault="002D7476">
            <w:pPr>
              <w:pStyle w:val="TableBodyText"/>
            </w:pPr>
            <w:r>
              <w:t xml:space="preserve">0 (FALSE): Menu Access Keys are underlined only when </w:t>
            </w:r>
            <w:r>
              <w:t>the menu is activated by the keyboard. Nonzero (TRUE): Menu Access Keys are always underlined.</w:t>
            </w:r>
          </w:p>
        </w:tc>
      </w:tr>
      <w:tr w:rsidR="00523CA2" w:rsidTr="00523CA2">
        <w:tc>
          <w:tcPr>
            <w:tcW w:w="0" w:type="auto"/>
          </w:tcPr>
          <w:p w:rsidR="00523CA2" w:rsidRDefault="002D7476">
            <w:pPr>
              <w:pStyle w:val="TableBodyText"/>
            </w:pPr>
            <w:r>
              <w:t>SPI_SETKEYBOARDPREF</w:t>
            </w:r>
          </w:p>
          <w:p w:rsidR="00523CA2" w:rsidRDefault="002D7476">
            <w:pPr>
              <w:pStyle w:val="TableBodyText"/>
            </w:pPr>
            <w:r>
              <w:t>0x0045</w:t>
            </w:r>
          </w:p>
        </w:tc>
        <w:tc>
          <w:tcPr>
            <w:tcW w:w="0" w:type="auto"/>
          </w:tcPr>
          <w:p w:rsidR="00523CA2" w:rsidRDefault="002D7476">
            <w:pPr>
              <w:pStyle w:val="TableBodyText"/>
            </w:pPr>
            <w:r>
              <w:t>Size of Body field: 1 byte.</w:t>
            </w:r>
          </w:p>
          <w:p w:rsidR="00523CA2" w:rsidRDefault="002D7476">
            <w:pPr>
              <w:pStyle w:val="TableBodyText"/>
            </w:pPr>
            <w:r>
              <w:t>0 (FALSE): The user does not prefer the keyboard over mouse. Nonzero (TRUE): The user prefers the keyboar</w:t>
            </w:r>
            <w:r>
              <w:t xml:space="preserve">d over mouse. This causes applications to display keyboard interfaces that would otherwise be hidden. </w:t>
            </w:r>
          </w:p>
        </w:tc>
      </w:tr>
      <w:tr w:rsidR="00523CA2" w:rsidTr="00523CA2">
        <w:tc>
          <w:tcPr>
            <w:tcW w:w="0" w:type="auto"/>
          </w:tcPr>
          <w:p w:rsidR="00523CA2" w:rsidRDefault="002D7476">
            <w:pPr>
              <w:pStyle w:val="TableBodyText"/>
            </w:pPr>
            <w:r>
              <w:t>SPI_SETMOUSEBUTTONSWAP</w:t>
            </w:r>
          </w:p>
          <w:p w:rsidR="00523CA2" w:rsidRDefault="002D7476">
            <w:pPr>
              <w:pStyle w:val="TableBodyText"/>
            </w:pPr>
            <w:r>
              <w:t>0x0021</w:t>
            </w:r>
          </w:p>
        </w:tc>
        <w:tc>
          <w:tcPr>
            <w:tcW w:w="0" w:type="auto"/>
          </w:tcPr>
          <w:p w:rsidR="00523CA2" w:rsidRDefault="002D7476">
            <w:pPr>
              <w:pStyle w:val="TableBodyText"/>
            </w:pPr>
            <w:r>
              <w:t>Size of Body field: 1 byte.</w:t>
            </w:r>
          </w:p>
          <w:p w:rsidR="00523CA2" w:rsidRDefault="002D7476">
            <w:pPr>
              <w:pStyle w:val="TableBodyText"/>
            </w:pPr>
            <w:r>
              <w:t>0 (FALSE): Restores the meaning of the left and right mouse buttons to their original meanings</w:t>
            </w:r>
            <w:r>
              <w:t xml:space="preserve">. Nonzero (TRUE): Swaps the meaning of the left and right mouse buttons. </w:t>
            </w:r>
          </w:p>
        </w:tc>
      </w:tr>
      <w:tr w:rsidR="00523CA2" w:rsidTr="00523CA2">
        <w:tc>
          <w:tcPr>
            <w:tcW w:w="0" w:type="auto"/>
          </w:tcPr>
          <w:p w:rsidR="00523CA2" w:rsidRDefault="002D7476">
            <w:pPr>
              <w:pStyle w:val="TableBodyText"/>
            </w:pPr>
            <w:r>
              <w:t>SPI_SETWORKAREA</w:t>
            </w:r>
          </w:p>
          <w:p w:rsidR="00523CA2" w:rsidRDefault="002D7476">
            <w:pPr>
              <w:pStyle w:val="TableBodyText"/>
            </w:pPr>
            <w:r>
              <w:t>0x002F</w:t>
            </w:r>
          </w:p>
        </w:tc>
        <w:tc>
          <w:tcPr>
            <w:tcW w:w="0" w:type="auto"/>
          </w:tcPr>
          <w:p w:rsidR="00523CA2" w:rsidRDefault="002D7476">
            <w:pPr>
              <w:pStyle w:val="TableBodyText"/>
            </w:pPr>
            <w:r>
              <w:t>Size of Body field: 8 bytes.</w:t>
            </w:r>
          </w:p>
          <w:p w:rsidR="00523CA2" w:rsidRDefault="002D7476">
            <w:pPr>
              <w:pStyle w:val="TableBodyText"/>
            </w:pPr>
            <w:r>
              <w:t xml:space="preserve">The body is a </w:t>
            </w:r>
            <w:hyperlink w:anchor="Section_d61c987a847f4e90b8a17dac21fa6f1d" w:history="1">
              <w:r>
                <w:rPr>
                  <w:rStyle w:val="Hyperlink"/>
                </w:rPr>
                <w:t>TS_RECTANGLE_16</w:t>
              </w:r>
            </w:hyperlink>
            <w:r>
              <w:t xml:space="preserve"> structure that defines the work area in</w:t>
            </w:r>
            <w:r>
              <w:t xml:space="preserve"> virtual screen coordinates. In a system with multiple display monitors, the work area is that of the monitor that contains the specified rectangle. For more information about virtual screen coordinates, see </w:t>
            </w:r>
            <w:hyperlink r:id="rId68">
              <w:r>
                <w:rPr>
                  <w:rStyle w:val="Hyperlink"/>
                </w:rPr>
                <w:t>[MSDN-VIRTUALSCR]</w:t>
              </w:r>
            </w:hyperlink>
            <w:r>
              <w:t>.</w:t>
            </w:r>
          </w:p>
        </w:tc>
      </w:tr>
      <w:tr w:rsidR="00523CA2" w:rsidTr="00523CA2">
        <w:tc>
          <w:tcPr>
            <w:tcW w:w="0" w:type="auto"/>
          </w:tcPr>
          <w:p w:rsidR="00523CA2" w:rsidRDefault="002D7476">
            <w:pPr>
              <w:pStyle w:val="TableBodyText"/>
            </w:pPr>
            <w:r>
              <w:t>RAIL_SPI_DISPLAYCHANGE</w:t>
            </w:r>
          </w:p>
          <w:p w:rsidR="00523CA2" w:rsidRDefault="002D7476">
            <w:pPr>
              <w:pStyle w:val="TableBodyText"/>
            </w:pPr>
            <w:r>
              <w:t>0xF001</w:t>
            </w:r>
          </w:p>
        </w:tc>
        <w:tc>
          <w:tcPr>
            <w:tcW w:w="0" w:type="auto"/>
          </w:tcPr>
          <w:p w:rsidR="00523CA2" w:rsidRDefault="002D7476">
            <w:pPr>
              <w:pStyle w:val="TableBodyText"/>
            </w:pPr>
            <w:r>
              <w:t>Size of Body field: 8 bytes.</w:t>
            </w:r>
          </w:p>
          <w:p w:rsidR="00523CA2" w:rsidRDefault="002D7476">
            <w:pPr>
              <w:pStyle w:val="TableBodyText"/>
            </w:pPr>
            <w:r>
              <w:t>The body is a TS_RECTANGLE_16 structure that indicates the new display resolution in virtual screen coordinates. For more information about virtual screen coor</w:t>
            </w:r>
            <w:r>
              <w:t>dinates, see [MSDN-VIRTUALSCR].</w:t>
            </w:r>
          </w:p>
        </w:tc>
      </w:tr>
      <w:tr w:rsidR="00523CA2" w:rsidTr="00523CA2">
        <w:tc>
          <w:tcPr>
            <w:tcW w:w="0" w:type="auto"/>
          </w:tcPr>
          <w:p w:rsidR="00523CA2" w:rsidRDefault="002D7476">
            <w:pPr>
              <w:pStyle w:val="TableBodyText"/>
            </w:pPr>
            <w:r>
              <w:t>RAIL_SPI_TASKBARPOS</w:t>
            </w:r>
          </w:p>
          <w:p w:rsidR="00523CA2" w:rsidRDefault="002D7476">
            <w:pPr>
              <w:pStyle w:val="TableBodyText"/>
            </w:pPr>
            <w:r>
              <w:lastRenderedPageBreak/>
              <w:t>0xF000</w:t>
            </w:r>
          </w:p>
        </w:tc>
        <w:tc>
          <w:tcPr>
            <w:tcW w:w="0" w:type="auto"/>
          </w:tcPr>
          <w:p w:rsidR="00523CA2" w:rsidRDefault="002D7476">
            <w:pPr>
              <w:pStyle w:val="TableBodyText"/>
            </w:pPr>
            <w:r>
              <w:lastRenderedPageBreak/>
              <w:t>Size of Body field: 8 bytes.</w:t>
            </w:r>
          </w:p>
          <w:p w:rsidR="00523CA2" w:rsidRDefault="002D7476">
            <w:pPr>
              <w:pStyle w:val="TableBodyText"/>
            </w:pPr>
            <w:r>
              <w:lastRenderedPageBreak/>
              <w:t>The body is a TS_RECTANGLE_16 structure that indicates the size of the client taskbar.</w:t>
            </w:r>
          </w:p>
        </w:tc>
      </w:tr>
      <w:tr w:rsidR="00523CA2" w:rsidTr="00523CA2">
        <w:tc>
          <w:tcPr>
            <w:tcW w:w="0" w:type="auto"/>
          </w:tcPr>
          <w:p w:rsidR="00523CA2" w:rsidRDefault="002D7476">
            <w:pPr>
              <w:pStyle w:val="TableBodyText"/>
            </w:pPr>
            <w:r>
              <w:lastRenderedPageBreak/>
              <w:t>SPI_SETHIGHCONTRAST</w:t>
            </w:r>
          </w:p>
          <w:p w:rsidR="00523CA2" w:rsidRDefault="002D7476">
            <w:pPr>
              <w:pStyle w:val="TableBodyText"/>
            </w:pPr>
            <w:r>
              <w:t>0x0043</w:t>
            </w:r>
          </w:p>
        </w:tc>
        <w:tc>
          <w:tcPr>
            <w:tcW w:w="0" w:type="auto"/>
          </w:tcPr>
          <w:p w:rsidR="00523CA2" w:rsidRDefault="002D7476">
            <w:pPr>
              <w:pStyle w:val="TableBodyText"/>
            </w:pPr>
            <w:r>
              <w:t>Size of Body field: Variable number of bytes.</w:t>
            </w:r>
          </w:p>
          <w:p w:rsidR="00523CA2" w:rsidRDefault="002D7476">
            <w:pPr>
              <w:pStyle w:val="TableBodyText"/>
            </w:pPr>
            <w:r>
              <w:t xml:space="preserve">The body is a </w:t>
            </w:r>
            <w:hyperlink w:anchor="Section_dd2718ac0c5b41d6bd785e4d13a7fdbf" w:history="1">
              <w:r>
                <w:rPr>
                  <w:rStyle w:val="Hyperlink"/>
                </w:rPr>
                <w:t>TS_HIGHCONTRAST</w:t>
              </w:r>
            </w:hyperlink>
            <w:r>
              <w:t xml:space="preserve"> structure.</w:t>
            </w:r>
          </w:p>
        </w:tc>
      </w:tr>
      <w:tr w:rsidR="00523CA2" w:rsidTr="00523CA2">
        <w:tc>
          <w:tcPr>
            <w:tcW w:w="0" w:type="auto"/>
          </w:tcPr>
          <w:p w:rsidR="00523CA2" w:rsidRDefault="002D7476">
            <w:pPr>
              <w:pStyle w:val="TableBodyText"/>
            </w:pPr>
            <w:r>
              <w:t>SPI_SETCARETWIDTH</w:t>
            </w:r>
          </w:p>
          <w:p w:rsidR="00523CA2" w:rsidRDefault="002D7476">
            <w:pPr>
              <w:pStyle w:val="TableBodyText"/>
            </w:pPr>
            <w:r>
              <w:t>0x00002007</w:t>
            </w:r>
          </w:p>
        </w:tc>
        <w:tc>
          <w:tcPr>
            <w:tcW w:w="0" w:type="auto"/>
          </w:tcPr>
          <w:p w:rsidR="00523CA2" w:rsidRDefault="002D7476">
            <w:pPr>
              <w:pStyle w:val="TableBodyText"/>
            </w:pPr>
            <w:r>
              <w:t>Size of Body field: 4 bytes.</w:t>
            </w:r>
          </w:p>
          <w:p w:rsidR="00523CA2" w:rsidRDefault="002D7476">
            <w:pPr>
              <w:pStyle w:val="TableBodyText"/>
            </w:pPr>
            <w:r>
              <w:t xml:space="preserve">The body is an unsigned 32-bit integer that indicates the width of the caret. The minimum </w:t>
            </w:r>
            <w:r>
              <w:t>allowed value is 0x00000001.</w:t>
            </w:r>
          </w:p>
        </w:tc>
      </w:tr>
      <w:tr w:rsidR="00523CA2" w:rsidTr="00523CA2">
        <w:tc>
          <w:tcPr>
            <w:tcW w:w="0" w:type="auto"/>
          </w:tcPr>
          <w:p w:rsidR="00523CA2" w:rsidRDefault="002D7476">
            <w:pPr>
              <w:pStyle w:val="TableBodyText"/>
            </w:pPr>
            <w:r>
              <w:t>SPI_SETSTICKYKEYS</w:t>
            </w:r>
          </w:p>
          <w:p w:rsidR="00523CA2" w:rsidRDefault="002D7476">
            <w:pPr>
              <w:pStyle w:val="TableBodyText"/>
            </w:pPr>
            <w:r>
              <w:t>0x0000003B</w:t>
            </w:r>
          </w:p>
        </w:tc>
        <w:tc>
          <w:tcPr>
            <w:tcW w:w="0" w:type="auto"/>
          </w:tcPr>
          <w:p w:rsidR="00523CA2" w:rsidRDefault="002D7476">
            <w:pPr>
              <w:pStyle w:val="TableBodyText"/>
            </w:pPr>
            <w:r>
              <w:t>Size of Body field: 4 bytes.</w:t>
            </w:r>
          </w:p>
          <w:p w:rsidR="00523CA2" w:rsidRDefault="002D7476">
            <w:pPr>
              <w:pStyle w:val="TableBodyText"/>
            </w:pPr>
            <w:r>
              <w:t xml:space="preserve">The body is a </w:t>
            </w:r>
            <w:hyperlink w:anchor="Section_d25a70886f35431992a0453a53daf92b" w:history="1">
              <w:r>
                <w:rPr>
                  <w:rStyle w:val="Hyperlink"/>
                </w:rPr>
                <w:t>TS_STICKYKEYS</w:t>
              </w:r>
            </w:hyperlink>
            <w:r>
              <w:t xml:space="preserve"> structure.</w:t>
            </w:r>
          </w:p>
        </w:tc>
      </w:tr>
      <w:tr w:rsidR="00523CA2" w:rsidTr="00523CA2">
        <w:tc>
          <w:tcPr>
            <w:tcW w:w="0" w:type="auto"/>
          </w:tcPr>
          <w:p w:rsidR="00523CA2" w:rsidRDefault="002D7476">
            <w:pPr>
              <w:pStyle w:val="TableBodyText"/>
            </w:pPr>
            <w:r>
              <w:t>SPI_SETTOGGLEKEYS</w:t>
            </w:r>
          </w:p>
          <w:p w:rsidR="00523CA2" w:rsidRDefault="002D7476">
            <w:pPr>
              <w:pStyle w:val="TableBodyText"/>
            </w:pPr>
            <w:r>
              <w:t>0x00000035</w:t>
            </w:r>
          </w:p>
        </w:tc>
        <w:tc>
          <w:tcPr>
            <w:tcW w:w="0" w:type="auto"/>
          </w:tcPr>
          <w:p w:rsidR="00523CA2" w:rsidRDefault="002D7476">
            <w:pPr>
              <w:pStyle w:val="TableBodyText"/>
            </w:pPr>
            <w:r>
              <w:t>Size of Body field: 4 bytes.</w:t>
            </w:r>
          </w:p>
          <w:p w:rsidR="00523CA2" w:rsidRDefault="002D7476">
            <w:pPr>
              <w:pStyle w:val="TableBodyText"/>
            </w:pPr>
            <w:r>
              <w:t>The body i</w:t>
            </w:r>
            <w:r>
              <w:t xml:space="preserve">s a </w:t>
            </w:r>
            <w:hyperlink w:anchor="Section_ad0d566d4b4c4862bcca6980121256c3" w:history="1">
              <w:r>
                <w:rPr>
                  <w:rStyle w:val="Hyperlink"/>
                </w:rPr>
                <w:t>TS_TOGGLEKEYS</w:t>
              </w:r>
            </w:hyperlink>
            <w:r>
              <w:t xml:space="preserve"> structure.</w:t>
            </w:r>
          </w:p>
        </w:tc>
      </w:tr>
      <w:tr w:rsidR="00523CA2" w:rsidTr="00523CA2">
        <w:tc>
          <w:tcPr>
            <w:tcW w:w="0" w:type="auto"/>
          </w:tcPr>
          <w:p w:rsidR="00523CA2" w:rsidRDefault="002D7476">
            <w:pPr>
              <w:pStyle w:val="TableBodyText"/>
            </w:pPr>
            <w:r>
              <w:t>SPI_SETFILTERKEYS</w:t>
            </w:r>
          </w:p>
          <w:p w:rsidR="00523CA2" w:rsidRDefault="002D7476">
            <w:pPr>
              <w:pStyle w:val="TableBodyText"/>
            </w:pPr>
            <w:r>
              <w:t>0x00000033</w:t>
            </w:r>
          </w:p>
        </w:tc>
        <w:tc>
          <w:tcPr>
            <w:tcW w:w="0" w:type="auto"/>
          </w:tcPr>
          <w:p w:rsidR="00523CA2" w:rsidRDefault="002D7476">
            <w:pPr>
              <w:pStyle w:val="TableBodyText"/>
            </w:pPr>
            <w:r>
              <w:t>Size of Body field: 20 bytes.</w:t>
            </w:r>
          </w:p>
          <w:p w:rsidR="00523CA2" w:rsidRDefault="002D7476">
            <w:pPr>
              <w:pStyle w:val="TableBodyText"/>
            </w:pPr>
            <w:r>
              <w:t xml:space="preserve">The body is a </w:t>
            </w:r>
            <w:hyperlink w:anchor="Section_06af9e1664a14fff937617b2f0b04431" w:history="1">
              <w:r>
                <w:rPr>
                  <w:rStyle w:val="Hyperlink"/>
                </w:rPr>
                <w:t>TS_FILTERKEYS</w:t>
              </w:r>
            </w:hyperlink>
            <w:r>
              <w:t xml:space="preserve"> structure.</w:t>
            </w:r>
          </w:p>
        </w:tc>
      </w:tr>
      <w:tr w:rsidR="00523CA2" w:rsidTr="00523CA2">
        <w:tc>
          <w:tcPr>
            <w:tcW w:w="0" w:type="auto"/>
          </w:tcPr>
          <w:p w:rsidR="00523CA2" w:rsidRDefault="002D7476">
            <w:pPr>
              <w:pStyle w:val="TableBodyText"/>
            </w:pPr>
            <w:r>
              <w:t>RAIL_SPI_DISPLAY_ANIMATIONS_ENABLED</w:t>
            </w:r>
          </w:p>
          <w:p w:rsidR="00523CA2" w:rsidRDefault="002D7476">
            <w:pPr>
              <w:pStyle w:val="TableBodyText"/>
            </w:pPr>
            <w:r>
              <w:t>0x0000F002</w:t>
            </w:r>
          </w:p>
        </w:tc>
        <w:tc>
          <w:tcPr>
            <w:tcW w:w="0" w:type="auto"/>
          </w:tcPr>
          <w:p w:rsidR="00523CA2" w:rsidRDefault="002D7476">
            <w:pPr>
              <w:pStyle w:val="TableBodyText"/>
            </w:pPr>
            <w:r>
              <w:t>Size of Body field: 1 byte.</w:t>
            </w:r>
          </w:p>
          <w:p w:rsidR="00523CA2" w:rsidRDefault="002D7476">
            <w:pPr>
              <w:pStyle w:val="TableBodyText"/>
            </w:pPr>
            <w:r>
              <w:t>0 (FALSE): Animations are disabled for the user interface. Nonzero (TRUE): Animations are enabled for the user interface.</w:t>
            </w:r>
          </w:p>
        </w:tc>
      </w:tr>
      <w:tr w:rsidR="00523CA2" w:rsidTr="00523CA2">
        <w:tc>
          <w:tcPr>
            <w:tcW w:w="0" w:type="auto"/>
          </w:tcPr>
          <w:p w:rsidR="00523CA2" w:rsidRDefault="002D7476">
            <w:pPr>
              <w:pStyle w:val="TableBodyText"/>
            </w:pPr>
            <w:r>
              <w:t>RAIL_SPI_DISPLAY_ADVANCED_EFFECTS_ENABLED</w:t>
            </w:r>
          </w:p>
          <w:p w:rsidR="00523CA2" w:rsidRDefault="002D7476">
            <w:pPr>
              <w:pStyle w:val="TableBodyText"/>
            </w:pPr>
            <w:r>
              <w:t>0x0000F003</w:t>
            </w:r>
          </w:p>
        </w:tc>
        <w:tc>
          <w:tcPr>
            <w:tcW w:w="0" w:type="auto"/>
          </w:tcPr>
          <w:p w:rsidR="00523CA2" w:rsidRDefault="002D7476">
            <w:pPr>
              <w:pStyle w:val="TableBodyText"/>
            </w:pPr>
            <w:r>
              <w:t xml:space="preserve">Size </w:t>
            </w:r>
            <w:r>
              <w:t>of Body field: 1 byte.</w:t>
            </w:r>
          </w:p>
          <w:p w:rsidR="00523CA2" w:rsidRDefault="002D7476">
            <w:pPr>
              <w:pStyle w:val="TableBodyText"/>
            </w:pPr>
            <w:r>
              <w:t>0 (FALSE): Transparency UI effects are disabled. Nonzero (TRUE): Transparency UI effects are enabled.</w:t>
            </w:r>
          </w:p>
        </w:tc>
      </w:tr>
      <w:tr w:rsidR="00523CA2" w:rsidTr="00523CA2">
        <w:tc>
          <w:tcPr>
            <w:tcW w:w="0" w:type="auto"/>
          </w:tcPr>
          <w:p w:rsidR="00523CA2" w:rsidRDefault="002D7476">
            <w:pPr>
              <w:pStyle w:val="TableBodyText"/>
            </w:pPr>
            <w:r>
              <w:t>RAIL_SPI_DISPLAY_AUTO_HIDE_SCROLLBARS</w:t>
            </w:r>
          </w:p>
          <w:p w:rsidR="00523CA2" w:rsidRDefault="002D7476">
            <w:pPr>
              <w:pStyle w:val="TableBodyText"/>
            </w:pPr>
            <w:r>
              <w:t>0x0000F004</w:t>
            </w:r>
          </w:p>
        </w:tc>
        <w:tc>
          <w:tcPr>
            <w:tcW w:w="0" w:type="auto"/>
          </w:tcPr>
          <w:p w:rsidR="00523CA2" w:rsidRDefault="002D7476">
            <w:pPr>
              <w:pStyle w:val="TableBodyText"/>
            </w:pPr>
            <w:r>
              <w:t>Size of Body field: 1 byte.</w:t>
            </w:r>
          </w:p>
          <w:p w:rsidR="00523CA2" w:rsidRDefault="002D7476">
            <w:pPr>
              <w:pStyle w:val="TableBodyText"/>
            </w:pPr>
            <w:r>
              <w:t>0 (FALSE): Scroll bars are not automatically hidden w</w:t>
            </w:r>
            <w:r>
              <w:t>hen not being interacted with. Nonzero (TRUE): Scroll bars are automatically hidden when not being interacted with.</w:t>
            </w:r>
          </w:p>
        </w:tc>
      </w:tr>
      <w:tr w:rsidR="00523CA2" w:rsidTr="00523CA2">
        <w:tc>
          <w:tcPr>
            <w:tcW w:w="0" w:type="auto"/>
          </w:tcPr>
          <w:p w:rsidR="00523CA2" w:rsidRDefault="002D7476">
            <w:pPr>
              <w:pStyle w:val="TableBodyText"/>
            </w:pPr>
            <w:r>
              <w:t>RAIL_SPI_DISPLAY_MESSAGE_DURATION</w:t>
            </w:r>
          </w:p>
          <w:p w:rsidR="00523CA2" w:rsidRDefault="002D7476">
            <w:pPr>
              <w:pStyle w:val="TableBodyText"/>
            </w:pPr>
            <w:r>
              <w:t>0x0000F005</w:t>
            </w:r>
          </w:p>
        </w:tc>
        <w:tc>
          <w:tcPr>
            <w:tcW w:w="0" w:type="auto"/>
          </w:tcPr>
          <w:p w:rsidR="00523CA2" w:rsidRDefault="002D7476">
            <w:pPr>
              <w:pStyle w:val="TableBodyText"/>
            </w:pPr>
            <w:r>
              <w:t>Size of Body field: 4 bytes.</w:t>
            </w:r>
          </w:p>
          <w:p w:rsidR="00523CA2" w:rsidRDefault="002D7476">
            <w:pPr>
              <w:pStyle w:val="TableBodyText"/>
            </w:pPr>
            <w:r>
              <w:t>The body is an unsigned 32-bit integer that indicates the duratio</w:t>
            </w:r>
            <w:r>
              <w:t>n of a message is displayed for the app view, in seconds.</w:t>
            </w:r>
          </w:p>
        </w:tc>
      </w:tr>
      <w:tr w:rsidR="00523CA2" w:rsidTr="00523CA2">
        <w:tc>
          <w:tcPr>
            <w:tcW w:w="0" w:type="auto"/>
          </w:tcPr>
          <w:p w:rsidR="00523CA2" w:rsidRDefault="002D7476">
            <w:pPr>
              <w:pStyle w:val="TableBodyText"/>
            </w:pPr>
            <w:r>
              <w:t>RAIL_SPI_CLOSED_CAPTION_FONT_COLOR</w:t>
            </w:r>
          </w:p>
          <w:p w:rsidR="00523CA2" w:rsidRDefault="002D7476">
            <w:pPr>
              <w:pStyle w:val="TableBodyText"/>
            </w:pPr>
            <w:r>
              <w:t>0x0000F006</w:t>
            </w:r>
          </w:p>
        </w:tc>
        <w:tc>
          <w:tcPr>
            <w:tcW w:w="0" w:type="auto"/>
          </w:tcPr>
          <w:p w:rsidR="00523CA2" w:rsidRDefault="002D7476">
            <w:pPr>
              <w:pStyle w:val="TableBodyText"/>
            </w:pPr>
            <w:r>
              <w:t>Size of Body field: 1 byte.</w:t>
            </w:r>
          </w:p>
          <w:p w:rsidR="00523CA2" w:rsidRDefault="002D7476">
            <w:pPr>
              <w:pStyle w:val="TableBodyText"/>
            </w:pPr>
            <w:r>
              <w:t>The body is a byte that indicates the font color for closed-caption text, as described by the ClosedCaptionColor</w:t>
            </w:r>
            <w:r>
              <w:t xml:space="preserve"> enumeration.</w:t>
            </w:r>
          </w:p>
        </w:tc>
      </w:tr>
      <w:tr w:rsidR="00523CA2" w:rsidTr="00523CA2">
        <w:tc>
          <w:tcPr>
            <w:tcW w:w="0" w:type="auto"/>
          </w:tcPr>
          <w:p w:rsidR="00523CA2" w:rsidRDefault="002D7476">
            <w:pPr>
              <w:pStyle w:val="TableBodyText"/>
            </w:pPr>
            <w:r>
              <w:t>RAIL_SPI_CLOSED_CAPTION_FONT_OPACITY</w:t>
            </w:r>
          </w:p>
          <w:p w:rsidR="00523CA2" w:rsidRDefault="002D7476">
            <w:pPr>
              <w:pStyle w:val="TableBodyText"/>
            </w:pPr>
            <w:r>
              <w:t>0x0000F007</w:t>
            </w:r>
          </w:p>
        </w:tc>
        <w:tc>
          <w:tcPr>
            <w:tcW w:w="0" w:type="auto"/>
          </w:tcPr>
          <w:p w:rsidR="00523CA2" w:rsidRDefault="002D7476">
            <w:pPr>
              <w:pStyle w:val="TableBodyText"/>
            </w:pPr>
            <w:r>
              <w:t>Size of Body field: 1 byte.</w:t>
            </w:r>
          </w:p>
          <w:p w:rsidR="00523CA2" w:rsidRDefault="002D7476">
            <w:pPr>
              <w:pStyle w:val="TableBodyText"/>
            </w:pPr>
            <w:r>
              <w:t>The body is a byte that indicates the font opacity for closed-caption text, as described by the ClosedCaptionOpacity enumeration.</w:t>
            </w:r>
          </w:p>
        </w:tc>
      </w:tr>
      <w:tr w:rsidR="00523CA2" w:rsidTr="00523CA2">
        <w:tc>
          <w:tcPr>
            <w:tcW w:w="0" w:type="auto"/>
          </w:tcPr>
          <w:p w:rsidR="00523CA2" w:rsidRDefault="002D7476">
            <w:pPr>
              <w:pStyle w:val="TableBodyText"/>
            </w:pPr>
            <w:r>
              <w:t>RAIL_SPI_CLOSED_CAPTION_FONT_SIZE</w:t>
            </w:r>
          </w:p>
          <w:p w:rsidR="00523CA2" w:rsidRDefault="002D7476">
            <w:pPr>
              <w:pStyle w:val="TableBodyText"/>
            </w:pPr>
            <w:r>
              <w:t>0x0000F008</w:t>
            </w:r>
          </w:p>
        </w:tc>
        <w:tc>
          <w:tcPr>
            <w:tcW w:w="0" w:type="auto"/>
          </w:tcPr>
          <w:p w:rsidR="00523CA2" w:rsidRDefault="002D7476">
            <w:pPr>
              <w:pStyle w:val="TableBodyText"/>
            </w:pPr>
            <w:r>
              <w:t>Size of Body field: 1 byte.</w:t>
            </w:r>
          </w:p>
          <w:p w:rsidR="00523CA2" w:rsidRDefault="002D7476">
            <w:pPr>
              <w:pStyle w:val="TableBodyText"/>
            </w:pPr>
            <w:r>
              <w:t>The body is a byte that indicates the font size for closed-caption text, as described by the ClosedCaptionSize enumeration.</w:t>
            </w:r>
          </w:p>
        </w:tc>
      </w:tr>
      <w:tr w:rsidR="00523CA2" w:rsidTr="00523CA2">
        <w:tc>
          <w:tcPr>
            <w:tcW w:w="0" w:type="auto"/>
          </w:tcPr>
          <w:p w:rsidR="00523CA2" w:rsidRDefault="002D7476">
            <w:pPr>
              <w:pStyle w:val="TableBodyText"/>
            </w:pPr>
            <w:r>
              <w:t>RAIL_SPI_CLOSED_CAPTION_FONT_STYLE</w:t>
            </w:r>
          </w:p>
          <w:p w:rsidR="00523CA2" w:rsidRDefault="002D7476">
            <w:pPr>
              <w:pStyle w:val="TableBodyText"/>
            </w:pPr>
            <w:r>
              <w:t>0x0000F009</w:t>
            </w:r>
          </w:p>
        </w:tc>
        <w:tc>
          <w:tcPr>
            <w:tcW w:w="0" w:type="auto"/>
          </w:tcPr>
          <w:p w:rsidR="00523CA2" w:rsidRDefault="002D7476">
            <w:pPr>
              <w:pStyle w:val="TableBodyText"/>
            </w:pPr>
            <w:r>
              <w:t>Size of Body field: 1 byte.</w:t>
            </w:r>
          </w:p>
          <w:p w:rsidR="00523CA2" w:rsidRDefault="002D7476">
            <w:pPr>
              <w:pStyle w:val="TableBodyText"/>
            </w:pPr>
            <w:r>
              <w:t xml:space="preserve">The body is a byte that indicates the font style for closed-caption text, as described by the </w:t>
            </w:r>
            <w:r>
              <w:lastRenderedPageBreak/>
              <w:t>ClosedCaptionStyle enumeration.</w:t>
            </w:r>
          </w:p>
        </w:tc>
      </w:tr>
      <w:tr w:rsidR="00523CA2" w:rsidTr="00523CA2">
        <w:tc>
          <w:tcPr>
            <w:tcW w:w="0" w:type="auto"/>
          </w:tcPr>
          <w:p w:rsidR="00523CA2" w:rsidRDefault="002D7476">
            <w:pPr>
              <w:pStyle w:val="TableBodyText"/>
            </w:pPr>
            <w:r>
              <w:lastRenderedPageBreak/>
              <w:t>RAIL_SPI_CLOSED_CAPTION_FONT_EDGE_EFFECT</w:t>
            </w:r>
          </w:p>
          <w:p w:rsidR="00523CA2" w:rsidRDefault="002D7476">
            <w:pPr>
              <w:pStyle w:val="TableBodyText"/>
            </w:pPr>
            <w:r>
              <w:t>0x0000F00A</w:t>
            </w:r>
          </w:p>
        </w:tc>
        <w:tc>
          <w:tcPr>
            <w:tcW w:w="0" w:type="auto"/>
          </w:tcPr>
          <w:p w:rsidR="00523CA2" w:rsidRDefault="002D7476">
            <w:pPr>
              <w:pStyle w:val="TableBodyText"/>
            </w:pPr>
            <w:r>
              <w:t>Size of Body field: 1 byte.</w:t>
            </w:r>
          </w:p>
          <w:p w:rsidR="00523CA2" w:rsidRDefault="002D7476">
            <w:pPr>
              <w:pStyle w:val="TableBodyText"/>
            </w:pPr>
            <w:r>
              <w:t>The body is a byte that indicates the font effect for closed-caption text, as described by the ClosedCaptionEdgeEffect enumeration.</w:t>
            </w:r>
          </w:p>
        </w:tc>
      </w:tr>
      <w:tr w:rsidR="00523CA2" w:rsidTr="00523CA2">
        <w:tc>
          <w:tcPr>
            <w:tcW w:w="0" w:type="auto"/>
          </w:tcPr>
          <w:p w:rsidR="00523CA2" w:rsidRDefault="002D7476">
            <w:pPr>
              <w:pStyle w:val="TableBodyText"/>
            </w:pPr>
            <w:r>
              <w:t>RAIL_SPI_CLOSED_CAPTION_BACKGROUND_COLOR</w:t>
            </w:r>
          </w:p>
          <w:p w:rsidR="00523CA2" w:rsidRDefault="002D7476">
            <w:pPr>
              <w:pStyle w:val="TableBodyText"/>
            </w:pPr>
            <w:r>
              <w:t>0x0000F00B</w:t>
            </w:r>
          </w:p>
        </w:tc>
        <w:tc>
          <w:tcPr>
            <w:tcW w:w="0" w:type="auto"/>
          </w:tcPr>
          <w:p w:rsidR="00523CA2" w:rsidRDefault="002D7476">
            <w:pPr>
              <w:pStyle w:val="TableBodyText"/>
            </w:pPr>
            <w:r>
              <w:t>Size of Body field: 1 byte.</w:t>
            </w:r>
          </w:p>
          <w:p w:rsidR="00523CA2" w:rsidRDefault="002D7476">
            <w:pPr>
              <w:pStyle w:val="TableBodyText"/>
            </w:pPr>
            <w:r>
              <w:t>The body is a byte that indicates the backg</w:t>
            </w:r>
            <w:r>
              <w:t>round color of lines of closed-caption text, as described by the ClosedCaptionColor enumeration.</w:t>
            </w:r>
          </w:p>
        </w:tc>
      </w:tr>
      <w:tr w:rsidR="00523CA2" w:rsidTr="00523CA2">
        <w:tc>
          <w:tcPr>
            <w:tcW w:w="0" w:type="auto"/>
          </w:tcPr>
          <w:p w:rsidR="00523CA2" w:rsidRDefault="002D7476">
            <w:pPr>
              <w:pStyle w:val="TableBodyText"/>
            </w:pPr>
            <w:r>
              <w:t>RAIL_SPI_CLOSED_CAPTION_BACKGROUND_OPACITY</w:t>
            </w:r>
          </w:p>
          <w:p w:rsidR="00523CA2" w:rsidRDefault="002D7476">
            <w:pPr>
              <w:pStyle w:val="TableBodyText"/>
            </w:pPr>
            <w:r>
              <w:t>0x0000F00C</w:t>
            </w:r>
          </w:p>
        </w:tc>
        <w:tc>
          <w:tcPr>
            <w:tcW w:w="0" w:type="auto"/>
          </w:tcPr>
          <w:p w:rsidR="00523CA2" w:rsidRDefault="002D7476">
            <w:pPr>
              <w:pStyle w:val="TableBodyText"/>
            </w:pPr>
            <w:r>
              <w:t>Size of Body field: 1 byte.</w:t>
            </w:r>
          </w:p>
          <w:p w:rsidR="00523CA2" w:rsidRDefault="002D7476">
            <w:pPr>
              <w:pStyle w:val="TableBodyText"/>
            </w:pPr>
            <w:r>
              <w:t>The body is a byte that indicates the background opacity of lines of closed-</w:t>
            </w:r>
            <w:r>
              <w:t>caption text, as described by the ClosedCaptionOpacity enumeration.</w:t>
            </w:r>
          </w:p>
        </w:tc>
      </w:tr>
      <w:tr w:rsidR="00523CA2" w:rsidTr="00523CA2">
        <w:tc>
          <w:tcPr>
            <w:tcW w:w="0" w:type="auto"/>
          </w:tcPr>
          <w:p w:rsidR="00523CA2" w:rsidRDefault="002D7476">
            <w:pPr>
              <w:pStyle w:val="TableBodyText"/>
            </w:pPr>
            <w:r>
              <w:t>RAIL_SPI_CLOSED_CAPTION_REGION_COLOR</w:t>
            </w:r>
          </w:p>
          <w:p w:rsidR="00523CA2" w:rsidRDefault="002D7476">
            <w:pPr>
              <w:pStyle w:val="TableBodyText"/>
            </w:pPr>
            <w:r>
              <w:t>0x0000F00D</w:t>
            </w:r>
          </w:p>
        </w:tc>
        <w:tc>
          <w:tcPr>
            <w:tcW w:w="0" w:type="auto"/>
          </w:tcPr>
          <w:p w:rsidR="00523CA2" w:rsidRDefault="002D7476">
            <w:pPr>
              <w:pStyle w:val="TableBodyText"/>
            </w:pPr>
            <w:r>
              <w:t>Size of Body field: 1 byte.</w:t>
            </w:r>
          </w:p>
          <w:p w:rsidR="00523CA2" w:rsidRDefault="002D7476">
            <w:pPr>
              <w:pStyle w:val="TableBodyText"/>
            </w:pPr>
            <w:r>
              <w:t>The body is a byte that indicates the region color for closed-caption text, as described by the ClosedCaptionCo</w:t>
            </w:r>
            <w:r>
              <w:t>lor enumeration.</w:t>
            </w:r>
          </w:p>
        </w:tc>
      </w:tr>
      <w:tr w:rsidR="00523CA2" w:rsidTr="00523CA2">
        <w:tc>
          <w:tcPr>
            <w:tcW w:w="0" w:type="auto"/>
          </w:tcPr>
          <w:p w:rsidR="00523CA2" w:rsidRDefault="002D7476">
            <w:pPr>
              <w:pStyle w:val="TableBodyText"/>
            </w:pPr>
            <w:r>
              <w:t>RAIL_SPI_CLOSED_CAPTION_REGION_OPACITY</w:t>
            </w:r>
          </w:p>
          <w:p w:rsidR="00523CA2" w:rsidRDefault="002D7476">
            <w:pPr>
              <w:pStyle w:val="TableBodyText"/>
            </w:pPr>
            <w:r>
              <w:t>0x0000F00E</w:t>
            </w:r>
          </w:p>
        </w:tc>
        <w:tc>
          <w:tcPr>
            <w:tcW w:w="0" w:type="auto"/>
          </w:tcPr>
          <w:p w:rsidR="00523CA2" w:rsidRDefault="002D7476">
            <w:pPr>
              <w:pStyle w:val="TableBodyText"/>
            </w:pPr>
            <w:r>
              <w:t>Size of Body field: 1 byte.</w:t>
            </w:r>
          </w:p>
          <w:p w:rsidR="00523CA2" w:rsidRDefault="002D7476">
            <w:pPr>
              <w:pStyle w:val="TableBodyText"/>
            </w:pPr>
            <w:r>
              <w:t>The body is a byte that indicates the region opacity for closed-caption text, as described by the ClosedCaptionOpacity enumeration.</w:t>
            </w:r>
          </w:p>
        </w:tc>
      </w:tr>
      <w:tr w:rsidR="00523CA2" w:rsidTr="00523CA2">
        <w:tc>
          <w:tcPr>
            <w:tcW w:w="0" w:type="auto"/>
          </w:tcPr>
          <w:p w:rsidR="00523CA2" w:rsidRDefault="002D7476">
            <w:pPr>
              <w:pStyle w:val="TableBodyText"/>
            </w:pPr>
            <w:r>
              <w:t>RAIL_SPI_ACCENT_COLOR</w:t>
            </w:r>
          </w:p>
          <w:p w:rsidR="00523CA2" w:rsidRDefault="002D7476">
            <w:pPr>
              <w:pStyle w:val="TableBodyText"/>
            </w:pPr>
            <w:r>
              <w:t>0x000</w:t>
            </w:r>
            <w:r>
              <w:t>0F00F</w:t>
            </w:r>
          </w:p>
        </w:tc>
        <w:tc>
          <w:tcPr>
            <w:tcW w:w="0" w:type="auto"/>
          </w:tcPr>
          <w:p w:rsidR="00523CA2" w:rsidRDefault="002D7476">
            <w:pPr>
              <w:pStyle w:val="TableBodyText"/>
            </w:pPr>
            <w:r>
              <w:t>Size of Body field: Variable number of bytes.</w:t>
            </w:r>
          </w:p>
          <w:p w:rsidR="00523CA2" w:rsidRDefault="002D7476">
            <w:pPr>
              <w:pStyle w:val="TableBodyText"/>
            </w:pPr>
            <w:r>
              <w:t xml:space="preserve">The body is a </w:t>
            </w:r>
            <w:r>
              <w:rPr>
                <w:b/>
              </w:rPr>
              <w:t>TS_ACCENTCOLOR</w:t>
            </w:r>
            <w:r>
              <w:t xml:space="preserve"> structure.</w:t>
            </w:r>
          </w:p>
        </w:tc>
      </w:tr>
      <w:tr w:rsidR="00523CA2" w:rsidTr="00523CA2">
        <w:tc>
          <w:tcPr>
            <w:tcW w:w="0" w:type="auto"/>
          </w:tcPr>
          <w:p w:rsidR="00523CA2" w:rsidRDefault="002D7476">
            <w:pPr>
              <w:pStyle w:val="TableBodyText"/>
            </w:pPr>
            <w:r>
              <w:t>RAIL_SPI_SYSTEM_USES_LIGHT_THEME</w:t>
            </w:r>
          </w:p>
          <w:p w:rsidR="00523CA2" w:rsidRDefault="002D7476">
            <w:pPr>
              <w:pStyle w:val="TableBodyText"/>
            </w:pPr>
            <w:r>
              <w:t>0x0000F010</w:t>
            </w:r>
          </w:p>
        </w:tc>
        <w:tc>
          <w:tcPr>
            <w:tcW w:w="0" w:type="auto"/>
          </w:tcPr>
          <w:p w:rsidR="00523CA2" w:rsidRDefault="002D7476">
            <w:pPr>
              <w:pStyle w:val="TableBodyText"/>
            </w:pPr>
            <w:r>
              <w:t>Size of Body field: 4 bytes.</w:t>
            </w:r>
          </w:p>
          <w:p w:rsidR="00523CA2" w:rsidRDefault="002D7476">
            <w:pPr>
              <w:pStyle w:val="TableBodyText"/>
            </w:pPr>
            <w:r>
              <w:t xml:space="preserve">0 (FALSE): System uses dark mode by default. </w:t>
            </w:r>
          </w:p>
          <w:p w:rsidR="00523CA2" w:rsidRDefault="002D7476">
            <w:pPr>
              <w:pStyle w:val="TableBodyText"/>
            </w:pPr>
            <w:r>
              <w:t>1 (TRUE): System uses light mode by default.</w:t>
            </w:r>
          </w:p>
        </w:tc>
      </w:tr>
      <w:tr w:rsidR="00523CA2" w:rsidTr="00523CA2">
        <w:tc>
          <w:tcPr>
            <w:tcW w:w="0" w:type="auto"/>
          </w:tcPr>
          <w:p w:rsidR="00523CA2" w:rsidRDefault="002D7476">
            <w:pPr>
              <w:pStyle w:val="TableBodyText"/>
            </w:pPr>
            <w:r>
              <w:t>RAIL_SPI_APPS_USE_LIGHT_THEME</w:t>
            </w:r>
          </w:p>
          <w:p w:rsidR="00523CA2" w:rsidRDefault="002D7476">
            <w:pPr>
              <w:pStyle w:val="TableBodyText"/>
            </w:pPr>
            <w:r>
              <w:t>0x0000F011</w:t>
            </w:r>
          </w:p>
        </w:tc>
        <w:tc>
          <w:tcPr>
            <w:tcW w:w="0" w:type="auto"/>
          </w:tcPr>
          <w:p w:rsidR="00523CA2" w:rsidRDefault="002D7476">
            <w:pPr>
              <w:pStyle w:val="TableBodyText"/>
            </w:pPr>
            <w:r>
              <w:t>Size of Body field: 4 bytes.</w:t>
            </w:r>
          </w:p>
          <w:p w:rsidR="00523CA2" w:rsidRDefault="002D7476">
            <w:pPr>
              <w:pStyle w:val="TableBodyText"/>
            </w:pPr>
            <w:r>
              <w:t xml:space="preserve">0 (FALSE): Applications use dark mode by default. </w:t>
            </w:r>
          </w:p>
          <w:p w:rsidR="00523CA2" w:rsidRDefault="002D7476">
            <w:pPr>
              <w:pStyle w:val="TableBodyText"/>
            </w:pPr>
            <w:r>
              <w:t>1 (TRUE): Applications use light mode by default.</w:t>
            </w:r>
          </w:p>
        </w:tc>
      </w:tr>
    </w:tbl>
    <w:p w:rsidR="00523CA2" w:rsidRDefault="00523CA2"/>
    <w:p w:rsidR="00523CA2" w:rsidRDefault="002D7476">
      <w:pPr>
        <w:pStyle w:val="Heading5"/>
      </w:pPr>
      <w:bookmarkStart w:id="173" w:name="section_dd2718ac0c5b41d6bd785e4d13a7fdbf"/>
      <w:bookmarkStart w:id="174" w:name="_Toc234800036"/>
      <w:r>
        <w:t>High Contrast System Information Structure (TS_HIGHCONTRAST)</w:t>
      </w:r>
      <w:bookmarkEnd w:id="173"/>
      <w:bookmarkEnd w:id="174"/>
      <w:r>
        <w:fldChar w:fldCharType="begin"/>
      </w:r>
      <w:r>
        <w:instrText xml:space="preserve"> XE "TS_HIGHCONTRAST </w:instrText>
      </w:r>
      <w:r>
        <w:instrText>packet"</w:instrText>
      </w:r>
      <w:r>
        <w:fldChar w:fldCharType="end"/>
      </w:r>
    </w:p>
    <w:p w:rsidR="00523CA2" w:rsidRDefault="002D7476">
      <w:r>
        <w:t>The TS_HIGHCONTRAST packet defines parameters for the high-contrast accessibility feature.</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Flags</w:t>
            </w:r>
          </w:p>
        </w:tc>
      </w:tr>
      <w:tr w:rsidR="00523CA2" w:rsidTr="00523CA2">
        <w:trPr>
          <w:trHeight w:hRule="exact" w:val="490"/>
        </w:trPr>
        <w:tc>
          <w:tcPr>
            <w:tcW w:w="8640" w:type="dxa"/>
            <w:gridSpan w:val="32"/>
          </w:tcPr>
          <w:p w:rsidR="00523CA2" w:rsidRDefault="002D7476">
            <w:pPr>
              <w:pStyle w:val="PacketDiagramBodyText"/>
            </w:pPr>
            <w:r>
              <w:t>ColorSchemeLength</w:t>
            </w:r>
          </w:p>
        </w:tc>
      </w:tr>
      <w:tr w:rsidR="00523CA2" w:rsidTr="00523CA2">
        <w:trPr>
          <w:trHeight w:hRule="exact" w:val="490"/>
        </w:trPr>
        <w:tc>
          <w:tcPr>
            <w:tcW w:w="8640" w:type="dxa"/>
            <w:gridSpan w:val="32"/>
          </w:tcPr>
          <w:p w:rsidR="00523CA2" w:rsidRDefault="002D7476">
            <w:pPr>
              <w:pStyle w:val="PacketDiagramBodyText"/>
            </w:pPr>
            <w:r>
              <w:t>ColorScheme (variable)</w:t>
            </w:r>
          </w:p>
        </w:tc>
      </w:tr>
      <w:tr w:rsidR="00523CA2" w:rsidTr="00523CA2">
        <w:trPr>
          <w:trHeight w:hRule="exact" w:val="490"/>
        </w:trPr>
        <w:tc>
          <w:tcPr>
            <w:tcW w:w="8640" w:type="dxa"/>
            <w:gridSpan w:val="32"/>
          </w:tcPr>
          <w:p w:rsidR="00523CA2" w:rsidRDefault="002D7476">
            <w:pPr>
              <w:pStyle w:val="PacketDiagramBodyText"/>
            </w:pPr>
            <w:r>
              <w:t>...</w:t>
            </w:r>
          </w:p>
        </w:tc>
      </w:tr>
    </w:tbl>
    <w:p w:rsidR="00523CA2" w:rsidRDefault="002D7476">
      <w:pPr>
        <w:pStyle w:val="Definition-Field"/>
      </w:pPr>
      <w:r>
        <w:rPr>
          <w:b/>
        </w:rPr>
        <w:lastRenderedPageBreak/>
        <w:t xml:space="preserve">Flags (4 bytes): </w:t>
      </w:r>
      <w:r>
        <w:t xml:space="preserve">An unsigned </w:t>
      </w:r>
      <w:r>
        <w:t>32-bit integer that is read by the server and used to set the High Contrast parameters.</w:t>
      </w:r>
      <w:bookmarkStart w:id="175" w:name="Appendix_A_Target_18"/>
      <w:r>
        <w:rPr>
          <w:rStyle w:val="Hyperlink"/>
        </w:rPr>
        <w:fldChar w:fldCharType="begin"/>
      </w:r>
      <w:r>
        <w:rPr>
          <w:rStyle w:val="Hyperlink"/>
        </w:rPr>
        <w:instrText xml:space="preserve"> HYPERLINK \l "Appendix_A_18" \o "Product behavior note 18" \h </w:instrText>
      </w:r>
      <w:r>
        <w:rPr>
          <w:rStyle w:val="Hyperlink"/>
        </w:rPr>
      </w:r>
      <w:r>
        <w:rPr>
          <w:rStyle w:val="Hyperlink"/>
        </w:rPr>
        <w:fldChar w:fldCharType="separate"/>
      </w:r>
      <w:r>
        <w:rPr>
          <w:rStyle w:val="Hyperlink"/>
        </w:rPr>
        <w:t>&lt;18&gt;</w:t>
      </w:r>
      <w:r>
        <w:rPr>
          <w:rStyle w:val="Hyperlink"/>
        </w:rPr>
        <w:fldChar w:fldCharType="end"/>
      </w:r>
      <w:bookmarkEnd w:id="175"/>
      <w:r>
        <w:t xml:space="preserve"> </w:t>
      </w:r>
    </w:p>
    <w:tbl>
      <w:tblPr>
        <w:tblStyle w:val="Table-ShadedHeader"/>
        <w:tblW w:w="9000" w:type="dxa"/>
        <w:tblInd w:w="475" w:type="dxa"/>
        <w:tblLook w:val="04A0" w:firstRow="1" w:lastRow="0" w:firstColumn="1" w:lastColumn="0" w:noHBand="0" w:noVBand="1"/>
      </w:tblPr>
      <w:tblGrid>
        <w:gridCol w:w="3687"/>
        <w:gridCol w:w="5313"/>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Flag</w:t>
            </w:r>
          </w:p>
        </w:tc>
        <w:tc>
          <w:tcPr>
            <w:tcW w:w="5313" w:type="dxa"/>
          </w:tcPr>
          <w:p w:rsidR="00523CA2" w:rsidRDefault="002D7476">
            <w:pPr>
              <w:pStyle w:val="TableHeaderText"/>
            </w:pPr>
            <w:r>
              <w:t>Meaning</w:t>
            </w:r>
          </w:p>
        </w:tc>
      </w:tr>
      <w:tr w:rsidR="00523CA2" w:rsidTr="00523CA2">
        <w:tc>
          <w:tcPr>
            <w:tcW w:w="0" w:type="auto"/>
          </w:tcPr>
          <w:p w:rsidR="00523CA2" w:rsidRDefault="002D7476">
            <w:pPr>
              <w:pStyle w:val="TableBodyText"/>
            </w:pPr>
            <w:r>
              <w:t>HCF_HIGHCONTRASTON</w:t>
            </w:r>
          </w:p>
          <w:p w:rsidR="00523CA2" w:rsidRDefault="002D7476">
            <w:pPr>
              <w:pStyle w:val="TableBodyText"/>
            </w:pPr>
            <w:r>
              <w:t>0x00000001</w:t>
            </w:r>
          </w:p>
        </w:tc>
        <w:tc>
          <w:tcPr>
            <w:tcW w:w="5313" w:type="dxa"/>
          </w:tcPr>
          <w:p w:rsidR="00523CA2" w:rsidRDefault="002D7476">
            <w:pPr>
              <w:pStyle w:val="TableBodyText"/>
            </w:pPr>
            <w:r>
              <w:t>The High Contrast feature is enabled.</w:t>
            </w:r>
          </w:p>
        </w:tc>
      </w:tr>
      <w:tr w:rsidR="00523CA2" w:rsidTr="00523CA2">
        <w:tc>
          <w:tcPr>
            <w:tcW w:w="0" w:type="auto"/>
          </w:tcPr>
          <w:p w:rsidR="00523CA2" w:rsidRDefault="002D7476">
            <w:pPr>
              <w:pStyle w:val="TableBodyText"/>
            </w:pPr>
            <w:r>
              <w:t>HCF_AVAILABLE</w:t>
            </w:r>
          </w:p>
          <w:p w:rsidR="00523CA2" w:rsidRDefault="002D7476">
            <w:pPr>
              <w:pStyle w:val="TableBodyText"/>
            </w:pPr>
            <w:r>
              <w:t>0x00000002</w:t>
            </w:r>
          </w:p>
        </w:tc>
        <w:tc>
          <w:tcPr>
            <w:tcW w:w="5313" w:type="dxa"/>
          </w:tcPr>
          <w:p w:rsidR="00523CA2" w:rsidRDefault="002D7476">
            <w:pPr>
              <w:pStyle w:val="TableBodyText"/>
            </w:pPr>
            <w:r>
              <w:t>The High Contrast feature is available.</w:t>
            </w:r>
          </w:p>
        </w:tc>
      </w:tr>
      <w:tr w:rsidR="00523CA2" w:rsidTr="00523CA2">
        <w:tc>
          <w:tcPr>
            <w:tcW w:w="0" w:type="auto"/>
          </w:tcPr>
          <w:p w:rsidR="00523CA2" w:rsidRDefault="002D7476">
            <w:pPr>
              <w:pStyle w:val="TableBodyText"/>
            </w:pPr>
            <w:r>
              <w:t>HCF_HOTKEYACTIVE</w:t>
            </w:r>
          </w:p>
          <w:p w:rsidR="00523CA2" w:rsidRDefault="002D7476">
            <w:pPr>
              <w:pStyle w:val="TableBodyText"/>
            </w:pPr>
            <w:r>
              <w:t>0x00000004</w:t>
            </w:r>
          </w:p>
        </w:tc>
        <w:tc>
          <w:tcPr>
            <w:tcW w:w="5313" w:type="dxa"/>
          </w:tcPr>
          <w:p w:rsidR="00523CA2" w:rsidRDefault="002D7476">
            <w:pPr>
              <w:pStyle w:val="TableBodyText"/>
            </w:pPr>
            <w:r>
              <w:t>The user can turn the High Contrast feature on or off by using the hotkey (left SHIFT + left ALT + PRINT SCREEN).</w:t>
            </w:r>
          </w:p>
        </w:tc>
      </w:tr>
      <w:tr w:rsidR="00523CA2" w:rsidTr="00523CA2">
        <w:tc>
          <w:tcPr>
            <w:tcW w:w="0" w:type="auto"/>
          </w:tcPr>
          <w:p w:rsidR="00523CA2" w:rsidRDefault="002D7476">
            <w:pPr>
              <w:pStyle w:val="TableBodyText"/>
            </w:pPr>
            <w:r>
              <w:t>HCF_CONFIRMHOTKEY</w:t>
            </w:r>
          </w:p>
          <w:p w:rsidR="00523CA2" w:rsidRDefault="002D7476">
            <w:pPr>
              <w:pStyle w:val="TableBodyText"/>
            </w:pPr>
            <w:r>
              <w:t>0x00000008</w:t>
            </w:r>
          </w:p>
        </w:tc>
        <w:tc>
          <w:tcPr>
            <w:tcW w:w="5313" w:type="dxa"/>
          </w:tcPr>
          <w:p w:rsidR="00523CA2" w:rsidRDefault="002D7476">
            <w:pPr>
              <w:pStyle w:val="TableBodyText"/>
            </w:pPr>
            <w:r>
              <w:t>The user will be prompted with a</w:t>
            </w:r>
            <w:r>
              <w:t xml:space="preserve"> confirmation dialog before the High Contrast feature is enabled using the hotkey.</w:t>
            </w:r>
          </w:p>
        </w:tc>
      </w:tr>
      <w:tr w:rsidR="00523CA2" w:rsidTr="00523CA2">
        <w:tc>
          <w:tcPr>
            <w:tcW w:w="0" w:type="auto"/>
          </w:tcPr>
          <w:p w:rsidR="00523CA2" w:rsidRDefault="002D7476">
            <w:pPr>
              <w:pStyle w:val="TableBodyText"/>
            </w:pPr>
            <w:r>
              <w:t>HCF_HOTKEYSOUND</w:t>
            </w:r>
          </w:p>
          <w:p w:rsidR="00523CA2" w:rsidRDefault="002D7476">
            <w:pPr>
              <w:pStyle w:val="TableBodyText"/>
            </w:pPr>
            <w:r>
              <w:t>0x00000010</w:t>
            </w:r>
          </w:p>
        </w:tc>
        <w:tc>
          <w:tcPr>
            <w:tcW w:w="5313" w:type="dxa"/>
          </w:tcPr>
          <w:p w:rsidR="00523CA2" w:rsidRDefault="002D7476">
            <w:pPr>
              <w:pStyle w:val="TableBodyText"/>
            </w:pPr>
            <w:r>
              <w:t>A sound is played whenever the High Contrast feature is turned on or off using the hotkey.</w:t>
            </w:r>
          </w:p>
        </w:tc>
      </w:tr>
    </w:tbl>
    <w:p w:rsidR="00523CA2" w:rsidRDefault="002D7476">
      <w:pPr>
        <w:pStyle w:val="Definition-Field"/>
      </w:pPr>
      <w:r>
        <w:rPr>
          <w:b/>
        </w:rPr>
        <w:t xml:space="preserve">ColorSchemeLength (4 bytes): </w:t>
      </w:r>
      <w:r>
        <w:t xml:space="preserve">An unsigned 32-bit </w:t>
      </w:r>
      <w:r>
        <w:t>integer. The length, in bytes, of the ColorScheme field.</w:t>
      </w:r>
    </w:p>
    <w:p w:rsidR="00523CA2" w:rsidRDefault="002D7476">
      <w:pPr>
        <w:pStyle w:val="Definition-Field"/>
      </w:pPr>
      <w:r>
        <w:rPr>
          <w:b/>
        </w:rPr>
        <w:t xml:space="preserve">ColorScheme (variable): </w:t>
      </w:r>
      <w:hyperlink w:anchor="Section_e5c41806f5d14e51af551c40cc47cec9" w:history="1">
        <w:r>
          <w:rPr>
            <w:rStyle w:val="Hyperlink"/>
          </w:rPr>
          <w:t>UNICODE_STRING</w:t>
        </w:r>
      </w:hyperlink>
      <w:r>
        <w:t>. Variable length. The Windows-specific name of the High Contrast Color Scheme, specified as a null-t</w:t>
      </w:r>
      <w:r>
        <w:t>erminated UNICODE_STRING.</w:t>
      </w:r>
      <w:bookmarkStart w:id="176" w:name="Appendix_A_Target_19"/>
      <w:r>
        <w:rPr>
          <w:rStyle w:val="Hyperlink"/>
        </w:rPr>
        <w:fldChar w:fldCharType="begin"/>
      </w:r>
      <w:r>
        <w:rPr>
          <w:rStyle w:val="Hyperlink"/>
        </w:rPr>
        <w:instrText xml:space="preserve"> HYPERLINK \l "Appendix_A_19" \o "Product behavior note 19" \h </w:instrText>
      </w:r>
      <w:r>
        <w:rPr>
          <w:rStyle w:val="Hyperlink"/>
        </w:rPr>
      </w:r>
      <w:r>
        <w:rPr>
          <w:rStyle w:val="Hyperlink"/>
        </w:rPr>
        <w:fldChar w:fldCharType="separate"/>
      </w:r>
      <w:r>
        <w:rPr>
          <w:rStyle w:val="Hyperlink"/>
        </w:rPr>
        <w:t>&lt;19&gt;</w:t>
      </w:r>
      <w:r>
        <w:rPr>
          <w:rStyle w:val="Hyperlink"/>
        </w:rPr>
        <w:fldChar w:fldCharType="end"/>
      </w:r>
      <w:bookmarkEnd w:id="176"/>
    </w:p>
    <w:p w:rsidR="00523CA2" w:rsidRDefault="002D7476">
      <w:pPr>
        <w:pStyle w:val="Heading5"/>
      </w:pPr>
      <w:bookmarkStart w:id="177" w:name="section_06af9e1664a14fff937617b2f0b04431"/>
      <w:bookmarkStart w:id="178" w:name="_Toc234800037"/>
      <w:r>
        <w:t>Filter Keys System Information Structure (TS_FILTERKEYS)</w:t>
      </w:r>
      <w:bookmarkEnd w:id="177"/>
      <w:bookmarkEnd w:id="178"/>
    </w:p>
    <w:p w:rsidR="00523CA2" w:rsidRDefault="002D7476">
      <w:r>
        <w:t xml:space="preserve">The </w:t>
      </w:r>
      <w:r>
        <w:rPr>
          <w:b/>
        </w:rPr>
        <w:t>TS_FILTERKEYS</w:t>
      </w:r>
      <w:r>
        <w:t xml:space="preserve"> packet defines parameters for the </w:t>
      </w:r>
      <w:hyperlink w:anchor="gt_0d0ec97e-790a-4153-8345-d56f443ac3f5">
        <w:r>
          <w:rPr>
            <w:rStyle w:val="HyperlinkGreen"/>
            <w:b/>
          </w:rPr>
          <w:t>Filter Keys</w:t>
        </w:r>
      </w:hyperlink>
      <w:r>
        <w:t xml:space="preserve"> accessibility feature.</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vAlign w:val="top"/>
          </w:tcPr>
          <w:p w:rsidR="00523CA2" w:rsidRDefault="002D7476">
            <w:pPr>
              <w:pStyle w:val="PacketDiagramBodyText"/>
            </w:pPr>
            <w:r>
              <w:t>Flags</w:t>
            </w:r>
          </w:p>
        </w:tc>
      </w:tr>
      <w:tr w:rsidR="00523CA2" w:rsidTr="00523CA2">
        <w:trPr>
          <w:trHeight w:hRule="exact" w:val="490"/>
        </w:trPr>
        <w:tc>
          <w:tcPr>
            <w:tcW w:w="8640" w:type="dxa"/>
            <w:gridSpan w:val="32"/>
            <w:vAlign w:val="top"/>
          </w:tcPr>
          <w:p w:rsidR="00523CA2" w:rsidRDefault="002D7476">
            <w:pPr>
              <w:pStyle w:val="PacketDiagramBodyText"/>
            </w:pPr>
            <w:r>
              <w:t>WaitTime</w:t>
            </w:r>
          </w:p>
        </w:tc>
      </w:tr>
      <w:tr w:rsidR="00523CA2" w:rsidTr="00523CA2">
        <w:trPr>
          <w:trHeight w:hRule="exact" w:val="490"/>
        </w:trPr>
        <w:tc>
          <w:tcPr>
            <w:tcW w:w="8640" w:type="dxa"/>
            <w:gridSpan w:val="32"/>
            <w:vAlign w:val="top"/>
          </w:tcPr>
          <w:p w:rsidR="00523CA2" w:rsidRDefault="002D7476">
            <w:pPr>
              <w:pStyle w:val="PacketDiagramBodyText"/>
            </w:pPr>
            <w:r>
              <w:t>DelayTime</w:t>
            </w:r>
          </w:p>
        </w:tc>
      </w:tr>
      <w:tr w:rsidR="00523CA2" w:rsidTr="00523CA2">
        <w:trPr>
          <w:trHeight w:hRule="exact" w:val="490"/>
        </w:trPr>
        <w:tc>
          <w:tcPr>
            <w:tcW w:w="8640" w:type="dxa"/>
            <w:gridSpan w:val="32"/>
            <w:vAlign w:val="top"/>
          </w:tcPr>
          <w:p w:rsidR="00523CA2" w:rsidRDefault="002D7476">
            <w:pPr>
              <w:pStyle w:val="PacketDiagramBodyText"/>
            </w:pPr>
            <w:r>
              <w:t>RepeatTime</w:t>
            </w:r>
          </w:p>
        </w:tc>
      </w:tr>
      <w:tr w:rsidR="00523CA2" w:rsidTr="00523CA2">
        <w:trPr>
          <w:trHeight w:hRule="exact" w:val="490"/>
        </w:trPr>
        <w:tc>
          <w:tcPr>
            <w:tcW w:w="8640" w:type="dxa"/>
            <w:gridSpan w:val="32"/>
            <w:vAlign w:val="top"/>
          </w:tcPr>
          <w:p w:rsidR="00523CA2" w:rsidRDefault="002D7476">
            <w:pPr>
              <w:pStyle w:val="PacketDiagramBodyText"/>
            </w:pPr>
            <w:r>
              <w:t>BounceTime</w:t>
            </w:r>
          </w:p>
        </w:tc>
      </w:tr>
    </w:tbl>
    <w:p w:rsidR="00523CA2" w:rsidRDefault="002D7476">
      <w:pPr>
        <w:pStyle w:val="Definition-Field"/>
      </w:pPr>
      <w:r>
        <w:rPr>
          <w:b/>
        </w:rPr>
        <w:t>Flags (4 bytes):</w:t>
      </w:r>
      <w:r>
        <w:t xml:space="preserve"> An unsigned 32-bit integer that is read by the server and used to set the Filter Keys parameters.</w:t>
      </w:r>
    </w:p>
    <w:tbl>
      <w:tblPr>
        <w:tblStyle w:val="Table-ShadedHeader"/>
        <w:tblW w:w="9000" w:type="dxa"/>
        <w:tblInd w:w="475" w:type="dxa"/>
        <w:tblLook w:val="04A0" w:firstRow="1" w:lastRow="0" w:firstColumn="1" w:lastColumn="0" w:noHBand="0" w:noVBand="1"/>
      </w:tblPr>
      <w:tblGrid>
        <w:gridCol w:w="3687"/>
        <w:gridCol w:w="5313"/>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Flag</w:t>
            </w:r>
          </w:p>
        </w:tc>
        <w:tc>
          <w:tcPr>
            <w:tcW w:w="5313" w:type="dxa"/>
          </w:tcPr>
          <w:p w:rsidR="00523CA2" w:rsidRDefault="002D7476">
            <w:pPr>
              <w:pStyle w:val="TableHeaderText"/>
            </w:pPr>
            <w:r>
              <w:t>Meaning</w:t>
            </w:r>
          </w:p>
        </w:tc>
      </w:tr>
      <w:tr w:rsidR="00523CA2" w:rsidTr="00523CA2">
        <w:tc>
          <w:tcPr>
            <w:tcW w:w="0" w:type="auto"/>
          </w:tcPr>
          <w:p w:rsidR="00523CA2" w:rsidRDefault="002D7476">
            <w:pPr>
              <w:pStyle w:val="TableBodyText"/>
            </w:pPr>
            <w:r>
              <w:t>FKF_FILTERKEYSON</w:t>
            </w:r>
          </w:p>
          <w:p w:rsidR="00523CA2" w:rsidRDefault="002D7476">
            <w:pPr>
              <w:pStyle w:val="TableBodyText"/>
            </w:pPr>
            <w:r>
              <w:t>0x00000001</w:t>
            </w:r>
          </w:p>
        </w:tc>
        <w:tc>
          <w:tcPr>
            <w:tcW w:w="5313" w:type="dxa"/>
          </w:tcPr>
          <w:p w:rsidR="00523CA2" w:rsidRDefault="002D7476">
            <w:pPr>
              <w:pStyle w:val="TableBodyText"/>
            </w:pPr>
            <w:r>
              <w:t>The Filter Keys feature is enabled.</w:t>
            </w:r>
          </w:p>
        </w:tc>
      </w:tr>
      <w:tr w:rsidR="00523CA2" w:rsidTr="00523CA2">
        <w:tc>
          <w:tcPr>
            <w:tcW w:w="0" w:type="auto"/>
          </w:tcPr>
          <w:p w:rsidR="00523CA2" w:rsidRDefault="002D7476">
            <w:pPr>
              <w:pStyle w:val="TableBodyText"/>
            </w:pPr>
            <w:r>
              <w:t>FKF_AVAILABLE</w:t>
            </w:r>
          </w:p>
          <w:p w:rsidR="00523CA2" w:rsidRDefault="002D7476">
            <w:pPr>
              <w:pStyle w:val="TableBodyText"/>
            </w:pPr>
            <w:r>
              <w:t>0x00000002</w:t>
            </w:r>
          </w:p>
        </w:tc>
        <w:tc>
          <w:tcPr>
            <w:tcW w:w="5313" w:type="dxa"/>
          </w:tcPr>
          <w:p w:rsidR="00523CA2" w:rsidRDefault="002D7476">
            <w:pPr>
              <w:pStyle w:val="TableBodyText"/>
            </w:pPr>
            <w:r>
              <w:t>The Filter Keys feature is available.</w:t>
            </w:r>
          </w:p>
        </w:tc>
      </w:tr>
      <w:tr w:rsidR="00523CA2" w:rsidTr="00523CA2">
        <w:tc>
          <w:tcPr>
            <w:tcW w:w="0" w:type="auto"/>
          </w:tcPr>
          <w:p w:rsidR="00523CA2" w:rsidRDefault="002D7476">
            <w:pPr>
              <w:pStyle w:val="TableBodyText"/>
            </w:pPr>
            <w:r>
              <w:t>FKF_HOTKEYACTIVE</w:t>
            </w:r>
          </w:p>
          <w:p w:rsidR="00523CA2" w:rsidRDefault="002D7476">
            <w:pPr>
              <w:pStyle w:val="TableBodyText"/>
            </w:pPr>
            <w:r>
              <w:t>0x00000004</w:t>
            </w:r>
          </w:p>
        </w:tc>
        <w:tc>
          <w:tcPr>
            <w:tcW w:w="5313" w:type="dxa"/>
          </w:tcPr>
          <w:p w:rsidR="00523CA2" w:rsidRDefault="002D7476">
            <w:pPr>
              <w:pStyle w:val="TableBodyText"/>
            </w:pPr>
            <w:r>
              <w:t>The user can turn the Filter Keys feature on or off by using the default hotkey (holding right SHIFT for 8 seconds).</w:t>
            </w:r>
          </w:p>
        </w:tc>
      </w:tr>
      <w:tr w:rsidR="00523CA2" w:rsidTr="00523CA2">
        <w:tc>
          <w:tcPr>
            <w:tcW w:w="0" w:type="auto"/>
          </w:tcPr>
          <w:p w:rsidR="00523CA2" w:rsidRDefault="002D7476">
            <w:pPr>
              <w:pStyle w:val="TableBodyText"/>
            </w:pPr>
            <w:r>
              <w:lastRenderedPageBreak/>
              <w:t>FKF_CONFIRMHOTKEY</w:t>
            </w:r>
          </w:p>
          <w:p w:rsidR="00523CA2" w:rsidRDefault="002D7476">
            <w:pPr>
              <w:pStyle w:val="TableBodyText"/>
            </w:pPr>
            <w:r>
              <w:t>0x00000008</w:t>
            </w:r>
          </w:p>
        </w:tc>
        <w:tc>
          <w:tcPr>
            <w:tcW w:w="5313" w:type="dxa"/>
          </w:tcPr>
          <w:p w:rsidR="00523CA2" w:rsidRDefault="002D7476">
            <w:pPr>
              <w:pStyle w:val="TableBodyText"/>
            </w:pPr>
            <w:r>
              <w:t>The user will be prompted with a confirmation dialog before the Filter Keys featu</w:t>
            </w:r>
            <w:r>
              <w:t>re is enabled using the hotkey.</w:t>
            </w:r>
          </w:p>
        </w:tc>
      </w:tr>
      <w:tr w:rsidR="00523CA2" w:rsidTr="00523CA2">
        <w:tc>
          <w:tcPr>
            <w:tcW w:w="0" w:type="auto"/>
          </w:tcPr>
          <w:p w:rsidR="00523CA2" w:rsidRDefault="002D7476">
            <w:pPr>
              <w:pStyle w:val="TableBodyText"/>
            </w:pPr>
            <w:r>
              <w:t>FKF_HOTKEYSOUND</w:t>
            </w:r>
          </w:p>
          <w:p w:rsidR="00523CA2" w:rsidRDefault="002D7476">
            <w:pPr>
              <w:pStyle w:val="TableBodyText"/>
            </w:pPr>
            <w:r>
              <w:t>0x00000010</w:t>
            </w:r>
          </w:p>
        </w:tc>
        <w:tc>
          <w:tcPr>
            <w:tcW w:w="5313" w:type="dxa"/>
          </w:tcPr>
          <w:p w:rsidR="00523CA2" w:rsidRDefault="002D7476">
            <w:pPr>
              <w:pStyle w:val="TableBodyText"/>
            </w:pPr>
            <w:r>
              <w:t>A sound is played whenever the Filter Keys feature is turned on or off using the hotkey.</w:t>
            </w:r>
          </w:p>
        </w:tc>
      </w:tr>
      <w:tr w:rsidR="00523CA2" w:rsidTr="00523CA2">
        <w:tc>
          <w:tcPr>
            <w:tcW w:w="0" w:type="auto"/>
          </w:tcPr>
          <w:p w:rsidR="00523CA2" w:rsidRDefault="002D7476">
            <w:pPr>
              <w:pStyle w:val="TableBodyText"/>
            </w:pPr>
            <w:r>
              <w:t>FKF_INDICATOR</w:t>
            </w:r>
          </w:p>
          <w:p w:rsidR="00523CA2" w:rsidRDefault="002D7476">
            <w:pPr>
              <w:pStyle w:val="TableBodyText"/>
            </w:pPr>
            <w:r>
              <w:t>0x00000020</w:t>
            </w:r>
          </w:p>
        </w:tc>
        <w:tc>
          <w:tcPr>
            <w:tcW w:w="5313" w:type="dxa"/>
          </w:tcPr>
          <w:p w:rsidR="00523CA2" w:rsidRDefault="002D7476">
            <w:pPr>
              <w:pStyle w:val="TableBodyText"/>
            </w:pPr>
            <w:r>
              <w:t>A visual indicator is displayed when the Filter Keys feature is enabled.</w:t>
            </w:r>
          </w:p>
        </w:tc>
      </w:tr>
      <w:tr w:rsidR="00523CA2" w:rsidTr="00523CA2">
        <w:tc>
          <w:tcPr>
            <w:tcW w:w="0" w:type="auto"/>
          </w:tcPr>
          <w:p w:rsidR="00523CA2" w:rsidRDefault="002D7476">
            <w:pPr>
              <w:pStyle w:val="TableBodyText"/>
            </w:pPr>
            <w:r>
              <w:t>FKF_CLICKON</w:t>
            </w:r>
          </w:p>
          <w:p w:rsidR="00523CA2" w:rsidRDefault="002D7476">
            <w:pPr>
              <w:pStyle w:val="TableBodyText"/>
            </w:pPr>
            <w:r>
              <w:t>0x00000040</w:t>
            </w:r>
          </w:p>
        </w:tc>
        <w:tc>
          <w:tcPr>
            <w:tcW w:w="5313" w:type="dxa"/>
          </w:tcPr>
          <w:p w:rsidR="00523CA2" w:rsidRDefault="002D7476">
            <w:pPr>
              <w:pStyle w:val="TableBodyText"/>
            </w:pPr>
            <w:r>
              <w:t>A click sound is played whenever a key is pressed or accepted.</w:t>
            </w:r>
          </w:p>
        </w:tc>
      </w:tr>
    </w:tbl>
    <w:p w:rsidR="00523CA2" w:rsidRDefault="002D7476">
      <w:pPr>
        <w:pStyle w:val="Definition-Field"/>
      </w:pPr>
      <w:r>
        <w:rPr>
          <w:b/>
        </w:rPr>
        <w:t>WaitTime (4 bytes):</w:t>
      </w:r>
      <w:r>
        <w:t xml:space="preserve"> An unsigned 32-bit integer. The length of time, in milliseconds, that a user has to hold down a key before it is accepted by the computer.</w:t>
      </w:r>
    </w:p>
    <w:p w:rsidR="00523CA2" w:rsidRDefault="002D7476">
      <w:pPr>
        <w:pStyle w:val="Definition-Field"/>
      </w:pPr>
      <w:r>
        <w:rPr>
          <w:b/>
        </w:rPr>
        <w:t xml:space="preserve">DelayTime </w:t>
      </w:r>
      <w:r>
        <w:rPr>
          <w:b/>
        </w:rPr>
        <w:t>(4 bytes):</w:t>
      </w:r>
      <w:r>
        <w:t xml:space="preserve"> An unsigned 32-bit integer. The length of time, in milliseconds, that the user has to hold down a key before it begins to repeat.</w:t>
      </w:r>
    </w:p>
    <w:p w:rsidR="00523CA2" w:rsidRDefault="002D7476">
      <w:pPr>
        <w:pStyle w:val="Definition-Field"/>
      </w:pPr>
      <w:r>
        <w:rPr>
          <w:b/>
        </w:rPr>
        <w:t>RepeatTime (4 bytes):</w:t>
      </w:r>
      <w:r>
        <w:t xml:space="preserve"> An unsigned 32-bit integer. The length of time, in milliseconds, between each repetition of t</w:t>
      </w:r>
      <w:r>
        <w:t>he keystroke.</w:t>
      </w:r>
    </w:p>
    <w:p w:rsidR="00523CA2" w:rsidRDefault="002D7476">
      <w:pPr>
        <w:pStyle w:val="Definition-Field"/>
      </w:pPr>
      <w:r>
        <w:rPr>
          <w:b/>
        </w:rPr>
        <w:t>BounceTime (4 bytes):</w:t>
      </w:r>
      <w:r>
        <w:t xml:space="preserve"> An unsigned 32-bit integer. The length of time, in milliseconds, that has to elapse after releasing a key before a subsequent press of the same key is accepted.</w:t>
      </w:r>
    </w:p>
    <w:p w:rsidR="00523CA2" w:rsidRDefault="002D7476">
      <w:pPr>
        <w:pStyle w:val="Heading5"/>
      </w:pPr>
      <w:bookmarkStart w:id="179" w:name="section_ad0d566d4b4c4862bcca6980121256c3"/>
      <w:bookmarkStart w:id="180" w:name="_Toc234800038"/>
      <w:r>
        <w:t>Toggle Keys System Information Structure (TS_TOGGLEKEYS)</w:t>
      </w:r>
      <w:bookmarkEnd w:id="179"/>
      <w:bookmarkEnd w:id="180"/>
    </w:p>
    <w:p w:rsidR="00523CA2" w:rsidRDefault="002D7476">
      <w:r>
        <w:t>Th</w:t>
      </w:r>
      <w:r>
        <w:t xml:space="preserve">e </w:t>
      </w:r>
      <w:r>
        <w:rPr>
          <w:b/>
        </w:rPr>
        <w:t>TS_TOGGLEKEYS</w:t>
      </w:r>
      <w:r>
        <w:t xml:space="preserve"> packet defines parameters for the </w:t>
      </w:r>
      <w:hyperlink w:anchor="gt_8b3e1696-8004-414b-87ea-0307a31ec65f">
        <w:r>
          <w:rPr>
            <w:rStyle w:val="HyperlinkGreen"/>
            <w:b/>
          </w:rPr>
          <w:t>Toggle Keys</w:t>
        </w:r>
      </w:hyperlink>
      <w:r>
        <w:t xml:space="preserve"> accessibility feature.</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vAlign w:val="top"/>
          </w:tcPr>
          <w:p w:rsidR="00523CA2" w:rsidRDefault="002D7476">
            <w:pPr>
              <w:pStyle w:val="PacketDiagramBodyText"/>
            </w:pPr>
            <w:r>
              <w:t>Flags</w:t>
            </w:r>
          </w:p>
        </w:tc>
      </w:tr>
    </w:tbl>
    <w:p w:rsidR="00523CA2" w:rsidRDefault="002D7476">
      <w:pPr>
        <w:pStyle w:val="Definition-Field"/>
      </w:pPr>
      <w:r>
        <w:rPr>
          <w:b/>
        </w:rPr>
        <w:t>Flags (4 bytes):</w:t>
      </w:r>
      <w:r>
        <w:t xml:space="preserve"> An unsigned 32-bit integer that is read by the server and used to set the Toggle Keys parameters.</w:t>
      </w:r>
    </w:p>
    <w:tbl>
      <w:tblPr>
        <w:tblStyle w:val="Table-ShadedHeader"/>
        <w:tblW w:w="9000" w:type="dxa"/>
        <w:tblInd w:w="475" w:type="dxa"/>
        <w:tblLook w:val="04A0" w:firstRow="1" w:lastRow="0" w:firstColumn="1" w:lastColumn="0" w:noHBand="0" w:noVBand="1"/>
      </w:tblPr>
      <w:tblGrid>
        <w:gridCol w:w="3687"/>
        <w:gridCol w:w="5313"/>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Flag</w:t>
            </w:r>
          </w:p>
        </w:tc>
        <w:tc>
          <w:tcPr>
            <w:tcW w:w="5313" w:type="dxa"/>
          </w:tcPr>
          <w:p w:rsidR="00523CA2" w:rsidRDefault="002D7476">
            <w:pPr>
              <w:pStyle w:val="TableHeaderText"/>
            </w:pPr>
            <w:r>
              <w:t>Meaning</w:t>
            </w:r>
          </w:p>
        </w:tc>
      </w:tr>
      <w:tr w:rsidR="00523CA2" w:rsidTr="00523CA2">
        <w:tc>
          <w:tcPr>
            <w:tcW w:w="0" w:type="auto"/>
          </w:tcPr>
          <w:p w:rsidR="00523CA2" w:rsidRDefault="002D7476">
            <w:pPr>
              <w:pStyle w:val="TableBodyText"/>
            </w:pPr>
            <w:r>
              <w:t>TKF_TOGGLEKEYSON</w:t>
            </w:r>
          </w:p>
          <w:p w:rsidR="00523CA2" w:rsidRDefault="002D7476">
            <w:pPr>
              <w:pStyle w:val="TableBodyText"/>
            </w:pPr>
            <w:r>
              <w:t>0x00000001</w:t>
            </w:r>
          </w:p>
        </w:tc>
        <w:tc>
          <w:tcPr>
            <w:tcW w:w="5313" w:type="dxa"/>
          </w:tcPr>
          <w:p w:rsidR="00523CA2" w:rsidRDefault="002D7476">
            <w:pPr>
              <w:pStyle w:val="TableBodyText"/>
            </w:pPr>
            <w:r>
              <w:t>The Toggle Keys feature is enabled.</w:t>
            </w:r>
          </w:p>
        </w:tc>
      </w:tr>
      <w:tr w:rsidR="00523CA2" w:rsidTr="00523CA2">
        <w:tc>
          <w:tcPr>
            <w:tcW w:w="0" w:type="auto"/>
          </w:tcPr>
          <w:p w:rsidR="00523CA2" w:rsidRDefault="002D7476">
            <w:pPr>
              <w:pStyle w:val="TableBodyText"/>
            </w:pPr>
            <w:r>
              <w:t>TKF_AVAILABLE</w:t>
            </w:r>
          </w:p>
          <w:p w:rsidR="00523CA2" w:rsidRDefault="002D7476">
            <w:pPr>
              <w:pStyle w:val="TableBodyText"/>
            </w:pPr>
            <w:r>
              <w:t>0x00000002</w:t>
            </w:r>
          </w:p>
        </w:tc>
        <w:tc>
          <w:tcPr>
            <w:tcW w:w="5313" w:type="dxa"/>
          </w:tcPr>
          <w:p w:rsidR="00523CA2" w:rsidRDefault="002D7476">
            <w:pPr>
              <w:pStyle w:val="TableBodyText"/>
            </w:pPr>
            <w:r>
              <w:t>The Toggle Keys feature is available.</w:t>
            </w:r>
          </w:p>
        </w:tc>
      </w:tr>
      <w:tr w:rsidR="00523CA2" w:rsidTr="00523CA2">
        <w:tc>
          <w:tcPr>
            <w:tcW w:w="0" w:type="auto"/>
          </w:tcPr>
          <w:p w:rsidR="00523CA2" w:rsidRDefault="002D7476">
            <w:pPr>
              <w:pStyle w:val="TableBodyText"/>
            </w:pPr>
            <w:r>
              <w:t>TKF_HOTKEYACTIVE</w:t>
            </w:r>
          </w:p>
          <w:p w:rsidR="00523CA2" w:rsidRDefault="002D7476">
            <w:pPr>
              <w:pStyle w:val="TableBodyText"/>
            </w:pPr>
            <w:r>
              <w:t>0x00000004</w:t>
            </w:r>
          </w:p>
        </w:tc>
        <w:tc>
          <w:tcPr>
            <w:tcW w:w="5313" w:type="dxa"/>
          </w:tcPr>
          <w:p w:rsidR="00523CA2" w:rsidRDefault="002D7476">
            <w:pPr>
              <w:pStyle w:val="TableBodyText"/>
            </w:pPr>
            <w:r>
              <w:t xml:space="preserve">The user can turn the Toggle Keys feature on or off by using the hotkey (holding NUM LOCK for 8 seconds). </w:t>
            </w:r>
          </w:p>
        </w:tc>
      </w:tr>
      <w:tr w:rsidR="00523CA2" w:rsidTr="00523CA2">
        <w:tc>
          <w:tcPr>
            <w:tcW w:w="0" w:type="auto"/>
          </w:tcPr>
          <w:p w:rsidR="00523CA2" w:rsidRDefault="002D7476">
            <w:pPr>
              <w:pStyle w:val="TableBodyText"/>
            </w:pPr>
            <w:r>
              <w:t>TKF_CONFIRMHOTKEY</w:t>
            </w:r>
          </w:p>
          <w:p w:rsidR="00523CA2" w:rsidRDefault="002D7476">
            <w:pPr>
              <w:pStyle w:val="TableBodyText"/>
            </w:pPr>
            <w:r>
              <w:t>0x00000008</w:t>
            </w:r>
          </w:p>
        </w:tc>
        <w:tc>
          <w:tcPr>
            <w:tcW w:w="5313" w:type="dxa"/>
          </w:tcPr>
          <w:p w:rsidR="00523CA2" w:rsidRDefault="002D7476">
            <w:pPr>
              <w:pStyle w:val="TableBodyText"/>
            </w:pPr>
            <w:r>
              <w:t>The user will be prompted with a confirmation dialog before the Toggle Keys</w:t>
            </w:r>
            <w:r>
              <w:t xml:space="preserve"> feature is enabled using the hotkey.</w:t>
            </w:r>
          </w:p>
        </w:tc>
      </w:tr>
      <w:tr w:rsidR="00523CA2" w:rsidTr="00523CA2">
        <w:tc>
          <w:tcPr>
            <w:tcW w:w="0" w:type="auto"/>
          </w:tcPr>
          <w:p w:rsidR="00523CA2" w:rsidRDefault="002D7476">
            <w:pPr>
              <w:pStyle w:val="TableBodyText"/>
            </w:pPr>
            <w:r>
              <w:t>TKF_HOTKEYSOUND</w:t>
            </w:r>
          </w:p>
          <w:p w:rsidR="00523CA2" w:rsidRDefault="002D7476">
            <w:pPr>
              <w:pStyle w:val="TableBodyText"/>
            </w:pPr>
            <w:r>
              <w:t>0x00000010</w:t>
            </w:r>
          </w:p>
        </w:tc>
        <w:tc>
          <w:tcPr>
            <w:tcW w:w="5313" w:type="dxa"/>
          </w:tcPr>
          <w:p w:rsidR="00523CA2" w:rsidRDefault="002D7476">
            <w:pPr>
              <w:pStyle w:val="TableBodyText"/>
            </w:pPr>
            <w:r>
              <w:t>A sound is played whenever the Toggle Keys feature is turned on or off using the hotkey.</w:t>
            </w:r>
          </w:p>
        </w:tc>
      </w:tr>
    </w:tbl>
    <w:p w:rsidR="00523CA2" w:rsidRDefault="00523CA2">
      <w:pPr>
        <w:pStyle w:val="Definition-Field2"/>
      </w:pPr>
    </w:p>
    <w:p w:rsidR="00523CA2" w:rsidRDefault="002D7476">
      <w:pPr>
        <w:pStyle w:val="Heading5"/>
      </w:pPr>
      <w:bookmarkStart w:id="181" w:name="section_d25a70886f35431992a0453a53daf92b"/>
      <w:bookmarkStart w:id="182" w:name="_Toc234800039"/>
      <w:r>
        <w:lastRenderedPageBreak/>
        <w:t>Sticky Keys System Information Structure (TS_STICKYKEYS)</w:t>
      </w:r>
      <w:bookmarkEnd w:id="181"/>
      <w:bookmarkEnd w:id="182"/>
    </w:p>
    <w:p w:rsidR="00523CA2" w:rsidRDefault="002D7476">
      <w:r>
        <w:t xml:space="preserve">The </w:t>
      </w:r>
      <w:r>
        <w:rPr>
          <w:b/>
        </w:rPr>
        <w:t>TS_STICKYKEYS</w:t>
      </w:r>
      <w:r>
        <w:t xml:space="preserve"> packet defines parameter</w:t>
      </w:r>
      <w:r>
        <w:t xml:space="preserve">s for the </w:t>
      </w:r>
      <w:hyperlink w:anchor="gt_e6d51913-3e73-4f15-b4e6-b601922fea25">
        <w:r>
          <w:rPr>
            <w:rStyle w:val="HyperlinkGreen"/>
            <w:b/>
          </w:rPr>
          <w:t>Sticky Keys</w:t>
        </w:r>
      </w:hyperlink>
      <w:r>
        <w:t xml:space="preserve"> accessibility feature.</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vAlign w:val="top"/>
          </w:tcPr>
          <w:p w:rsidR="00523CA2" w:rsidRDefault="002D7476">
            <w:pPr>
              <w:pStyle w:val="PacketDiagramBodyText"/>
            </w:pPr>
            <w:r>
              <w:t>Flags</w:t>
            </w:r>
          </w:p>
        </w:tc>
      </w:tr>
    </w:tbl>
    <w:p w:rsidR="00523CA2" w:rsidRDefault="002D7476">
      <w:pPr>
        <w:pStyle w:val="Definition-Field"/>
      </w:pPr>
      <w:r>
        <w:rPr>
          <w:b/>
        </w:rPr>
        <w:t>Flags (4 bytes):</w:t>
      </w:r>
      <w:r>
        <w:t xml:space="preserve"> An unsigned 32-bit integer that is read by the server and used to set the Sticky Keys parameters.</w:t>
      </w:r>
    </w:p>
    <w:tbl>
      <w:tblPr>
        <w:tblStyle w:val="Table-ShadedHeader"/>
        <w:tblW w:w="9000" w:type="dxa"/>
        <w:tblInd w:w="475" w:type="dxa"/>
        <w:tblLook w:val="04A0" w:firstRow="1" w:lastRow="0" w:firstColumn="1" w:lastColumn="0" w:noHBand="0" w:noVBand="1"/>
      </w:tblPr>
      <w:tblGrid>
        <w:gridCol w:w="3687"/>
        <w:gridCol w:w="5313"/>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Flag</w:t>
            </w:r>
          </w:p>
        </w:tc>
        <w:tc>
          <w:tcPr>
            <w:tcW w:w="5313" w:type="dxa"/>
          </w:tcPr>
          <w:p w:rsidR="00523CA2" w:rsidRDefault="002D7476">
            <w:pPr>
              <w:pStyle w:val="TableHeaderText"/>
            </w:pPr>
            <w:r>
              <w:t>Meaning</w:t>
            </w:r>
          </w:p>
        </w:tc>
      </w:tr>
      <w:tr w:rsidR="00523CA2" w:rsidTr="00523CA2">
        <w:tc>
          <w:tcPr>
            <w:tcW w:w="0" w:type="auto"/>
          </w:tcPr>
          <w:p w:rsidR="00523CA2" w:rsidRDefault="002D7476">
            <w:pPr>
              <w:pStyle w:val="TableBodyText"/>
            </w:pPr>
            <w:r>
              <w:t>SKF_STICKYKEYSON</w:t>
            </w:r>
          </w:p>
          <w:p w:rsidR="00523CA2" w:rsidRDefault="002D7476">
            <w:pPr>
              <w:pStyle w:val="TableBodyText"/>
            </w:pPr>
            <w:r>
              <w:t>0x00000001</w:t>
            </w:r>
          </w:p>
        </w:tc>
        <w:tc>
          <w:tcPr>
            <w:tcW w:w="5313" w:type="dxa"/>
          </w:tcPr>
          <w:p w:rsidR="00523CA2" w:rsidRDefault="002D7476">
            <w:pPr>
              <w:pStyle w:val="TableBodyText"/>
            </w:pPr>
            <w:r>
              <w:t>The Sticky Keys feature is enabled.</w:t>
            </w:r>
          </w:p>
        </w:tc>
      </w:tr>
      <w:tr w:rsidR="00523CA2" w:rsidTr="00523CA2">
        <w:tc>
          <w:tcPr>
            <w:tcW w:w="0" w:type="auto"/>
          </w:tcPr>
          <w:p w:rsidR="00523CA2" w:rsidRDefault="002D7476">
            <w:pPr>
              <w:pStyle w:val="TableBodyText"/>
            </w:pPr>
            <w:r>
              <w:t>SKF_AVAILABLE</w:t>
            </w:r>
          </w:p>
          <w:p w:rsidR="00523CA2" w:rsidRDefault="002D7476">
            <w:pPr>
              <w:pStyle w:val="TableBodyText"/>
            </w:pPr>
            <w:r>
              <w:t>0x00000002</w:t>
            </w:r>
          </w:p>
        </w:tc>
        <w:tc>
          <w:tcPr>
            <w:tcW w:w="5313" w:type="dxa"/>
          </w:tcPr>
          <w:p w:rsidR="00523CA2" w:rsidRDefault="002D7476">
            <w:pPr>
              <w:pStyle w:val="TableBodyText"/>
            </w:pPr>
            <w:r>
              <w:t>The Sticky Keys feature is available.</w:t>
            </w:r>
          </w:p>
        </w:tc>
      </w:tr>
      <w:tr w:rsidR="00523CA2" w:rsidTr="00523CA2">
        <w:tc>
          <w:tcPr>
            <w:tcW w:w="0" w:type="auto"/>
          </w:tcPr>
          <w:p w:rsidR="00523CA2" w:rsidRDefault="002D7476">
            <w:pPr>
              <w:pStyle w:val="TableBodyText"/>
            </w:pPr>
            <w:r>
              <w:t>SKF_HOTKEYACTIVE</w:t>
            </w:r>
          </w:p>
          <w:p w:rsidR="00523CA2" w:rsidRDefault="002D7476">
            <w:pPr>
              <w:pStyle w:val="TableBodyText"/>
            </w:pPr>
            <w:r>
              <w:t>0x00000004</w:t>
            </w:r>
          </w:p>
        </w:tc>
        <w:tc>
          <w:tcPr>
            <w:tcW w:w="5313" w:type="dxa"/>
          </w:tcPr>
          <w:p w:rsidR="00523CA2" w:rsidRDefault="002D7476">
            <w:pPr>
              <w:pStyle w:val="TableBodyText"/>
            </w:pPr>
            <w:r>
              <w:t>The user can turn the Sticky Keys feature on or off by using the hotkey (pressing the SHIFT key five times).</w:t>
            </w:r>
          </w:p>
        </w:tc>
      </w:tr>
      <w:tr w:rsidR="00523CA2" w:rsidTr="00523CA2">
        <w:tc>
          <w:tcPr>
            <w:tcW w:w="0" w:type="auto"/>
          </w:tcPr>
          <w:p w:rsidR="00523CA2" w:rsidRDefault="002D7476">
            <w:pPr>
              <w:pStyle w:val="TableBodyText"/>
            </w:pPr>
            <w:r>
              <w:t>SKF_CONFIRMHOTKEY</w:t>
            </w:r>
          </w:p>
          <w:p w:rsidR="00523CA2" w:rsidRDefault="002D7476">
            <w:pPr>
              <w:pStyle w:val="TableBodyText"/>
            </w:pPr>
            <w:r>
              <w:t>0x00000008</w:t>
            </w:r>
          </w:p>
        </w:tc>
        <w:tc>
          <w:tcPr>
            <w:tcW w:w="5313" w:type="dxa"/>
          </w:tcPr>
          <w:p w:rsidR="00523CA2" w:rsidRDefault="002D7476">
            <w:pPr>
              <w:pStyle w:val="TableBodyText"/>
            </w:pPr>
            <w:r>
              <w:t>The user will be prompted with a confirmation dialog before the Sticky Keys feature is en</w:t>
            </w:r>
            <w:r>
              <w:t>abled using the hotkey.</w:t>
            </w:r>
          </w:p>
        </w:tc>
      </w:tr>
      <w:tr w:rsidR="00523CA2" w:rsidTr="00523CA2">
        <w:tc>
          <w:tcPr>
            <w:tcW w:w="0" w:type="auto"/>
          </w:tcPr>
          <w:p w:rsidR="00523CA2" w:rsidRDefault="002D7476">
            <w:pPr>
              <w:pStyle w:val="TableBodyText"/>
            </w:pPr>
            <w:r>
              <w:t>SKF_HOTKEYSOUND</w:t>
            </w:r>
          </w:p>
          <w:p w:rsidR="00523CA2" w:rsidRDefault="002D7476">
            <w:pPr>
              <w:pStyle w:val="TableBodyText"/>
            </w:pPr>
            <w:r>
              <w:t>0x00000010</w:t>
            </w:r>
          </w:p>
        </w:tc>
        <w:tc>
          <w:tcPr>
            <w:tcW w:w="5313" w:type="dxa"/>
          </w:tcPr>
          <w:p w:rsidR="00523CA2" w:rsidRDefault="002D7476">
            <w:pPr>
              <w:pStyle w:val="TableBodyText"/>
            </w:pPr>
            <w:r>
              <w:t>A sound is played whenever the Sticky Keys feature is turned on or off using the hotkey.</w:t>
            </w:r>
          </w:p>
        </w:tc>
      </w:tr>
      <w:tr w:rsidR="00523CA2" w:rsidTr="00523CA2">
        <w:tc>
          <w:tcPr>
            <w:tcW w:w="0" w:type="auto"/>
          </w:tcPr>
          <w:p w:rsidR="00523CA2" w:rsidRDefault="002D7476">
            <w:pPr>
              <w:pStyle w:val="TableBodyText"/>
            </w:pPr>
            <w:r>
              <w:t>SKF_INDICATOR</w:t>
            </w:r>
          </w:p>
          <w:p w:rsidR="00523CA2" w:rsidRDefault="002D7476">
            <w:pPr>
              <w:pStyle w:val="TableBodyText"/>
            </w:pPr>
            <w:r>
              <w:t>0x00000020</w:t>
            </w:r>
          </w:p>
        </w:tc>
        <w:tc>
          <w:tcPr>
            <w:tcW w:w="5313" w:type="dxa"/>
          </w:tcPr>
          <w:p w:rsidR="00523CA2" w:rsidRDefault="002D7476">
            <w:pPr>
              <w:pStyle w:val="TableBodyText"/>
            </w:pPr>
            <w:r>
              <w:t>A visual indicator is displayed when the Sticky Keys feature is enabled.</w:t>
            </w:r>
          </w:p>
        </w:tc>
      </w:tr>
      <w:tr w:rsidR="00523CA2" w:rsidTr="00523CA2">
        <w:tc>
          <w:tcPr>
            <w:tcW w:w="0" w:type="auto"/>
          </w:tcPr>
          <w:p w:rsidR="00523CA2" w:rsidRDefault="002D7476">
            <w:pPr>
              <w:pStyle w:val="TableBodyText"/>
            </w:pPr>
            <w:r>
              <w:t>SKF_AUDIBLEFEEDBACK</w:t>
            </w:r>
          </w:p>
          <w:p w:rsidR="00523CA2" w:rsidRDefault="002D7476">
            <w:pPr>
              <w:pStyle w:val="TableBodyText"/>
            </w:pPr>
            <w:r>
              <w:t>0x00000040</w:t>
            </w:r>
          </w:p>
        </w:tc>
        <w:tc>
          <w:tcPr>
            <w:tcW w:w="5313" w:type="dxa"/>
          </w:tcPr>
          <w:p w:rsidR="00523CA2" w:rsidRDefault="002D7476">
            <w:pPr>
              <w:pStyle w:val="TableBodyText"/>
            </w:pPr>
            <w:r>
              <w:t>A sound is played whenever a modifier key is latched, locked, or released.</w:t>
            </w:r>
          </w:p>
        </w:tc>
      </w:tr>
      <w:tr w:rsidR="00523CA2" w:rsidTr="00523CA2">
        <w:tc>
          <w:tcPr>
            <w:tcW w:w="0" w:type="auto"/>
          </w:tcPr>
          <w:p w:rsidR="00523CA2" w:rsidRDefault="002D7476">
            <w:pPr>
              <w:pStyle w:val="TableBodyText"/>
            </w:pPr>
            <w:r>
              <w:t>SKF_TRISTATE</w:t>
            </w:r>
          </w:p>
          <w:p w:rsidR="00523CA2" w:rsidRDefault="002D7476">
            <w:pPr>
              <w:pStyle w:val="TableBodyText"/>
            </w:pPr>
            <w:r>
              <w:t>0x00000080</w:t>
            </w:r>
          </w:p>
        </w:tc>
        <w:tc>
          <w:tcPr>
            <w:tcW w:w="5313" w:type="dxa"/>
          </w:tcPr>
          <w:p w:rsidR="00523CA2" w:rsidRDefault="002D7476">
            <w:pPr>
              <w:pStyle w:val="TableBodyText"/>
            </w:pPr>
            <w:r>
              <w:t>Pressing a modifier key twice in a row will lock the key down until the user presses it a third time.</w:t>
            </w:r>
          </w:p>
        </w:tc>
      </w:tr>
      <w:tr w:rsidR="00523CA2" w:rsidTr="00523CA2">
        <w:tc>
          <w:tcPr>
            <w:tcW w:w="0" w:type="auto"/>
          </w:tcPr>
          <w:p w:rsidR="00523CA2" w:rsidRDefault="002D7476">
            <w:pPr>
              <w:pStyle w:val="TableBodyText"/>
            </w:pPr>
            <w:r>
              <w:t>SKF_TWOKEYSOFF</w:t>
            </w:r>
          </w:p>
          <w:p w:rsidR="00523CA2" w:rsidRDefault="002D7476">
            <w:pPr>
              <w:pStyle w:val="TableBodyText"/>
            </w:pPr>
            <w:r>
              <w:t>0x00000</w:t>
            </w:r>
            <w:r>
              <w:t>100</w:t>
            </w:r>
          </w:p>
        </w:tc>
        <w:tc>
          <w:tcPr>
            <w:tcW w:w="5313" w:type="dxa"/>
          </w:tcPr>
          <w:p w:rsidR="00523CA2" w:rsidRDefault="002D7476">
            <w:pPr>
              <w:pStyle w:val="TableBodyText"/>
            </w:pPr>
            <w:r>
              <w:t>Releasing a modifier key that has been pressed in combination with another key will turn off the Sticky Keys feature.</w:t>
            </w:r>
          </w:p>
        </w:tc>
      </w:tr>
      <w:tr w:rsidR="00523CA2" w:rsidTr="00523CA2">
        <w:tc>
          <w:tcPr>
            <w:tcW w:w="0" w:type="auto"/>
          </w:tcPr>
          <w:p w:rsidR="00523CA2" w:rsidRDefault="002D7476">
            <w:pPr>
              <w:pStyle w:val="TableBodyText"/>
            </w:pPr>
            <w:r>
              <w:t>SKF_LSHIFTLOCKED</w:t>
            </w:r>
          </w:p>
          <w:p w:rsidR="00523CA2" w:rsidRDefault="002D7476">
            <w:pPr>
              <w:pStyle w:val="TableBodyText"/>
            </w:pPr>
            <w:r>
              <w:t>0x00010000</w:t>
            </w:r>
          </w:p>
        </w:tc>
        <w:tc>
          <w:tcPr>
            <w:tcW w:w="5313" w:type="dxa"/>
          </w:tcPr>
          <w:p w:rsidR="00523CA2" w:rsidRDefault="002D7476">
            <w:pPr>
              <w:pStyle w:val="TableBodyText"/>
            </w:pPr>
            <w:r>
              <w:t>The left SHIFT key is locked.</w:t>
            </w:r>
          </w:p>
        </w:tc>
      </w:tr>
      <w:tr w:rsidR="00523CA2" w:rsidTr="00523CA2">
        <w:tc>
          <w:tcPr>
            <w:tcW w:w="0" w:type="auto"/>
          </w:tcPr>
          <w:p w:rsidR="00523CA2" w:rsidRDefault="002D7476">
            <w:pPr>
              <w:pStyle w:val="TableBodyText"/>
            </w:pPr>
            <w:r>
              <w:t>SKF_RSHIFTLOCKED</w:t>
            </w:r>
          </w:p>
          <w:p w:rsidR="00523CA2" w:rsidRDefault="002D7476">
            <w:pPr>
              <w:pStyle w:val="TableBodyText"/>
            </w:pPr>
            <w:r>
              <w:t>0x00020000</w:t>
            </w:r>
          </w:p>
        </w:tc>
        <w:tc>
          <w:tcPr>
            <w:tcW w:w="5313" w:type="dxa"/>
          </w:tcPr>
          <w:p w:rsidR="00523CA2" w:rsidRDefault="002D7476">
            <w:pPr>
              <w:pStyle w:val="TableBodyText"/>
            </w:pPr>
            <w:r>
              <w:t>The right SHIFT key is locked.</w:t>
            </w:r>
          </w:p>
        </w:tc>
      </w:tr>
      <w:tr w:rsidR="00523CA2" w:rsidTr="00523CA2">
        <w:tc>
          <w:tcPr>
            <w:tcW w:w="0" w:type="auto"/>
          </w:tcPr>
          <w:p w:rsidR="00523CA2" w:rsidRDefault="002D7476">
            <w:pPr>
              <w:pStyle w:val="TableBodyText"/>
            </w:pPr>
            <w:r>
              <w:t>SKF_LCTLLOCKED</w:t>
            </w:r>
          </w:p>
          <w:p w:rsidR="00523CA2" w:rsidRDefault="002D7476">
            <w:pPr>
              <w:pStyle w:val="TableBodyText"/>
            </w:pPr>
            <w:r>
              <w:t>0x00040000</w:t>
            </w:r>
          </w:p>
        </w:tc>
        <w:tc>
          <w:tcPr>
            <w:tcW w:w="5313" w:type="dxa"/>
          </w:tcPr>
          <w:p w:rsidR="00523CA2" w:rsidRDefault="002D7476">
            <w:pPr>
              <w:pStyle w:val="TableBodyText"/>
            </w:pPr>
            <w:r>
              <w:t>The left CTRL key is locked.</w:t>
            </w:r>
          </w:p>
        </w:tc>
      </w:tr>
      <w:tr w:rsidR="00523CA2" w:rsidTr="00523CA2">
        <w:tc>
          <w:tcPr>
            <w:tcW w:w="0" w:type="auto"/>
          </w:tcPr>
          <w:p w:rsidR="00523CA2" w:rsidRDefault="002D7476">
            <w:pPr>
              <w:pStyle w:val="TableBodyText"/>
            </w:pPr>
            <w:r>
              <w:t>SKF_RCTLLOCKED</w:t>
            </w:r>
          </w:p>
          <w:p w:rsidR="00523CA2" w:rsidRDefault="002D7476">
            <w:pPr>
              <w:pStyle w:val="TableBodyText"/>
            </w:pPr>
            <w:r>
              <w:t>0x00080000</w:t>
            </w:r>
          </w:p>
        </w:tc>
        <w:tc>
          <w:tcPr>
            <w:tcW w:w="5313" w:type="dxa"/>
          </w:tcPr>
          <w:p w:rsidR="00523CA2" w:rsidRDefault="002D7476">
            <w:pPr>
              <w:pStyle w:val="TableBodyText"/>
            </w:pPr>
            <w:r>
              <w:t>The right CTRL key is locked.</w:t>
            </w:r>
          </w:p>
        </w:tc>
      </w:tr>
      <w:tr w:rsidR="00523CA2" w:rsidTr="00523CA2">
        <w:tc>
          <w:tcPr>
            <w:tcW w:w="0" w:type="auto"/>
          </w:tcPr>
          <w:p w:rsidR="00523CA2" w:rsidRDefault="002D7476">
            <w:pPr>
              <w:pStyle w:val="TableBodyText"/>
            </w:pPr>
            <w:r>
              <w:t>SKF_LALTLOCKED</w:t>
            </w:r>
          </w:p>
          <w:p w:rsidR="00523CA2" w:rsidRDefault="002D7476">
            <w:pPr>
              <w:pStyle w:val="TableBodyText"/>
            </w:pPr>
            <w:r>
              <w:t>0x00100000</w:t>
            </w:r>
          </w:p>
        </w:tc>
        <w:tc>
          <w:tcPr>
            <w:tcW w:w="5313" w:type="dxa"/>
          </w:tcPr>
          <w:p w:rsidR="00523CA2" w:rsidRDefault="002D7476">
            <w:pPr>
              <w:pStyle w:val="TableBodyText"/>
            </w:pPr>
            <w:r>
              <w:t>The left ALT key is locked.</w:t>
            </w:r>
          </w:p>
        </w:tc>
      </w:tr>
      <w:tr w:rsidR="00523CA2" w:rsidTr="00523CA2">
        <w:tc>
          <w:tcPr>
            <w:tcW w:w="0" w:type="auto"/>
          </w:tcPr>
          <w:p w:rsidR="00523CA2" w:rsidRDefault="002D7476">
            <w:pPr>
              <w:pStyle w:val="TableBodyText"/>
            </w:pPr>
            <w:r>
              <w:t>SKF_RALTLOCKED</w:t>
            </w:r>
          </w:p>
          <w:p w:rsidR="00523CA2" w:rsidRDefault="002D7476">
            <w:pPr>
              <w:pStyle w:val="TableBodyText"/>
            </w:pPr>
            <w:r>
              <w:t>0x00200000</w:t>
            </w:r>
          </w:p>
        </w:tc>
        <w:tc>
          <w:tcPr>
            <w:tcW w:w="5313" w:type="dxa"/>
          </w:tcPr>
          <w:p w:rsidR="00523CA2" w:rsidRDefault="002D7476">
            <w:pPr>
              <w:pStyle w:val="TableBodyText"/>
            </w:pPr>
            <w:r>
              <w:t>The right ALT key is locked.</w:t>
            </w:r>
          </w:p>
        </w:tc>
      </w:tr>
      <w:tr w:rsidR="00523CA2" w:rsidTr="00523CA2">
        <w:tc>
          <w:tcPr>
            <w:tcW w:w="0" w:type="auto"/>
          </w:tcPr>
          <w:p w:rsidR="00523CA2" w:rsidRDefault="002D7476">
            <w:pPr>
              <w:pStyle w:val="TableBodyText"/>
            </w:pPr>
            <w:r>
              <w:lastRenderedPageBreak/>
              <w:t>SKF_LWINLOCKED</w:t>
            </w:r>
          </w:p>
          <w:p w:rsidR="00523CA2" w:rsidRDefault="002D7476">
            <w:pPr>
              <w:pStyle w:val="TableBodyText"/>
            </w:pPr>
            <w:r>
              <w:t>0x00400000</w:t>
            </w:r>
          </w:p>
        </w:tc>
        <w:tc>
          <w:tcPr>
            <w:tcW w:w="5313" w:type="dxa"/>
          </w:tcPr>
          <w:p w:rsidR="00523CA2" w:rsidRDefault="002D7476">
            <w:pPr>
              <w:pStyle w:val="TableBodyText"/>
            </w:pPr>
            <w:r>
              <w:t>The left WINDOWS key</w:t>
            </w:r>
            <w:r>
              <w:t xml:space="preserve"> is locked.</w:t>
            </w:r>
          </w:p>
        </w:tc>
      </w:tr>
      <w:tr w:rsidR="00523CA2" w:rsidTr="00523CA2">
        <w:tc>
          <w:tcPr>
            <w:tcW w:w="0" w:type="auto"/>
          </w:tcPr>
          <w:p w:rsidR="00523CA2" w:rsidRDefault="002D7476">
            <w:pPr>
              <w:pStyle w:val="TableBodyText"/>
            </w:pPr>
            <w:r>
              <w:t>SKF_RWINLOCKED</w:t>
            </w:r>
          </w:p>
          <w:p w:rsidR="00523CA2" w:rsidRDefault="002D7476">
            <w:pPr>
              <w:pStyle w:val="TableBodyText"/>
            </w:pPr>
            <w:r>
              <w:t>0x00800000</w:t>
            </w:r>
          </w:p>
        </w:tc>
        <w:tc>
          <w:tcPr>
            <w:tcW w:w="5313" w:type="dxa"/>
          </w:tcPr>
          <w:p w:rsidR="00523CA2" w:rsidRDefault="002D7476">
            <w:pPr>
              <w:pStyle w:val="TableBodyText"/>
            </w:pPr>
            <w:r>
              <w:t>The right WINDOWS key is locked.</w:t>
            </w:r>
          </w:p>
        </w:tc>
      </w:tr>
      <w:tr w:rsidR="00523CA2" w:rsidTr="00523CA2">
        <w:tc>
          <w:tcPr>
            <w:tcW w:w="0" w:type="auto"/>
          </w:tcPr>
          <w:p w:rsidR="00523CA2" w:rsidRDefault="002D7476">
            <w:pPr>
              <w:pStyle w:val="TableBodyText"/>
            </w:pPr>
            <w:r>
              <w:t>SKF_LSHIFTLATCHED</w:t>
            </w:r>
          </w:p>
          <w:p w:rsidR="00523CA2" w:rsidRDefault="002D7476">
            <w:pPr>
              <w:pStyle w:val="TableBodyText"/>
            </w:pPr>
            <w:r>
              <w:t>0x01000000</w:t>
            </w:r>
          </w:p>
        </w:tc>
        <w:tc>
          <w:tcPr>
            <w:tcW w:w="5313" w:type="dxa"/>
          </w:tcPr>
          <w:p w:rsidR="00523CA2" w:rsidRDefault="002D7476">
            <w:pPr>
              <w:pStyle w:val="TableBodyText"/>
            </w:pPr>
            <w:r>
              <w:t>The left SHIFT key is latched.</w:t>
            </w:r>
          </w:p>
        </w:tc>
      </w:tr>
      <w:tr w:rsidR="00523CA2" w:rsidTr="00523CA2">
        <w:tc>
          <w:tcPr>
            <w:tcW w:w="0" w:type="auto"/>
          </w:tcPr>
          <w:p w:rsidR="00523CA2" w:rsidRDefault="002D7476">
            <w:pPr>
              <w:pStyle w:val="TableBodyText"/>
            </w:pPr>
            <w:r>
              <w:t>SKF_RSHIFTLATCHED</w:t>
            </w:r>
          </w:p>
          <w:p w:rsidR="00523CA2" w:rsidRDefault="002D7476">
            <w:pPr>
              <w:pStyle w:val="TableBodyText"/>
            </w:pPr>
            <w:r>
              <w:t>0x02000000</w:t>
            </w:r>
          </w:p>
        </w:tc>
        <w:tc>
          <w:tcPr>
            <w:tcW w:w="5313" w:type="dxa"/>
          </w:tcPr>
          <w:p w:rsidR="00523CA2" w:rsidRDefault="002D7476">
            <w:pPr>
              <w:pStyle w:val="TableBodyText"/>
            </w:pPr>
            <w:r>
              <w:t>The right SHIFT key is latched.</w:t>
            </w:r>
          </w:p>
        </w:tc>
      </w:tr>
      <w:tr w:rsidR="00523CA2" w:rsidTr="00523CA2">
        <w:tc>
          <w:tcPr>
            <w:tcW w:w="0" w:type="auto"/>
          </w:tcPr>
          <w:p w:rsidR="00523CA2" w:rsidRDefault="002D7476">
            <w:pPr>
              <w:pStyle w:val="TableBodyText"/>
            </w:pPr>
            <w:r>
              <w:t>SKF_LCTLLATCHED</w:t>
            </w:r>
          </w:p>
          <w:p w:rsidR="00523CA2" w:rsidRDefault="002D7476">
            <w:pPr>
              <w:pStyle w:val="TableBodyText"/>
            </w:pPr>
            <w:r>
              <w:t>0x04000000</w:t>
            </w:r>
          </w:p>
        </w:tc>
        <w:tc>
          <w:tcPr>
            <w:tcW w:w="5313" w:type="dxa"/>
          </w:tcPr>
          <w:p w:rsidR="00523CA2" w:rsidRDefault="002D7476">
            <w:pPr>
              <w:pStyle w:val="TableBodyText"/>
            </w:pPr>
            <w:r>
              <w:t>The left CTRL key is latched.</w:t>
            </w:r>
          </w:p>
        </w:tc>
      </w:tr>
      <w:tr w:rsidR="00523CA2" w:rsidTr="00523CA2">
        <w:tc>
          <w:tcPr>
            <w:tcW w:w="0" w:type="auto"/>
          </w:tcPr>
          <w:p w:rsidR="00523CA2" w:rsidRDefault="002D7476">
            <w:pPr>
              <w:pStyle w:val="TableBodyText"/>
            </w:pPr>
            <w:r>
              <w:t>SKF_RCTLLATCHED</w:t>
            </w:r>
          </w:p>
          <w:p w:rsidR="00523CA2" w:rsidRDefault="002D7476">
            <w:pPr>
              <w:pStyle w:val="TableBodyText"/>
            </w:pPr>
            <w:r>
              <w:t>0x08000000</w:t>
            </w:r>
          </w:p>
        </w:tc>
        <w:tc>
          <w:tcPr>
            <w:tcW w:w="5313" w:type="dxa"/>
          </w:tcPr>
          <w:p w:rsidR="00523CA2" w:rsidRDefault="002D7476">
            <w:pPr>
              <w:pStyle w:val="TableBodyText"/>
            </w:pPr>
            <w:r>
              <w:t>The right CTRL key is latched.</w:t>
            </w:r>
          </w:p>
        </w:tc>
      </w:tr>
      <w:tr w:rsidR="00523CA2" w:rsidTr="00523CA2">
        <w:tc>
          <w:tcPr>
            <w:tcW w:w="0" w:type="auto"/>
          </w:tcPr>
          <w:p w:rsidR="00523CA2" w:rsidRDefault="002D7476">
            <w:pPr>
              <w:pStyle w:val="TableBodyText"/>
            </w:pPr>
            <w:r>
              <w:t>SKF_LALTLATCHED</w:t>
            </w:r>
          </w:p>
          <w:p w:rsidR="00523CA2" w:rsidRDefault="002D7476">
            <w:pPr>
              <w:pStyle w:val="TableBodyText"/>
            </w:pPr>
            <w:r>
              <w:t>0x10000000</w:t>
            </w:r>
          </w:p>
        </w:tc>
        <w:tc>
          <w:tcPr>
            <w:tcW w:w="5313" w:type="dxa"/>
          </w:tcPr>
          <w:p w:rsidR="00523CA2" w:rsidRDefault="002D7476">
            <w:pPr>
              <w:pStyle w:val="TableBodyText"/>
            </w:pPr>
            <w:r>
              <w:t>The left ALT key is latched.</w:t>
            </w:r>
          </w:p>
        </w:tc>
      </w:tr>
      <w:tr w:rsidR="00523CA2" w:rsidTr="00523CA2">
        <w:tc>
          <w:tcPr>
            <w:tcW w:w="0" w:type="auto"/>
          </w:tcPr>
          <w:p w:rsidR="00523CA2" w:rsidRDefault="002D7476">
            <w:pPr>
              <w:pStyle w:val="TableBodyText"/>
            </w:pPr>
            <w:r>
              <w:t>SKF_RALTLATCHED</w:t>
            </w:r>
          </w:p>
          <w:p w:rsidR="00523CA2" w:rsidRDefault="002D7476">
            <w:pPr>
              <w:pStyle w:val="TableBodyText"/>
            </w:pPr>
            <w:r>
              <w:t>0x20000000</w:t>
            </w:r>
          </w:p>
        </w:tc>
        <w:tc>
          <w:tcPr>
            <w:tcW w:w="5313" w:type="dxa"/>
          </w:tcPr>
          <w:p w:rsidR="00523CA2" w:rsidRDefault="002D7476">
            <w:pPr>
              <w:pStyle w:val="TableBodyText"/>
            </w:pPr>
            <w:r>
              <w:t>The right ALT key is latched.</w:t>
            </w:r>
          </w:p>
        </w:tc>
      </w:tr>
      <w:tr w:rsidR="00523CA2" w:rsidTr="00523CA2">
        <w:tc>
          <w:tcPr>
            <w:tcW w:w="0" w:type="auto"/>
          </w:tcPr>
          <w:p w:rsidR="00523CA2" w:rsidRDefault="002D7476">
            <w:pPr>
              <w:pStyle w:val="TableBodyText"/>
            </w:pPr>
            <w:r>
              <w:t>SKF_LWINLATCHED</w:t>
            </w:r>
          </w:p>
          <w:p w:rsidR="00523CA2" w:rsidRDefault="002D7476">
            <w:pPr>
              <w:pStyle w:val="TableBodyText"/>
            </w:pPr>
            <w:r>
              <w:t>0x40000000</w:t>
            </w:r>
          </w:p>
        </w:tc>
        <w:tc>
          <w:tcPr>
            <w:tcW w:w="5313" w:type="dxa"/>
          </w:tcPr>
          <w:p w:rsidR="00523CA2" w:rsidRDefault="002D7476">
            <w:pPr>
              <w:pStyle w:val="TableBodyText"/>
            </w:pPr>
            <w:r>
              <w:t>The left WINDOWS key is latched.</w:t>
            </w:r>
          </w:p>
        </w:tc>
      </w:tr>
      <w:tr w:rsidR="00523CA2" w:rsidTr="00523CA2">
        <w:tc>
          <w:tcPr>
            <w:tcW w:w="0" w:type="auto"/>
          </w:tcPr>
          <w:p w:rsidR="00523CA2" w:rsidRDefault="002D7476">
            <w:pPr>
              <w:pStyle w:val="TableBodyText"/>
            </w:pPr>
            <w:r>
              <w:t>SKF_RWINLATCHED</w:t>
            </w:r>
          </w:p>
          <w:p w:rsidR="00523CA2" w:rsidRDefault="002D7476">
            <w:pPr>
              <w:pStyle w:val="TableBodyText"/>
            </w:pPr>
            <w:r>
              <w:t>0x80000000</w:t>
            </w:r>
          </w:p>
        </w:tc>
        <w:tc>
          <w:tcPr>
            <w:tcW w:w="5313" w:type="dxa"/>
          </w:tcPr>
          <w:p w:rsidR="00523CA2" w:rsidRDefault="002D7476">
            <w:pPr>
              <w:pStyle w:val="TableBodyText"/>
            </w:pPr>
            <w:r>
              <w:t>The right WINDOWS key is latched.</w:t>
            </w:r>
          </w:p>
        </w:tc>
      </w:tr>
    </w:tbl>
    <w:p w:rsidR="00523CA2" w:rsidRDefault="00523CA2">
      <w:pPr>
        <w:pStyle w:val="Definition-Field2"/>
      </w:pPr>
    </w:p>
    <w:p w:rsidR="00523CA2" w:rsidRDefault="002D7476">
      <w:pPr>
        <w:pStyle w:val="Heading5"/>
      </w:pPr>
      <w:bookmarkStart w:id="183" w:name="section_bc6975eec6304414ba1004eecbb6fccc"/>
      <w:bookmarkStart w:id="184" w:name="_Toc234800040"/>
      <w:r>
        <w:t>Accent Color System Information Structure (TS_ACCENTCOLOR)</w:t>
      </w:r>
      <w:bookmarkEnd w:id="183"/>
      <w:bookmarkEnd w:id="184"/>
    </w:p>
    <w:p w:rsidR="00523CA2" w:rsidRDefault="002D7476">
      <w:pPr>
        <w:pStyle w:val="Definition-Field2"/>
        <w:ind w:left="0"/>
      </w:pPr>
      <w:r>
        <w:t xml:space="preserve">The </w:t>
      </w:r>
      <w:r>
        <w:rPr>
          <w:b/>
        </w:rPr>
        <w:t>TS_ACCENTCOLOR</w:t>
      </w:r>
      <w:r>
        <w:t xml:space="preserve"> structure defines parameters for the accent color accessibility feature.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vAlign w:val="top"/>
          </w:tcPr>
          <w:p w:rsidR="00523CA2" w:rsidRDefault="002D7476">
            <w:pPr>
              <w:pStyle w:val="PacketDiagramBodyText"/>
            </w:pPr>
            <w:r>
              <w:t>FieldsValidFlags</w:t>
            </w:r>
          </w:p>
        </w:tc>
      </w:tr>
      <w:tr w:rsidR="00523CA2" w:rsidTr="00523CA2">
        <w:trPr>
          <w:trHeight w:hRule="exact" w:val="490"/>
        </w:trPr>
        <w:tc>
          <w:tcPr>
            <w:tcW w:w="8640" w:type="dxa"/>
            <w:gridSpan w:val="32"/>
            <w:vAlign w:val="top"/>
          </w:tcPr>
          <w:p w:rsidR="00523CA2" w:rsidRDefault="002D7476">
            <w:pPr>
              <w:pStyle w:val="PacketDiagramBodyText"/>
            </w:pPr>
            <w:r>
              <w:t>AccentColor</w:t>
            </w:r>
          </w:p>
        </w:tc>
      </w:tr>
      <w:tr w:rsidR="00523CA2" w:rsidTr="00523CA2">
        <w:trPr>
          <w:trHeight w:hRule="exact" w:val="490"/>
        </w:trPr>
        <w:tc>
          <w:tcPr>
            <w:tcW w:w="8640" w:type="dxa"/>
            <w:gridSpan w:val="32"/>
            <w:vAlign w:val="top"/>
          </w:tcPr>
          <w:p w:rsidR="00523CA2" w:rsidRDefault="002D7476">
            <w:pPr>
              <w:pStyle w:val="PacketDiagramBodyText"/>
            </w:pPr>
            <w:r>
              <w:t>ColorizationColor</w:t>
            </w:r>
          </w:p>
        </w:tc>
      </w:tr>
      <w:tr w:rsidR="00523CA2" w:rsidTr="00523CA2">
        <w:trPr>
          <w:trHeight w:hRule="exact" w:val="490"/>
        </w:trPr>
        <w:tc>
          <w:tcPr>
            <w:tcW w:w="8640" w:type="dxa"/>
            <w:gridSpan w:val="32"/>
            <w:vAlign w:val="top"/>
          </w:tcPr>
          <w:p w:rsidR="00523CA2" w:rsidRDefault="002D7476">
            <w:pPr>
              <w:pStyle w:val="PacketDiagramBodyText"/>
            </w:pPr>
            <w:r>
              <w:t>ColorizationColorBalance</w:t>
            </w:r>
          </w:p>
        </w:tc>
      </w:tr>
      <w:tr w:rsidR="00523CA2" w:rsidTr="00523CA2">
        <w:trPr>
          <w:trHeight w:hRule="exact" w:val="490"/>
        </w:trPr>
        <w:tc>
          <w:tcPr>
            <w:tcW w:w="8640" w:type="dxa"/>
            <w:gridSpan w:val="32"/>
            <w:vAlign w:val="top"/>
          </w:tcPr>
          <w:p w:rsidR="00523CA2" w:rsidRDefault="002D7476">
            <w:pPr>
              <w:pStyle w:val="PacketDiagramBodyText"/>
            </w:pPr>
            <w:r>
              <w:t>ColorizationAfterglow</w:t>
            </w:r>
          </w:p>
        </w:tc>
      </w:tr>
      <w:tr w:rsidR="00523CA2" w:rsidTr="00523CA2">
        <w:trPr>
          <w:trHeight w:hRule="exact" w:val="490"/>
        </w:trPr>
        <w:tc>
          <w:tcPr>
            <w:tcW w:w="8640" w:type="dxa"/>
            <w:gridSpan w:val="32"/>
            <w:vAlign w:val="top"/>
          </w:tcPr>
          <w:p w:rsidR="00523CA2" w:rsidRDefault="002D7476">
            <w:pPr>
              <w:pStyle w:val="PacketDiagramBodyText"/>
            </w:pPr>
            <w:r>
              <w:t>ColorizationAfterglowBalance</w:t>
            </w:r>
          </w:p>
        </w:tc>
      </w:tr>
      <w:tr w:rsidR="00523CA2" w:rsidTr="00523CA2">
        <w:trPr>
          <w:trHeight w:hRule="exact" w:val="490"/>
        </w:trPr>
        <w:tc>
          <w:tcPr>
            <w:tcW w:w="8640" w:type="dxa"/>
            <w:gridSpan w:val="32"/>
            <w:vAlign w:val="top"/>
          </w:tcPr>
          <w:p w:rsidR="00523CA2" w:rsidRDefault="002D7476">
            <w:pPr>
              <w:pStyle w:val="PacketDiagramBodyText"/>
            </w:pPr>
            <w:r>
              <w:t>ColorizationBlurBalance</w:t>
            </w:r>
          </w:p>
        </w:tc>
      </w:tr>
      <w:tr w:rsidR="00523CA2" w:rsidTr="00523CA2">
        <w:trPr>
          <w:trHeight w:hRule="exact" w:val="490"/>
        </w:trPr>
        <w:tc>
          <w:tcPr>
            <w:tcW w:w="8640" w:type="dxa"/>
            <w:gridSpan w:val="32"/>
            <w:vAlign w:val="top"/>
          </w:tcPr>
          <w:p w:rsidR="00523CA2" w:rsidRDefault="002D7476">
            <w:pPr>
              <w:pStyle w:val="PacketDiagramBodyText"/>
            </w:pPr>
            <w:r>
              <w:lastRenderedPageBreak/>
              <w:t>ColorizationGlassAttribute</w:t>
            </w:r>
          </w:p>
        </w:tc>
      </w:tr>
      <w:tr w:rsidR="00523CA2" w:rsidTr="00523CA2">
        <w:trPr>
          <w:trHeight w:hRule="exact" w:val="490"/>
        </w:trPr>
        <w:tc>
          <w:tcPr>
            <w:tcW w:w="8640" w:type="dxa"/>
            <w:gridSpan w:val="32"/>
            <w:vAlign w:val="top"/>
          </w:tcPr>
          <w:p w:rsidR="00523CA2" w:rsidRDefault="002D7476">
            <w:pPr>
              <w:pStyle w:val="PacketDiagramBodyText"/>
            </w:pPr>
            <w:r>
              <w:t>ColorPrevalence</w:t>
            </w:r>
          </w:p>
        </w:tc>
      </w:tr>
      <w:tr w:rsidR="00523CA2" w:rsidTr="00523CA2">
        <w:trPr>
          <w:trHeight w:hRule="exact" w:val="490"/>
        </w:trPr>
        <w:tc>
          <w:tcPr>
            <w:tcW w:w="8640" w:type="dxa"/>
            <w:gridSpan w:val="32"/>
            <w:vAlign w:val="top"/>
          </w:tcPr>
          <w:p w:rsidR="00523CA2" w:rsidRDefault="002D7476">
            <w:pPr>
              <w:pStyle w:val="PacketDiagramBodyText"/>
            </w:pPr>
            <w:r>
              <w:t>EnableWindowColorization</w:t>
            </w:r>
          </w:p>
        </w:tc>
      </w:tr>
      <w:tr w:rsidR="00523CA2" w:rsidTr="00523CA2">
        <w:trPr>
          <w:trHeight w:hRule="exact" w:val="490"/>
        </w:trPr>
        <w:tc>
          <w:tcPr>
            <w:tcW w:w="8640" w:type="dxa"/>
            <w:gridSpan w:val="32"/>
            <w:vAlign w:val="top"/>
          </w:tcPr>
          <w:p w:rsidR="00523CA2" w:rsidRDefault="002D7476">
            <w:pPr>
              <w:pStyle w:val="PacketDiagramBodyText"/>
            </w:pPr>
            <w:r>
              <w:t>AccentColorMenu</w:t>
            </w:r>
          </w:p>
        </w:tc>
      </w:tr>
      <w:tr w:rsidR="00523CA2" w:rsidTr="00523CA2">
        <w:trPr>
          <w:trHeight w:hRule="exact" w:val="490"/>
        </w:trPr>
        <w:tc>
          <w:tcPr>
            <w:tcW w:w="8640" w:type="dxa"/>
            <w:gridSpan w:val="32"/>
            <w:vAlign w:val="top"/>
          </w:tcPr>
          <w:p w:rsidR="00523CA2" w:rsidRDefault="002D7476">
            <w:pPr>
              <w:pStyle w:val="PacketDiagramBodyText"/>
            </w:pPr>
            <w:r>
              <w:t>StartColorMenu</w:t>
            </w:r>
          </w:p>
        </w:tc>
      </w:tr>
      <w:tr w:rsidR="00523CA2" w:rsidTr="00523CA2">
        <w:trPr>
          <w:trHeight w:hRule="exact" w:val="490"/>
        </w:trPr>
        <w:tc>
          <w:tcPr>
            <w:tcW w:w="8640" w:type="dxa"/>
            <w:gridSpan w:val="32"/>
            <w:vAlign w:val="top"/>
          </w:tcPr>
          <w:p w:rsidR="00523CA2" w:rsidRDefault="002D7476">
            <w:pPr>
              <w:pStyle w:val="PacketDiagramBodyText"/>
            </w:pPr>
            <w:r>
              <w:t>AccentPaletteLength</w:t>
            </w:r>
          </w:p>
        </w:tc>
      </w:tr>
      <w:tr w:rsidR="00523CA2" w:rsidTr="00523CA2">
        <w:trPr>
          <w:trHeight w:hRule="exact" w:val="490"/>
        </w:trPr>
        <w:tc>
          <w:tcPr>
            <w:tcW w:w="8640" w:type="dxa"/>
            <w:gridSpan w:val="32"/>
            <w:vAlign w:val="top"/>
          </w:tcPr>
          <w:p w:rsidR="00523CA2" w:rsidRDefault="002D7476">
            <w:pPr>
              <w:pStyle w:val="PacketDiagramBodyText"/>
            </w:pPr>
            <w:r>
              <w:t>AccentPalette (variable)</w:t>
            </w:r>
          </w:p>
        </w:tc>
      </w:tr>
      <w:tr w:rsidR="00523CA2" w:rsidTr="00523CA2">
        <w:trPr>
          <w:trHeight w:hRule="exact" w:val="490"/>
        </w:trPr>
        <w:tc>
          <w:tcPr>
            <w:tcW w:w="8640" w:type="dxa"/>
            <w:gridSpan w:val="32"/>
            <w:vAlign w:val="top"/>
          </w:tcPr>
          <w:p w:rsidR="00523CA2" w:rsidRDefault="002D7476">
            <w:pPr>
              <w:pStyle w:val="PacketDiagramBodyText"/>
            </w:pPr>
            <w:r>
              <w:t>...</w:t>
            </w:r>
          </w:p>
        </w:tc>
      </w:tr>
      <w:tr w:rsidR="00523CA2" w:rsidTr="00523CA2">
        <w:trPr>
          <w:trHeight w:hRule="exact" w:val="490"/>
        </w:trPr>
        <w:tc>
          <w:tcPr>
            <w:tcW w:w="8640" w:type="dxa"/>
            <w:gridSpan w:val="32"/>
            <w:vAlign w:val="top"/>
          </w:tcPr>
          <w:p w:rsidR="00523CA2" w:rsidRDefault="002D7476">
            <w:pPr>
              <w:pStyle w:val="PacketDiagramBodyText"/>
            </w:pPr>
            <w:r>
              <w:t>...</w:t>
            </w:r>
          </w:p>
        </w:tc>
      </w:tr>
      <w:tr w:rsidR="00523CA2" w:rsidTr="00523CA2">
        <w:trPr>
          <w:trHeight w:hRule="exact" w:val="490"/>
        </w:trPr>
        <w:tc>
          <w:tcPr>
            <w:tcW w:w="8640" w:type="dxa"/>
            <w:gridSpan w:val="32"/>
            <w:vAlign w:val="top"/>
          </w:tcPr>
          <w:p w:rsidR="00523CA2" w:rsidRDefault="002D7476">
            <w:pPr>
              <w:pStyle w:val="PacketDiagramBodyText"/>
            </w:pPr>
            <w:r>
              <w:t>...</w:t>
            </w:r>
          </w:p>
        </w:tc>
      </w:tr>
    </w:tbl>
    <w:p w:rsidR="00523CA2" w:rsidRDefault="002D7476">
      <w:pPr>
        <w:pStyle w:val="Definition-Field"/>
      </w:pPr>
      <w:r>
        <w:rPr>
          <w:b/>
        </w:rPr>
        <w:t xml:space="preserve">FieldsValidFlags (4 bytes): </w:t>
      </w:r>
      <w:r>
        <w:t xml:space="preserve">An unsigned, 32-bit integer that is read by the server and used to indicate what fields in the rest of the </w:t>
      </w:r>
      <w:r>
        <w:rPr>
          <w:b/>
        </w:rPr>
        <w:t>TS_ACCENTCOLOR</w:t>
      </w:r>
      <w:r>
        <w:t xml:space="preserve"> structure are valid.</w:t>
      </w:r>
    </w:p>
    <w:tbl>
      <w:tblPr>
        <w:tblStyle w:val="Table-ShadedHeader"/>
        <w:tblW w:w="9000" w:type="dxa"/>
        <w:tblInd w:w="475" w:type="dxa"/>
        <w:tblLook w:val="04A0" w:firstRow="1" w:lastRow="0" w:firstColumn="1" w:lastColumn="0" w:noHBand="0" w:noVBand="1"/>
      </w:tblPr>
      <w:tblGrid>
        <w:gridCol w:w="3981"/>
        <w:gridCol w:w="5019"/>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Flag</w:t>
            </w:r>
          </w:p>
        </w:tc>
        <w:tc>
          <w:tcPr>
            <w:tcW w:w="5019" w:type="dxa"/>
          </w:tcPr>
          <w:p w:rsidR="00523CA2" w:rsidRDefault="002D7476">
            <w:pPr>
              <w:pStyle w:val="TableHeaderText"/>
            </w:pPr>
            <w:r>
              <w:t>Meaning</w:t>
            </w:r>
          </w:p>
        </w:tc>
      </w:tr>
      <w:tr w:rsidR="00523CA2" w:rsidTr="00523CA2">
        <w:tc>
          <w:tcPr>
            <w:tcW w:w="0" w:type="auto"/>
          </w:tcPr>
          <w:p w:rsidR="00523CA2" w:rsidRDefault="002D7476">
            <w:pPr>
              <w:pStyle w:val="TableBodyText"/>
            </w:pPr>
            <w:r>
              <w:t>RACF_ACCENT_COLOR</w:t>
            </w:r>
          </w:p>
          <w:p w:rsidR="00523CA2" w:rsidRDefault="002D7476">
            <w:pPr>
              <w:pStyle w:val="TableBodyText"/>
            </w:pPr>
            <w:r>
              <w:t>0x00000001</w:t>
            </w:r>
          </w:p>
        </w:tc>
        <w:tc>
          <w:tcPr>
            <w:tcW w:w="5019" w:type="dxa"/>
          </w:tcPr>
          <w:p w:rsidR="00523CA2" w:rsidRDefault="002D7476">
            <w:pPr>
              <w:pStyle w:val="TableBodyText"/>
            </w:pPr>
            <w:r>
              <w:t xml:space="preserve">The </w:t>
            </w:r>
            <w:r>
              <w:rPr>
                <w:b/>
              </w:rPr>
              <w:t>AccentColor</w:t>
            </w:r>
            <w:r>
              <w:t xml:space="preserve"> field is valid.</w:t>
            </w:r>
          </w:p>
        </w:tc>
      </w:tr>
      <w:tr w:rsidR="00523CA2" w:rsidTr="00523CA2">
        <w:tc>
          <w:tcPr>
            <w:tcW w:w="0" w:type="auto"/>
          </w:tcPr>
          <w:p w:rsidR="00523CA2" w:rsidRDefault="002D7476">
            <w:pPr>
              <w:pStyle w:val="TableBodyText"/>
            </w:pPr>
            <w:r>
              <w:t>RACF_COLORIZATION_COLOR</w:t>
            </w:r>
          </w:p>
          <w:p w:rsidR="00523CA2" w:rsidRDefault="002D7476">
            <w:pPr>
              <w:pStyle w:val="TableBodyText"/>
            </w:pPr>
            <w:r>
              <w:t>0x00000002</w:t>
            </w:r>
          </w:p>
        </w:tc>
        <w:tc>
          <w:tcPr>
            <w:tcW w:w="5019" w:type="dxa"/>
          </w:tcPr>
          <w:p w:rsidR="00523CA2" w:rsidRDefault="002D7476">
            <w:pPr>
              <w:pStyle w:val="TableBodyText"/>
            </w:pPr>
            <w:r>
              <w:t xml:space="preserve">The </w:t>
            </w:r>
            <w:r>
              <w:rPr>
                <w:b/>
              </w:rPr>
              <w:t>ColorizationColor</w:t>
            </w:r>
            <w:r>
              <w:t xml:space="preserve"> field is valid.</w:t>
            </w:r>
          </w:p>
        </w:tc>
      </w:tr>
      <w:tr w:rsidR="00523CA2" w:rsidTr="00523CA2">
        <w:tc>
          <w:tcPr>
            <w:tcW w:w="0" w:type="auto"/>
          </w:tcPr>
          <w:p w:rsidR="00523CA2" w:rsidRDefault="002D7476">
            <w:pPr>
              <w:pStyle w:val="TableBodyText"/>
            </w:pPr>
            <w:r>
              <w:t>RACF_COLORIZATION_COLOR_BALANCE</w:t>
            </w:r>
          </w:p>
          <w:p w:rsidR="00523CA2" w:rsidRDefault="002D7476">
            <w:pPr>
              <w:pStyle w:val="TableBodyText"/>
            </w:pPr>
            <w:r>
              <w:t>0x00000004</w:t>
            </w:r>
          </w:p>
        </w:tc>
        <w:tc>
          <w:tcPr>
            <w:tcW w:w="5019" w:type="dxa"/>
          </w:tcPr>
          <w:p w:rsidR="00523CA2" w:rsidRDefault="002D7476">
            <w:pPr>
              <w:pStyle w:val="TableBodyText"/>
            </w:pPr>
            <w:r>
              <w:t xml:space="preserve">The </w:t>
            </w:r>
            <w:r>
              <w:rPr>
                <w:b/>
              </w:rPr>
              <w:t>ColorizationColorBalance</w:t>
            </w:r>
            <w:r>
              <w:t xml:space="preserve"> field is valid.</w:t>
            </w:r>
          </w:p>
        </w:tc>
      </w:tr>
      <w:tr w:rsidR="00523CA2" w:rsidTr="00523CA2">
        <w:tc>
          <w:tcPr>
            <w:tcW w:w="0" w:type="auto"/>
          </w:tcPr>
          <w:p w:rsidR="00523CA2" w:rsidRDefault="002D7476">
            <w:pPr>
              <w:pStyle w:val="TableBodyText"/>
            </w:pPr>
            <w:r>
              <w:t>RACF_COLORIZATION_AFTERGLOW</w:t>
            </w:r>
          </w:p>
          <w:p w:rsidR="00523CA2" w:rsidRDefault="002D7476">
            <w:pPr>
              <w:pStyle w:val="TableBodyText"/>
            </w:pPr>
            <w:r>
              <w:t>0x00000008</w:t>
            </w:r>
          </w:p>
        </w:tc>
        <w:tc>
          <w:tcPr>
            <w:tcW w:w="5019" w:type="dxa"/>
          </w:tcPr>
          <w:p w:rsidR="00523CA2" w:rsidRDefault="002D7476">
            <w:pPr>
              <w:pStyle w:val="TableBodyText"/>
            </w:pPr>
            <w:r>
              <w:t xml:space="preserve">The </w:t>
            </w:r>
            <w:r>
              <w:rPr>
                <w:b/>
              </w:rPr>
              <w:t>ColorizationAfterglow</w:t>
            </w:r>
            <w:r>
              <w:t xml:space="preserve"> field is valid.</w:t>
            </w:r>
          </w:p>
        </w:tc>
      </w:tr>
      <w:tr w:rsidR="00523CA2" w:rsidTr="00523CA2">
        <w:tc>
          <w:tcPr>
            <w:tcW w:w="0" w:type="auto"/>
          </w:tcPr>
          <w:p w:rsidR="00523CA2" w:rsidRDefault="002D7476">
            <w:pPr>
              <w:pStyle w:val="TableBodyText"/>
            </w:pPr>
            <w:r>
              <w:t>RACF_COLORIZATION_AFTERGLOW_BALANCE</w:t>
            </w:r>
          </w:p>
          <w:p w:rsidR="00523CA2" w:rsidRDefault="002D7476">
            <w:pPr>
              <w:pStyle w:val="TableBodyText"/>
            </w:pPr>
            <w:r>
              <w:t>0x00000010</w:t>
            </w:r>
          </w:p>
        </w:tc>
        <w:tc>
          <w:tcPr>
            <w:tcW w:w="5019" w:type="dxa"/>
          </w:tcPr>
          <w:p w:rsidR="00523CA2" w:rsidRDefault="002D7476">
            <w:pPr>
              <w:pStyle w:val="TableBodyText"/>
            </w:pPr>
            <w:r>
              <w:t xml:space="preserve">The </w:t>
            </w:r>
            <w:r>
              <w:rPr>
                <w:b/>
              </w:rPr>
              <w:t>ColorizationAfterglowBalance</w:t>
            </w:r>
            <w:r>
              <w:t xml:space="preserve"> field is valid.</w:t>
            </w:r>
          </w:p>
        </w:tc>
      </w:tr>
      <w:tr w:rsidR="00523CA2" w:rsidTr="00523CA2">
        <w:tc>
          <w:tcPr>
            <w:tcW w:w="0" w:type="auto"/>
          </w:tcPr>
          <w:p w:rsidR="00523CA2" w:rsidRDefault="002D7476">
            <w:pPr>
              <w:pStyle w:val="TableBodyText"/>
            </w:pPr>
            <w:r>
              <w:t>RACF_COLORIZATION_BLUR_BALANCE</w:t>
            </w:r>
          </w:p>
          <w:p w:rsidR="00523CA2" w:rsidRDefault="002D7476">
            <w:pPr>
              <w:pStyle w:val="TableBodyText"/>
            </w:pPr>
            <w:r>
              <w:t>0x00000020</w:t>
            </w:r>
          </w:p>
        </w:tc>
        <w:tc>
          <w:tcPr>
            <w:tcW w:w="5019" w:type="dxa"/>
          </w:tcPr>
          <w:p w:rsidR="00523CA2" w:rsidRDefault="002D7476">
            <w:pPr>
              <w:pStyle w:val="TableBodyText"/>
            </w:pPr>
            <w:r>
              <w:t xml:space="preserve">The </w:t>
            </w:r>
            <w:r>
              <w:rPr>
                <w:b/>
              </w:rPr>
              <w:t>ColorizationBlurBalance</w:t>
            </w:r>
            <w:r>
              <w:t xml:space="preserve"> field is valid.</w:t>
            </w:r>
          </w:p>
        </w:tc>
      </w:tr>
      <w:tr w:rsidR="00523CA2" w:rsidTr="00523CA2">
        <w:tc>
          <w:tcPr>
            <w:tcW w:w="0" w:type="auto"/>
          </w:tcPr>
          <w:p w:rsidR="00523CA2" w:rsidRDefault="002D7476">
            <w:pPr>
              <w:pStyle w:val="TableBodyText"/>
            </w:pPr>
            <w:r>
              <w:t>RACF_COLORIZATION_GLASS_ATTRIBUTE</w:t>
            </w:r>
          </w:p>
          <w:p w:rsidR="00523CA2" w:rsidRDefault="002D7476">
            <w:pPr>
              <w:pStyle w:val="TableBodyText"/>
            </w:pPr>
            <w:r>
              <w:t>0x00000040</w:t>
            </w:r>
          </w:p>
        </w:tc>
        <w:tc>
          <w:tcPr>
            <w:tcW w:w="5019" w:type="dxa"/>
          </w:tcPr>
          <w:p w:rsidR="00523CA2" w:rsidRDefault="002D7476">
            <w:pPr>
              <w:pStyle w:val="TableBodyText"/>
            </w:pPr>
            <w:r>
              <w:t xml:space="preserve">The </w:t>
            </w:r>
            <w:r>
              <w:rPr>
                <w:b/>
              </w:rPr>
              <w:t>ColorizationGlassAttribute</w:t>
            </w:r>
            <w:r>
              <w:t xml:space="preserve"> field is valid.</w:t>
            </w:r>
          </w:p>
        </w:tc>
      </w:tr>
      <w:tr w:rsidR="00523CA2" w:rsidTr="00523CA2">
        <w:tc>
          <w:tcPr>
            <w:tcW w:w="0" w:type="auto"/>
          </w:tcPr>
          <w:p w:rsidR="00523CA2" w:rsidRDefault="002D7476">
            <w:pPr>
              <w:pStyle w:val="TableBodyText"/>
            </w:pPr>
            <w:r>
              <w:t>RACF_COLOR_PREVALENCE</w:t>
            </w:r>
          </w:p>
          <w:p w:rsidR="00523CA2" w:rsidRDefault="002D7476">
            <w:pPr>
              <w:pStyle w:val="TableBodyText"/>
            </w:pPr>
            <w:r>
              <w:t>0x00000080</w:t>
            </w:r>
          </w:p>
        </w:tc>
        <w:tc>
          <w:tcPr>
            <w:tcW w:w="5019" w:type="dxa"/>
          </w:tcPr>
          <w:p w:rsidR="00523CA2" w:rsidRDefault="002D7476">
            <w:pPr>
              <w:pStyle w:val="TableBodyText"/>
            </w:pPr>
            <w:r>
              <w:t xml:space="preserve">The </w:t>
            </w:r>
            <w:r>
              <w:rPr>
                <w:b/>
              </w:rPr>
              <w:t>ColorPrevalence</w:t>
            </w:r>
            <w:r>
              <w:t xml:space="preserve"> field is valid.</w:t>
            </w:r>
          </w:p>
        </w:tc>
      </w:tr>
      <w:tr w:rsidR="00523CA2" w:rsidTr="00523CA2">
        <w:tc>
          <w:tcPr>
            <w:tcW w:w="0" w:type="auto"/>
          </w:tcPr>
          <w:p w:rsidR="00523CA2" w:rsidRDefault="002D7476">
            <w:pPr>
              <w:pStyle w:val="TableBodyText"/>
            </w:pPr>
            <w:r>
              <w:t>RACF_ENABLE_WINDOW_COLORIZATION</w:t>
            </w:r>
          </w:p>
          <w:p w:rsidR="00523CA2" w:rsidRDefault="002D7476">
            <w:pPr>
              <w:pStyle w:val="TableBodyText"/>
            </w:pPr>
            <w:r>
              <w:t>0x00000100</w:t>
            </w:r>
          </w:p>
        </w:tc>
        <w:tc>
          <w:tcPr>
            <w:tcW w:w="5019" w:type="dxa"/>
          </w:tcPr>
          <w:p w:rsidR="00523CA2" w:rsidRDefault="002D7476">
            <w:pPr>
              <w:pStyle w:val="TableBodyText"/>
            </w:pPr>
            <w:r>
              <w:t xml:space="preserve">The </w:t>
            </w:r>
            <w:r>
              <w:rPr>
                <w:b/>
              </w:rPr>
              <w:t>EnableWindowColorization</w:t>
            </w:r>
            <w:r>
              <w:t xml:space="preserve"> fie</w:t>
            </w:r>
            <w:r>
              <w:t>ld is valid.</w:t>
            </w:r>
          </w:p>
        </w:tc>
      </w:tr>
      <w:tr w:rsidR="00523CA2" w:rsidTr="00523CA2">
        <w:tc>
          <w:tcPr>
            <w:tcW w:w="0" w:type="auto"/>
          </w:tcPr>
          <w:p w:rsidR="00523CA2" w:rsidRDefault="002D7476">
            <w:pPr>
              <w:pStyle w:val="TableBodyText"/>
            </w:pPr>
            <w:r>
              <w:t>RACF_ACCENT_COLOR_MENU</w:t>
            </w:r>
          </w:p>
          <w:p w:rsidR="00523CA2" w:rsidRDefault="002D7476">
            <w:pPr>
              <w:pStyle w:val="TableBodyText"/>
            </w:pPr>
            <w:r>
              <w:t>0x00000200</w:t>
            </w:r>
          </w:p>
        </w:tc>
        <w:tc>
          <w:tcPr>
            <w:tcW w:w="5019" w:type="dxa"/>
          </w:tcPr>
          <w:p w:rsidR="00523CA2" w:rsidRDefault="002D7476">
            <w:pPr>
              <w:pStyle w:val="TableBodyText"/>
            </w:pPr>
            <w:r>
              <w:t xml:space="preserve">The </w:t>
            </w:r>
            <w:r>
              <w:rPr>
                <w:b/>
              </w:rPr>
              <w:t>AccentColorMenu</w:t>
            </w:r>
            <w:r>
              <w:t xml:space="preserve"> field is valid.</w:t>
            </w:r>
          </w:p>
        </w:tc>
      </w:tr>
      <w:tr w:rsidR="00523CA2" w:rsidTr="00523CA2">
        <w:tc>
          <w:tcPr>
            <w:tcW w:w="0" w:type="auto"/>
          </w:tcPr>
          <w:p w:rsidR="00523CA2" w:rsidRDefault="002D7476">
            <w:pPr>
              <w:pStyle w:val="TableBodyText"/>
            </w:pPr>
            <w:r>
              <w:lastRenderedPageBreak/>
              <w:t>RACF_ACCENT_PALETTE</w:t>
            </w:r>
          </w:p>
          <w:p w:rsidR="00523CA2" w:rsidRDefault="002D7476">
            <w:pPr>
              <w:pStyle w:val="TableBodyText"/>
            </w:pPr>
            <w:r>
              <w:t>0x00000800</w:t>
            </w:r>
          </w:p>
        </w:tc>
        <w:tc>
          <w:tcPr>
            <w:tcW w:w="5019" w:type="dxa"/>
          </w:tcPr>
          <w:p w:rsidR="00523CA2" w:rsidRDefault="002D7476">
            <w:pPr>
              <w:pStyle w:val="TableBodyText"/>
            </w:pPr>
            <w:r>
              <w:t xml:space="preserve">The </w:t>
            </w:r>
            <w:r>
              <w:rPr>
                <w:b/>
              </w:rPr>
              <w:t>AccentPaletteLength</w:t>
            </w:r>
            <w:r>
              <w:t xml:space="preserve"> and </w:t>
            </w:r>
            <w:r>
              <w:rPr>
                <w:b/>
              </w:rPr>
              <w:t>AccentPalette</w:t>
            </w:r>
            <w:r>
              <w:t xml:space="preserve"> fields are valid.</w:t>
            </w:r>
          </w:p>
        </w:tc>
      </w:tr>
    </w:tbl>
    <w:p w:rsidR="00523CA2" w:rsidRDefault="002D7476">
      <w:pPr>
        <w:pStyle w:val="Definition-Field2"/>
        <w:ind w:hanging="360"/>
      </w:pPr>
      <w:r>
        <w:rPr>
          <w:b/>
        </w:rPr>
        <w:t>AccentColor (4 bytes):</w:t>
      </w:r>
      <w:r>
        <w:t xml:space="preserve"> An unsigned, 32-bit integer. The Windows-specific name of the registry value under HKEY_CURRENT_USER\Software\Microsoft\Windows\DWM.</w:t>
      </w:r>
    </w:p>
    <w:p w:rsidR="00523CA2" w:rsidRDefault="002D7476">
      <w:pPr>
        <w:pStyle w:val="Definition-Field2"/>
        <w:ind w:hanging="360"/>
      </w:pPr>
      <w:r>
        <w:rPr>
          <w:b/>
        </w:rPr>
        <w:t>ColorizationColor (4 bytes):</w:t>
      </w:r>
      <w:r>
        <w:t xml:space="preserve"> An unsigned, 32-bit integer. The Windows-specific name of the registry value under HKEY_CURRE</w:t>
      </w:r>
      <w:r>
        <w:t>NT_USER\Software\Microsoft\Windows\DWM.</w:t>
      </w:r>
    </w:p>
    <w:p w:rsidR="00523CA2" w:rsidRDefault="002D7476">
      <w:pPr>
        <w:pStyle w:val="Definition-Field2"/>
        <w:ind w:hanging="360"/>
      </w:pPr>
      <w:r>
        <w:rPr>
          <w:b/>
        </w:rPr>
        <w:t>ColorizationColorBalance (4 bytes):</w:t>
      </w:r>
      <w:r>
        <w:t xml:space="preserve"> An unsigned, 32-bit integer. The Windows-specific name of the registry value under HKEY_CURRENT_USER\Software\Microsoft\Windows\DWM.</w:t>
      </w:r>
    </w:p>
    <w:p w:rsidR="00523CA2" w:rsidRDefault="002D7476">
      <w:pPr>
        <w:pStyle w:val="Definition-Field2"/>
        <w:ind w:hanging="360"/>
      </w:pPr>
      <w:r>
        <w:rPr>
          <w:b/>
        </w:rPr>
        <w:t>ColorizationAfterglow (4 bytes):</w:t>
      </w:r>
      <w:r>
        <w:t xml:space="preserve"> An unsigned, 3</w:t>
      </w:r>
      <w:r>
        <w:t>2-bit integer. The Windows-specific name of the registry value under HKEY_CURRENT_USER\Software\Microsoft\Windows\DWM.</w:t>
      </w:r>
    </w:p>
    <w:p w:rsidR="00523CA2" w:rsidRDefault="002D7476">
      <w:pPr>
        <w:pStyle w:val="Definition-Field2"/>
        <w:ind w:hanging="360"/>
      </w:pPr>
      <w:r>
        <w:rPr>
          <w:b/>
        </w:rPr>
        <w:t>ColorizationAfterglowBalance (4 bytes):</w:t>
      </w:r>
      <w:r>
        <w:t xml:space="preserve"> An unsigned, 32-bit integer. The Windows-specific name of the registry value under HKEY_CURRENT_U</w:t>
      </w:r>
      <w:r>
        <w:t>SER\Software\Microsoft\Windows\DWM.</w:t>
      </w:r>
    </w:p>
    <w:p w:rsidR="00523CA2" w:rsidRDefault="002D7476">
      <w:pPr>
        <w:pStyle w:val="Definition-Field2"/>
        <w:ind w:hanging="360"/>
      </w:pPr>
      <w:r>
        <w:rPr>
          <w:b/>
        </w:rPr>
        <w:t>ColorizationBlurBalance (4 bytes):</w:t>
      </w:r>
      <w:r>
        <w:t xml:space="preserve"> An unsigned, 32-bit integer. The Windows-specific name of the registry value under HKEY_CURRENT_USER\Software\Microsoft\Windows\DWM.</w:t>
      </w:r>
    </w:p>
    <w:p w:rsidR="00523CA2" w:rsidRDefault="002D7476">
      <w:pPr>
        <w:pStyle w:val="Definition-Field2"/>
        <w:ind w:hanging="360"/>
      </w:pPr>
      <w:r>
        <w:rPr>
          <w:b/>
        </w:rPr>
        <w:t>ColorizationGlassAttribute (4 bytes):</w:t>
      </w:r>
      <w:r>
        <w:t xml:space="preserve"> An unsigned, 3</w:t>
      </w:r>
      <w:r>
        <w:t>2-bit integer. The Windows-specific name of the registry value under HKEY_CURRENT_USER\Software\Microsoft\Windows\DWM.</w:t>
      </w:r>
    </w:p>
    <w:p w:rsidR="00523CA2" w:rsidRDefault="002D7476">
      <w:pPr>
        <w:pStyle w:val="Definition-Field2"/>
        <w:ind w:hanging="360"/>
      </w:pPr>
      <w:r>
        <w:rPr>
          <w:b/>
        </w:rPr>
        <w:t>ColorPrevalence (4 bytes):</w:t>
      </w:r>
      <w:r>
        <w:t xml:space="preserve"> An unsigned, 32-bit integer. The Windows-specific name of the registry value under HKEY_CURRENT_USER\Software\</w:t>
      </w:r>
      <w:r>
        <w:t>Microsoft\Windows\DWM.</w:t>
      </w:r>
    </w:p>
    <w:p w:rsidR="00523CA2" w:rsidRDefault="002D7476">
      <w:pPr>
        <w:pStyle w:val="Definition-Field2"/>
        <w:ind w:hanging="360"/>
      </w:pPr>
      <w:r>
        <w:rPr>
          <w:b/>
        </w:rPr>
        <w:t>EnableWindowColorization (4 bytes):</w:t>
      </w:r>
      <w:r>
        <w:t xml:space="preserve"> An unsigned, 32-bit integer. The Windows-specific name of the registry value under HKEY_CURRENT_USER\Software\Microsoft\Windows\DWM.</w:t>
      </w:r>
    </w:p>
    <w:p w:rsidR="00523CA2" w:rsidRDefault="002D7476">
      <w:pPr>
        <w:pStyle w:val="Definition-Field2"/>
        <w:ind w:hanging="360"/>
      </w:pPr>
      <w:r>
        <w:rPr>
          <w:b/>
        </w:rPr>
        <w:t>AccentColorMenu (4 bytes):</w:t>
      </w:r>
      <w:r>
        <w:t xml:space="preserve"> An unsigned, 32-bit integer. The Windows-specific name of the registry value under HKEY_CURRENT_USER\Software\Microsoft\Windows\CurrentVersion\Explorer\Accent.</w:t>
      </w:r>
    </w:p>
    <w:p w:rsidR="00523CA2" w:rsidRDefault="002D7476">
      <w:pPr>
        <w:pStyle w:val="Definition-Field2"/>
        <w:ind w:hanging="360"/>
      </w:pPr>
      <w:r>
        <w:rPr>
          <w:b/>
        </w:rPr>
        <w:t>StartColorMenu (4 bytes):</w:t>
      </w:r>
      <w:r>
        <w:t xml:space="preserve"> An unsigned, 32-bit integer. The Windows-specific name of the registr</w:t>
      </w:r>
      <w:r>
        <w:t>y value under HKEY_CURRENT_USER\Software\Microsoft\Windows\CurrentVersion\Explorer\Accent.</w:t>
      </w:r>
    </w:p>
    <w:p w:rsidR="00523CA2" w:rsidRDefault="002D7476">
      <w:pPr>
        <w:pStyle w:val="Definition-Field2"/>
        <w:ind w:hanging="360"/>
      </w:pPr>
      <w:r>
        <w:rPr>
          <w:b/>
        </w:rPr>
        <w:t>AccentPaletteLength (4 bytes):</w:t>
      </w:r>
      <w:r>
        <w:t xml:space="preserve"> An unsigned, 32-bit integer. The length, in bytes, of the </w:t>
      </w:r>
      <w:r>
        <w:rPr>
          <w:b/>
        </w:rPr>
        <w:t>AccentPalette</w:t>
      </w:r>
      <w:r>
        <w:t xml:space="preserve"> field.</w:t>
      </w:r>
    </w:p>
    <w:p w:rsidR="00523CA2" w:rsidRDefault="002D7476">
      <w:pPr>
        <w:pStyle w:val="Definition-Field2"/>
        <w:ind w:hanging="360"/>
      </w:pPr>
      <w:r>
        <w:rPr>
          <w:b/>
        </w:rPr>
        <w:t>AccentPalette (variable):</w:t>
      </w:r>
      <w:r>
        <w:t xml:space="preserve"> An unsigned, 32-bit integer. </w:t>
      </w:r>
      <w:r>
        <w:t>The Windows-specific name of the registry value under HKEY_CURRENT_USER\Software\Microsoft\Windows\CurrentVersion\Explorer\Accent.</w:t>
      </w:r>
    </w:p>
    <w:p w:rsidR="00523CA2" w:rsidRDefault="002D7476">
      <w:pPr>
        <w:pStyle w:val="Heading4"/>
      </w:pPr>
      <w:bookmarkStart w:id="185" w:name="section_3e08369df84a4f2095aec9ffa4f75477"/>
      <w:bookmarkStart w:id="186" w:name="_Toc234800041"/>
      <w:r>
        <w:t>Server System Parameters Update Messages</w:t>
      </w:r>
      <w:bookmarkEnd w:id="185"/>
      <w:bookmarkEnd w:id="186"/>
      <w:r>
        <w:fldChar w:fldCharType="begin"/>
      </w:r>
      <w:r>
        <w:instrText xml:space="preserve"> XE "Server system parameters update messages"</w:instrText>
      </w:r>
      <w:r>
        <w:fldChar w:fldCharType="end"/>
      </w:r>
    </w:p>
    <w:p w:rsidR="00523CA2" w:rsidRDefault="002D7476">
      <w:pPr>
        <w:pStyle w:val="Heading5"/>
      </w:pPr>
      <w:bookmarkStart w:id="187" w:name="section_e3488398f8784e90837d44297ae1cfcf"/>
      <w:bookmarkStart w:id="188" w:name="_Toc234800042"/>
      <w:r>
        <w:t xml:space="preserve">Server System Parameters Update PDU </w:t>
      </w:r>
      <w:r>
        <w:t>(TS_RAIL_ORDER_SYSPARAM)</w:t>
      </w:r>
      <w:bookmarkEnd w:id="187"/>
      <w:bookmarkEnd w:id="188"/>
      <w:r>
        <w:fldChar w:fldCharType="begin"/>
      </w:r>
      <w:r>
        <w:instrText xml:space="preserve"> XE "Server_System_Parameters_Update_PDU packet"</w:instrText>
      </w:r>
      <w:r>
        <w:fldChar w:fldCharType="end"/>
      </w:r>
      <w:r>
        <w:fldChar w:fldCharType="begin"/>
      </w:r>
      <w:r>
        <w:instrText xml:space="preserve"> XE "Server system parameters update messages"</w:instrText>
      </w:r>
      <w:r>
        <w:fldChar w:fldCharType="end"/>
      </w:r>
      <w:r>
        <w:fldChar w:fldCharType="begin"/>
      </w:r>
      <w:r>
        <w:instrText xml:space="preserve"> XE "Server system parameters update messages"</w:instrText>
      </w:r>
      <w:r>
        <w:fldChar w:fldCharType="end"/>
      </w:r>
      <w:r>
        <w:fldChar w:fldCharType="begin"/>
      </w:r>
      <w:r>
        <w:instrText xml:space="preserve"> XE "Server system parameters update messages"</w:instrText>
      </w:r>
      <w:r>
        <w:fldChar w:fldCharType="end"/>
      </w:r>
    </w:p>
    <w:p w:rsidR="00523CA2" w:rsidRDefault="002D7476">
      <w:r>
        <w:t>The Server System Parameters Update P</w:t>
      </w:r>
      <w:r>
        <w:t>DU is sent from the server to client to synchronize system parameters on the client with those on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Header</w:t>
            </w:r>
          </w:p>
        </w:tc>
      </w:tr>
      <w:tr w:rsidR="00523CA2" w:rsidTr="00523CA2">
        <w:trPr>
          <w:trHeight w:hRule="exact" w:val="490"/>
        </w:trPr>
        <w:tc>
          <w:tcPr>
            <w:tcW w:w="8640" w:type="dxa"/>
            <w:gridSpan w:val="32"/>
          </w:tcPr>
          <w:p w:rsidR="00523CA2" w:rsidRDefault="002D7476">
            <w:pPr>
              <w:pStyle w:val="PacketDiagramBodyText"/>
            </w:pPr>
            <w:r>
              <w:t>SystemParameter</w:t>
            </w:r>
          </w:p>
        </w:tc>
      </w:tr>
      <w:tr w:rsidR="00523CA2" w:rsidTr="00523CA2">
        <w:trPr>
          <w:gridAfter w:val="24"/>
          <w:wAfter w:w="6480" w:type="dxa"/>
          <w:trHeight w:hRule="exact" w:val="490"/>
        </w:trPr>
        <w:tc>
          <w:tcPr>
            <w:tcW w:w="2160" w:type="dxa"/>
            <w:gridSpan w:val="8"/>
          </w:tcPr>
          <w:p w:rsidR="00523CA2" w:rsidRDefault="002D7476">
            <w:pPr>
              <w:pStyle w:val="PacketDiagramBodyText"/>
            </w:pPr>
            <w:r>
              <w:lastRenderedPageBreak/>
              <w:t>Body</w:t>
            </w:r>
          </w:p>
        </w:tc>
      </w:tr>
    </w:tbl>
    <w:p w:rsidR="00523CA2" w:rsidRDefault="002D7476">
      <w:pPr>
        <w:pStyle w:val="Definition-Field"/>
      </w:pPr>
      <w:r>
        <w:rPr>
          <w:b/>
        </w:rPr>
        <w:t xml:space="preserve">Header (4 bytes): </w:t>
      </w:r>
      <w:r>
        <w:t xml:space="preserve">A </w:t>
      </w:r>
      <w:hyperlink w:anchor="Section_fcc18e69a1824db0a1eac52783eb488c" w:history="1">
        <w:r>
          <w:rPr>
            <w:rStyle w:val="Hyperlink"/>
          </w:rPr>
          <w:t>TS_RAIL_PDU_HEADER</w:t>
        </w:r>
      </w:hyperlink>
      <w:r>
        <w:t xml:space="preserve"> structure. The </w:t>
      </w:r>
      <w:r>
        <w:rPr>
          <w:b/>
        </w:rPr>
        <w:t>orderType</w:t>
      </w:r>
      <w:r>
        <w:t xml:space="preserve"> field of header MUST be set to 0x03 (TS_RAIL_ORDER_SYSPARAM).</w:t>
      </w:r>
    </w:p>
    <w:p w:rsidR="00523CA2" w:rsidRDefault="002D7476">
      <w:pPr>
        <w:pStyle w:val="Definition-Field"/>
      </w:pPr>
      <w:r>
        <w:rPr>
          <w:b/>
        </w:rPr>
        <w:t xml:space="preserve">SystemParameter (4 bytes): </w:t>
      </w:r>
      <w:r>
        <w:t>An unsigned 32-bit integer. The type of system parameter being tr</w:t>
      </w:r>
      <w:r>
        <w:t>ansmitted. This field MUST be set to one of the following values.</w:t>
      </w:r>
    </w:p>
    <w:tbl>
      <w:tblPr>
        <w:tblStyle w:val="Table-ShadedHeader"/>
        <w:tblW w:w="9090" w:type="dxa"/>
        <w:tblInd w:w="475" w:type="dxa"/>
        <w:tblLook w:val="04A0" w:firstRow="1" w:lastRow="0" w:firstColumn="1" w:lastColumn="0" w:noHBand="0" w:noVBand="1"/>
      </w:tblPr>
      <w:tblGrid>
        <w:gridCol w:w="2650"/>
        <w:gridCol w:w="6440"/>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6440" w:type="dxa"/>
          </w:tcPr>
          <w:p w:rsidR="00523CA2" w:rsidRDefault="002D7476">
            <w:pPr>
              <w:pStyle w:val="TableHeaderText"/>
            </w:pPr>
            <w:r>
              <w:t>Meaning</w:t>
            </w:r>
          </w:p>
        </w:tc>
      </w:tr>
      <w:tr w:rsidR="00523CA2" w:rsidTr="00523CA2">
        <w:tc>
          <w:tcPr>
            <w:tcW w:w="0" w:type="auto"/>
          </w:tcPr>
          <w:p w:rsidR="00523CA2" w:rsidRDefault="002D7476">
            <w:pPr>
              <w:pStyle w:val="TableBodyText"/>
            </w:pPr>
            <w:r>
              <w:t>SPI_SETSCREENSAVEACTIVE</w:t>
            </w:r>
          </w:p>
          <w:p w:rsidR="00523CA2" w:rsidRDefault="002D7476">
            <w:pPr>
              <w:pStyle w:val="TableBodyText"/>
            </w:pPr>
            <w:r>
              <w:t>0x00000011</w:t>
            </w:r>
          </w:p>
        </w:tc>
        <w:tc>
          <w:tcPr>
            <w:tcW w:w="6440" w:type="dxa"/>
          </w:tcPr>
          <w:p w:rsidR="00523CA2" w:rsidRDefault="002D7476">
            <w:pPr>
              <w:pStyle w:val="TableBodyText"/>
            </w:pPr>
            <w:r>
              <w:t>The system parameter indicating whether the screen saver is enabled.</w:t>
            </w:r>
          </w:p>
        </w:tc>
      </w:tr>
      <w:tr w:rsidR="00523CA2" w:rsidTr="00523CA2">
        <w:tc>
          <w:tcPr>
            <w:tcW w:w="0" w:type="auto"/>
          </w:tcPr>
          <w:p w:rsidR="00523CA2" w:rsidRDefault="002D7476">
            <w:pPr>
              <w:pStyle w:val="TableBodyText"/>
            </w:pPr>
            <w:r>
              <w:t>SPI_SETSCREENSAVESECURE</w:t>
            </w:r>
          </w:p>
          <w:p w:rsidR="00523CA2" w:rsidRDefault="002D7476">
            <w:pPr>
              <w:pStyle w:val="TableBodyText"/>
            </w:pPr>
            <w:r>
              <w:t>0x00000077</w:t>
            </w:r>
          </w:p>
        </w:tc>
        <w:tc>
          <w:tcPr>
            <w:tcW w:w="6440" w:type="dxa"/>
          </w:tcPr>
          <w:p w:rsidR="00523CA2" w:rsidRDefault="002D7476">
            <w:pPr>
              <w:pStyle w:val="TableBodyText"/>
            </w:pPr>
            <w:r>
              <w:t>The system parameter indicating whe</w:t>
            </w:r>
            <w:r>
              <w:t>ther the desktop is to be locked after switching out of screen saver mode (that is, after the screen saver starts due to inactivity, then stops due to activity).</w:t>
            </w:r>
            <w:bookmarkStart w:id="189" w:name="Appendix_A_Target_20"/>
            <w:r>
              <w:rPr>
                <w:rStyle w:val="Hyperlink"/>
              </w:rPr>
              <w:fldChar w:fldCharType="begin"/>
            </w:r>
            <w:r>
              <w:rPr>
                <w:rStyle w:val="Hyperlink"/>
                <w:szCs w:val="24"/>
              </w:rPr>
              <w:instrText xml:space="preserve"> HYPERLINK \l "Appendix_A_20" \o "Product behavior note 20" \h </w:instrText>
            </w:r>
            <w:r>
              <w:rPr>
                <w:rStyle w:val="Hyperlink"/>
              </w:rPr>
            </w:r>
            <w:r>
              <w:rPr>
                <w:rStyle w:val="Hyperlink"/>
                <w:szCs w:val="24"/>
              </w:rPr>
              <w:fldChar w:fldCharType="separate"/>
            </w:r>
            <w:r>
              <w:rPr>
                <w:rStyle w:val="Hyperlink"/>
              </w:rPr>
              <w:t>&lt;20&gt;</w:t>
            </w:r>
            <w:r>
              <w:rPr>
                <w:rStyle w:val="Hyperlink"/>
              </w:rPr>
              <w:fldChar w:fldCharType="end"/>
            </w:r>
            <w:bookmarkEnd w:id="189"/>
          </w:p>
        </w:tc>
      </w:tr>
    </w:tbl>
    <w:p w:rsidR="00523CA2" w:rsidRDefault="002D7476">
      <w:pPr>
        <w:pStyle w:val="Definition-Field"/>
      </w:pPr>
      <w:r>
        <w:rPr>
          <w:b/>
        </w:rPr>
        <w:t xml:space="preserve">Body (1 byte): </w:t>
      </w:r>
      <w:r>
        <w:t>The cont</w:t>
      </w:r>
      <w:r>
        <w:t>ent of this field depends on the SystemParameter field. The following table outlines the valid values of the SystemParameter field (Value column) and corresponding values of the Body field (Meaning column).</w:t>
      </w:r>
    </w:p>
    <w:tbl>
      <w:tblPr>
        <w:tblStyle w:val="Table-ShadedHeader"/>
        <w:tblW w:w="9090" w:type="dxa"/>
        <w:tblInd w:w="475" w:type="dxa"/>
        <w:tblLook w:val="04A0" w:firstRow="1" w:lastRow="0" w:firstColumn="1" w:lastColumn="0" w:noHBand="0" w:noVBand="1"/>
      </w:tblPr>
      <w:tblGrid>
        <w:gridCol w:w="2650"/>
        <w:gridCol w:w="6440"/>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6440" w:type="dxa"/>
          </w:tcPr>
          <w:p w:rsidR="00523CA2" w:rsidRDefault="002D7476">
            <w:pPr>
              <w:pStyle w:val="TableHeaderText"/>
            </w:pPr>
            <w:r>
              <w:t>Meaning</w:t>
            </w:r>
          </w:p>
        </w:tc>
      </w:tr>
      <w:tr w:rsidR="00523CA2" w:rsidTr="00523CA2">
        <w:tc>
          <w:tcPr>
            <w:tcW w:w="0" w:type="auto"/>
          </w:tcPr>
          <w:p w:rsidR="00523CA2" w:rsidRDefault="002D7476">
            <w:pPr>
              <w:pStyle w:val="TableBodyText"/>
            </w:pPr>
            <w:r>
              <w:t>SPI_SETSCREENSAVEACTIVE</w:t>
            </w:r>
          </w:p>
          <w:p w:rsidR="00523CA2" w:rsidRDefault="002D7476">
            <w:pPr>
              <w:pStyle w:val="TableBodyText"/>
            </w:pPr>
            <w:r>
              <w:t>0x00000011</w:t>
            </w:r>
          </w:p>
        </w:tc>
        <w:tc>
          <w:tcPr>
            <w:tcW w:w="6440" w:type="dxa"/>
          </w:tcPr>
          <w:p w:rsidR="00523CA2" w:rsidRDefault="002D7476">
            <w:pPr>
              <w:pStyle w:val="TableBodyText"/>
            </w:pPr>
            <w:r>
              <w:t>Size of Body field: 1 byte.</w:t>
            </w:r>
          </w:p>
          <w:p w:rsidR="00523CA2" w:rsidRDefault="002D7476">
            <w:pPr>
              <w:pStyle w:val="TableBodyText"/>
            </w:pPr>
            <w:r>
              <w:t>0 (FALSE): Screen saver is not enabled. Nonzero (TRUE): Screen Saver is enabled.</w:t>
            </w:r>
          </w:p>
        </w:tc>
      </w:tr>
      <w:tr w:rsidR="00523CA2" w:rsidTr="00523CA2">
        <w:tc>
          <w:tcPr>
            <w:tcW w:w="0" w:type="auto"/>
          </w:tcPr>
          <w:p w:rsidR="00523CA2" w:rsidRDefault="002D7476">
            <w:pPr>
              <w:pStyle w:val="TableBodyText"/>
            </w:pPr>
            <w:r>
              <w:t>SPI_SETSCREENSAVESECURE</w:t>
            </w:r>
          </w:p>
          <w:p w:rsidR="00523CA2" w:rsidRDefault="002D7476">
            <w:pPr>
              <w:pStyle w:val="TableBodyText"/>
            </w:pPr>
            <w:r>
              <w:t>0x00000077</w:t>
            </w:r>
          </w:p>
        </w:tc>
        <w:tc>
          <w:tcPr>
            <w:tcW w:w="6440" w:type="dxa"/>
          </w:tcPr>
          <w:p w:rsidR="00523CA2" w:rsidRDefault="002D7476">
            <w:pPr>
              <w:pStyle w:val="TableBodyText"/>
            </w:pPr>
            <w:r>
              <w:t>Size of Body field: 1 byte.</w:t>
            </w:r>
          </w:p>
          <w:p w:rsidR="00523CA2" w:rsidRDefault="002D7476">
            <w:pPr>
              <w:pStyle w:val="TableBodyText"/>
            </w:pPr>
            <w:r>
              <w:t>0 (FALSE): Do not lock the desktop when switching out of screen saver mode. Nonzer</w:t>
            </w:r>
            <w:r>
              <w:t>o (TRUE): Lock the desktop when switching out of screen saver mode.</w:t>
            </w:r>
          </w:p>
        </w:tc>
      </w:tr>
    </w:tbl>
    <w:p w:rsidR="00523CA2" w:rsidRDefault="00523CA2"/>
    <w:p w:rsidR="00523CA2" w:rsidRDefault="002D7476">
      <w:pPr>
        <w:pStyle w:val="Heading4"/>
      </w:pPr>
      <w:bookmarkStart w:id="190" w:name="section_4b55412c076045f2a3e46af46ebcb6f0"/>
      <w:bookmarkStart w:id="191" w:name="_Toc234800043"/>
      <w:r>
        <w:t>Local Client Event Messages</w:t>
      </w:r>
      <w:bookmarkEnd w:id="190"/>
      <w:bookmarkEnd w:id="191"/>
      <w:r>
        <w:fldChar w:fldCharType="begin"/>
      </w:r>
      <w:r>
        <w:instrText xml:space="preserve"> XE "Local client event messages"</w:instrText>
      </w:r>
      <w:r>
        <w:fldChar w:fldCharType="end"/>
      </w:r>
    </w:p>
    <w:p w:rsidR="00523CA2" w:rsidRDefault="002D7476">
      <w:r>
        <w:t xml:space="preserve">These messages are generated by the client whenever a window or </w:t>
      </w:r>
      <w:hyperlink w:anchor="gt_99babfa0-b00c-4f41-9b8c-335f847f1b47">
        <w:r>
          <w:rPr>
            <w:rStyle w:val="HyperlinkGreen"/>
            <w:b/>
          </w:rPr>
          <w:t>notification icon</w:t>
        </w:r>
      </w:hyperlink>
      <w:r>
        <w:t xml:space="preserve"> event occurs on the client side that is not communicated via the RDP channel.</w:t>
      </w:r>
    </w:p>
    <w:p w:rsidR="00523CA2" w:rsidRDefault="002D7476">
      <w:pPr>
        <w:pStyle w:val="Heading5"/>
      </w:pPr>
      <w:bookmarkStart w:id="192" w:name="section_8765a61316594423beb3a6cd3b4808d8"/>
      <w:bookmarkStart w:id="193" w:name="_Toc234800044"/>
      <w:r>
        <w:t>Client Activate PDU (TS_RAIL_ORDER_ACTIVATE)</w:t>
      </w:r>
      <w:bookmarkEnd w:id="192"/>
      <w:bookmarkEnd w:id="193"/>
      <w:r>
        <w:fldChar w:fldCharType="begin"/>
      </w:r>
      <w:r>
        <w:instrText xml:space="preserve"> XE "TS_RAIL_ORDER_ACTIVATE packet"</w:instrText>
      </w:r>
      <w:r>
        <w:fldChar w:fldCharType="end"/>
      </w:r>
    </w:p>
    <w:p w:rsidR="00523CA2" w:rsidRDefault="002D7476">
      <w:r>
        <w:t xml:space="preserve">The Client Activate PDU is sent from client to server when a local </w:t>
      </w:r>
      <w:hyperlink w:anchor="gt_9492cf3d-f530-4de9-aa4a-bc865a57618e">
        <w:r>
          <w:rPr>
            <w:rStyle w:val="HyperlinkGreen"/>
            <w:b/>
          </w:rPr>
          <w:t>RAIL window</w:t>
        </w:r>
      </w:hyperlink>
      <w:r>
        <w:t xml:space="preserve"> on the client is activated or deactivated.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Hdr</w:t>
            </w:r>
          </w:p>
        </w:tc>
      </w:tr>
      <w:tr w:rsidR="00523CA2" w:rsidTr="00523CA2">
        <w:trPr>
          <w:trHeight w:hRule="exact" w:val="490"/>
        </w:trPr>
        <w:tc>
          <w:tcPr>
            <w:tcW w:w="8640" w:type="dxa"/>
            <w:gridSpan w:val="32"/>
          </w:tcPr>
          <w:p w:rsidR="00523CA2" w:rsidRDefault="002D7476">
            <w:pPr>
              <w:pStyle w:val="PacketDiagramBodyText"/>
            </w:pPr>
            <w:r>
              <w:t>WindowId</w:t>
            </w:r>
          </w:p>
        </w:tc>
      </w:tr>
      <w:tr w:rsidR="00523CA2" w:rsidTr="00523CA2">
        <w:trPr>
          <w:gridAfter w:val="24"/>
          <w:wAfter w:w="6480" w:type="dxa"/>
          <w:trHeight w:hRule="exact" w:val="490"/>
        </w:trPr>
        <w:tc>
          <w:tcPr>
            <w:tcW w:w="2160" w:type="dxa"/>
            <w:gridSpan w:val="8"/>
          </w:tcPr>
          <w:p w:rsidR="00523CA2" w:rsidRDefault="002D7476">
            <w:pPr>
              <w:pStyle w:val="PacketDiagramBodyText"/>
            </w:pPr>
            <w:r>
              <w:t>Enabled</w:t>
            </w:r>
          </w:p>
        </w:tc>
      </w:tr>
    </w:tbl>
    <w:p w:rsidR="00523CA2" w:rsidRDefault="002D7476">
      <w:pPr>
        <w:pStyle w:val="Definition-Field"/>
      </w:pPr>
      <w:r>
        <w:rPr>
          <w:b/>
        </w:rPr>
        <w:t xml:space="preserve">Hdr (4 bytes): </w:t>
      </w:r>
      <w:r>
        <w:t xml:space="preserve">A </w:t>
      </w:r>
      <w:hyperlink w:anchor="Section_fcc18e69a1824db0a1eac52783eb488c" w:history="1">
        <w:r>
          <w:rPr>
            <w:rStyle w:val="Hyperlink"/>
          </w:rPr>
          <w:t>TS_RAIL_PDU_HEADER</w:t>
        </w:r>
      </w:hyperlink>
      <w:r>
        <w:t xml:space="preserve"> structure. The </w:t>
      </w:r>
      <w:r>
        <w:rPr>
          <w:b/>
        </w:rPr>
        <w:t>orderType</w:t>
      </w:r>
      <w:r>
        <w:t xml:space="preserve"> field of the header MUST be set to TS_RAIL_ORDER_ACTIVATE (0x0002).</w:t>
      </w:r>
    </w:p>
    <w:p w:rsidR="00523CA2" w:rsidRDefault="002D7476">
      <w:pPr>
        <w:pStyle w:val="Definition-Field"/>
      </w:pPr>
      <w:r>
        <w:rPr>
          <w:b/>
        </w:rPr>
        <w:lastRenderedPageBreak/>
        <w:t xml:space="preserve">WindowId (4 bytes): </w:t>
      </w:r>
      <w:r>
        <w:t>An unsigned 32-bit integer. The ID of the associated window on the</w:t>
      </w:r>
      <w:r>
        <w:t xml:space="preserve"> server that is to be activated or deactivated.</w:t>
      </w:r>
    </w:p>
    <w:p w:rsidR="00523CA2" w:rsidRDefault="002D7476">
      <w:pPr>
        <w:pStyle w:val="Definition-Field"/>
      </w:pPr>
      <w:r>
        <w:rPr>
          <w:b/>
        </w:rPr>
        <w:t xml:space="preserve">Enabled (1 byte): </w:t>
      </w:r>
      <w:r>
        <w:t>An unsigned 8-bit integer. Indicates whether the window is to be activated (value = nonzero) or deactivated (value = 0).</w:t>
      </w:r>
    </w:p>
    <w:p w:rsidR="00523CA2" w:rsidRDefault="002D7476">
      <w:pPr>
        <w:pStyle w:val="Heading5"/>
      </w:pPr>
      <w:bookmarkStart w:id="194" w:name="section_9a778a466f3c4e3baa76aee659fd639c"/>
      <w:bookmarkStart w:id="195" w:name="_Toc234800045"/>
      <w:r>
        <w:t>Client System Menu PDU (TS_RAIL_ORDER_SYSMENU)</w:t>
      </w:r>
      <w:bookmarkEnd w:id="194"/>
      <w:bookmarkEnd w:id="195"/>
      <w:r>
        <w:fldChar w:fldCharType="begin"/>
      </w:r>
      <w:r>
        <w:instrText xml:space="preserve"> XE "TS_RAIL_ORDER_SYSM</w:instrText>
      </w:r>
      <w:r>
        <w:instrText>ENU packet"</w:instrText>
      </w:r>
      <w:r>
        <w:fldChar w:fldCharType="end"/>
      </w:r>
    </w:p>
    <w:p w:rsidR="00523CA2" w:rsidRDefault="002D7476">
      <w:r>
        <w:t xml:space="preserve">The Client System Menu PDU packet is sent from the client to the server when a local </w:t>
      </w:r>
      <w:hyperlink w:anchor="gt_9492cf3d-f530-4de9-aa4a-bc865a57618e">
        <w:r>
          <w:rPr>
            <w:rStyle w:val="HyperlinkGreen"/>
            <w:b/>
          </w:rPr>
          <w:t>RAIL window</w:t>
        </w:r>
      </w:hyperlink>
      <w:r>
        <w:t xml:space="preserve"> on the client receives a command to display its </w:t>
      </w:r>
      <w:hyperlink w:anchor="gt_9b1b68da-3bc0-4d02-8ba1-8465a46b9646">
        <w:r>
          <w:rPr>
            <w:rStyle w:val="HyperlinkGreen"/>
            <w:b/>
          </w:rPr>
          <w:t>System menu</w:t>
        </w:r>
      </w:hyperlink>
      <w:r>
        <w:t>. This command is forwarded to the server via the System menu PDU.</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Hdr</w:t>
            </w:r>
          </w:p>
        </w:tc>
      </w:tr>
      <w:tr w:rsidR="00523CA2" w:rsidTr="00523CA2">
        <w:trPr>
          <w:trHeight w:hRule="exact" w:val="490"/>
        </w:trPr>
        <w:tc>
          <w:tcPr>
            <w:tcW w:w="8640" w:type="dxa"/>
            <w:gridSpan w:val="32"/>
          </w:tcPr>
          <w:p w:rsidR="00523CA2" w:rsidRDefault="002D7476">
            <w:pPr>
              <w:pStyle w:val="PacketDiagramBodyText"/>
            </w:pPr>
            <w:r>
              <w:t>WindowId</w:t>
            </w:r>
          </w:p>
        </w:tc>
      </w:tr>
      <w:tr w:rsidR="00523CA2" w:rsidTr="00523CA2">
        <w:trPr>
          <w:trHeight w:hRule="exact" w:val="490"/>
        </w:trPr>
        <w:tc>
          <w:tcPr>
            <w:tcW w:w="4320" w:type="dxa"/>
            <w:gridSpan w:val="16"/>
          </w:tcPr>
          <w:p w:rsidR="00523CA2" w:rsidRDefault="002D7476">
            <w:pPr>
              <w:pStyle w:val="PacketDiagramBodyText"/>
            </w:pPr>
            <w:r>
              <w:t>Left</w:t>
            </w:r>
          </w:p>
        </w:tc>
        <w:tc>
          <w:tcPr>
            <w:tcW w:w="4320" w:type="dxa"/>
            <w:gridSpan w:val="16"/>
          </w:tcPr>
          <w:p w:rsidR="00523CA2" w:rsidRDefault="002D7476">
            <w:pPr>
              <w:pStyle w:val="PacketDiagramBodyText"/>
            </w:pPr>
            <w:r>
              <w:t>Top</w:t>
            </w:r>
          </w:p>
        </w:tc>
      </w:tr>
    </w:tbl>
    <w:p w:rsidR="00523CA2" w:rsidRDefault="002D7476">
      <w:pPr>
        <w:pStyle w:val="Definition-Field"/>
      </w:pPr>
      <w:r>
        <w:rPr>
          <w:b/>
        </w:rPr>
        <w:t xml:space="preserve">Hdr (4 bytes): </w:t>
      </w:r>
      <w:r>
        <w:t xml:space="preserve">A </w:t>
      </w:r>
      <w:hyperlink w:anchor="Section_fcc18e69a1824db0a1eac52783eb488c" w:history="1">
        <w:r>
          <w:rPr>
            <w:rStyle w:val="Hyperlink"/>
          </w:rPr>
          <w:t>TS_RAIL_PDU_HEADER</w:t>
        </w:r>
      </w:hyperlink>
      <w:r>
        <w:t xml:space="preserve"> header. The </w:t>
      </w:r>
      <w:r>
        <w:rPr>
          <w:b/>
        </w:rPr>
        <w:t>orderType</w:t>
      </w:r>
      <w:r>
        <w:t xml:space="preserve"> field of the header MUST be set to TS_RAIL_ORDER_SYSMENU (0x000C).</w:t>
      </w:r>
    </w:p>
    <w:p w:rsidR="00523CA2" w:rsidRDefault="002D7476">
      <w:pPr>
        <w:pStyle w:val="Definition-Field"/>
      </w:pPr>
      <w:r>
        <w:rPr>
          <w:b/>
        </w:rPr>
        <w:t xml:space="preserve">WindowId (4 bytes): </w:t>
      </w:r>
      <w:r>
        <w:t>An unsigned 32-bit integer. The ID of the window on the server that SH</w:t>
      </w:r>
      <w:r>
        <w:t>OULD display its System menu.</w:t>
      </w:r>
    </w:p>
    <w:p w:rsidR="00523CA2" w:rsidRDefault="002D7476">
      <w:pPr>
        <w:pStyle w:val="Definition-Field"/>
      </w:pPr>
      <w:r>
        <w:rPr>
          <w:b/>
        </w:rPr>
        <w:t xml:space="preserve">Left (2 bytes): </w:t>
      </w:r>
      <w:r>
        <w:t xml:space="preserve">A 16-bit signed integer. The x-coordinate of the top-left corner at which the System menu SHOULD be displayed. Specified in </w:t>
      </w:r>
      <w:hyperlink w:anchor="gt_ac653891-5cf6-44b2-b6b4-7751d2479e2d">
        <w:r>
          <w:rPr>
            <w:rStyle w:val="HyperlinkGreen"/>
            <w:b/>
          </w:rPr>
          <w:t>screen coordinates</w:t>
        </w:r>
      </w:hyperlink>
      <w:r>
        <w:t>.</w:t>
      </w:r>
    </w:p>
    <w:p w:rsidR="00523CA2" w:rsidRDefault="002D7476">
      <w:pPr>
        <w:pStyle w:val="Definition-Field"/>
      </w:pPr>
      <w:r>
        <w:rPr>
          <w:b/>
        </w:rPr>
        <w:t xml:space="preserve">Top (2 bytes): </w:t>
      </w:r>
      <w:r>
        <w:t>A 16-bit signed integer. The y-coordinate of the top-left corner at which the System menu SHOULD be displayed. Specified in screen coordinates.</w:t>
      </w:r>
    </w:p>
    <w:p w:rsidR="00523CA2" w:rsidRDefault="002D7476">
      <w:pPr>
        <w:pStyle w:val="Heading5"/>
      </w:pPr>
      <w:bookmarkStart w:id="196" w:name="section_cdda93452f824e3888141a932b934241"/>
      <w:bookmarkStart w:id="197" w:name="_Toc234800046"/>
      <w:r>
        <w:t>Client System Command PDU (TS_RAIL_ORDER_SYSCOMMAND)</w:t>
      </w:r>
      <w:bookmarkEnd w:id="196"/>
      <w:bookmarkEnd w:id="197"/>
      <w:r>
        <w:fldChar w:fldCharType="begin"/>
      </w:r>
      <w:r>
        <w:instrText xml:space="preserve"> XE "TS_RAIL_ORDER_SYSCOMMAND packet"</w:instrText>
      </w:r>
      <w:r>
        <w:fldChar w:fldCharType="end"/>
      </w:r>
    </w:p>
    <w:p w:rsidR="00523CA2" w:rsidRDefault="002D7476">
      <w:r>
        <w:t>The C</w:t>
      </w:r>
      <w:r>
        <w:t xml:space="preserve">lient System Command PDU packet is sent from the client to the server when a local </w:t>
      </w:r>
      <w:hyperlink w:anchor="gt_9492cf3d-f530-4de9-aa4a-bc865a57618e">
        <w:r>
          <w:rPr>
            <w:rStyle w:val="HyperlinkGreen"/>
            <w:b/>
          </w:rPr>
          <w:t>RAIL window</w:t>
        </w:r>
      </w:hyperlink>
      <w:r>
        <w:t xml:space="preserve"> on the client receives a command to perform an action on the window, such as minimize or maximize. </w:t>
      </w:r>
      <w:r>
        <w:t>This command is forwarded to the server via the System Command PDU.</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Hdr</w:t>
            </w:r>
          </w:p>
        </w:tc>
      </w:tr>
      <w:tr w:rsidR="00523CA2" w:rsidTr="00523CA2">
        <w:trPr>
          <w:trHeight w:hRule="exact" w:val="490"/>
        </w:trPr>
        <w:tc>
          <w:tcPr>
            <w:tcW w:w="8640" w:type="dxa"/>
            <w:gridSpan w:val="32"/>
          </w:tcPr>
          <w:p w:rsidR="00523CA2" w:rsidRDefault="002D7476">
            <w:pPr>
              <w:pStyle w:val="PacketDiagramBodyText"/>
            </w:pPr>
            <w:r>
              <w:t>WindowId</w:t>
            </w:r>
          </w:p>
        </w:tc>
      </w:tr>
      <w:tr w:rsidR="00523CA2" w:rsidTr="00523CA2">
        <w:trPr>
          <w:gridAfter w:val="16"/>
          <w:wAfter w:w="4320" w:type="dxa"/>
          <w:trHeight w:hRule="exact" w:val="490"/>
        </w:trPr>
        <w:tc>
          <w:tcPr>
            <w:tcW w:w="4320" w:type="dxa"/>
            <w:gridSpan w:val="16"/>
          </w:tcPr>
          <w:p w:rsidR="00523CA2" w:rsidRDefault="002D7476">
            <w:pPr>
              <w:pStyle w:val="PacketDiagramBodyText"/>
            </w:pPr>
            <w:r>
              <w:t>Command</w:t>
            </w:r>
          </w:p>
        </w:tc>
      </w:tr>
    </w:tbl>
    <w:p w:rsidR="00523CA2" w:rsidRDefault="002D7476">
      <w:pPr>
        <w:pStyle w:val="Definition-Field"/>
      </w:pPr>
      <w:r>
        <w:rPr>
          <w:b/>
        </w:rPr>
        <w:t xml:space="preserve">Hdr (4 bytes): </w:t>
      </w:r>
      <w:r>
        <w:t xml:space="preserve">A </w:t>
      </w:r>
      <w:hyperlink w:anchor="Section_fcc18e69a1824db0a1eac52783eb488c" w:history="1">
        <w:r>
          <w:rPr>
            <w:rStyle w:val="Hyperlink"/>
          </w:rPr>
          <w:t>TS_RAIL_PDU_HEADER</w:t>
        </w:r>
      </w:hyperlink>
      <w:r>
        <w:t xml:space="preserve"> header. The </w:t>
      </w:r>
      <w:r>
        <w:rPr>
          <w:b/>
        </w:rPr>
        <w:t>orderType</w:t>
      </w:r>
      <w:r>
        <w:t xml:space="preserve"> field of the header MUST be set to TS_RAIL_ORDER_SYSCOMMAND (0x0004).</w:t>
      </w:r>
    </w:p>
    <w:p w:rsidR="00523CA2" w:rsidRDefault="002D7476">
      <w:pPr>
        <w:pStyle w:val="Definition-Field"/>
      </w:pPr>
      <w:r>
        <w:rPr>
          <w:b/>
        </w:rPr>
        <w:t xml:space="preserve">WindowId (4 bytes): </w:t>
      </w:r>
      <w:r>
        <w:t>An unsigned 32-bit integer. The ID of the window on the server to activate or deactivate.</w:t>
      </w:r>
    </w:p>
    <w:p w:rsidR="00523CA2" w:rsidRDefault="002D7476">
      <w:pPr>
        <w:pStyle w:val="Definition-Field"/>
      </w:pPr>
      <w:r>
        <w:rPr>
          <w:b/>
        </w:rPr>
        <w:t xml:space="preserve">Command (2 bytes): </w:t>
      </w:r>
      <w:r>
        <w:t>An unsigned 16-b</w:t>
      </w:r>
      <w:r>
        <w:t>it integer. Specifies the type of command. The field MUST be one of the following values.</w:t>
      </w:r>
    </w:p>
    <w:tbl>
      <w:tblPr>
        <w:tblStyle w:val="Table-ShadedHeader"/>
        <w:tblW w:w="0" w:type="auto"/>
        <w:tblInd w:w="475" w:type="dxa"/>
        <w:tblLook w:val="04A0" w:firstRow="1" w:lastRow="0" w:firstColumn="1" w:lastColumn="0" w:noHBand="0" w:noVBand="1"/>
      </w:tblPr>
      <w:tblGrid>
        <w:gridCol w:w="1387"/>
        <w:gridCol w:w="7070"/>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lastRenderedPageBreak/>
              <w:t>Value</w:t>
            </w:r>
          </w:p>
        </w:tc>
        <w:tc>
          <w:tcPr>
            <w:tcW w:w="0" w:type="auto"/>
          </w:tcPr>
          <w:p w:rsidR="00523CA2" w:rsidRDefault="002D7476">
            <w:pPr>
              <w:pStyle w:val="TableHeaderText"/>
            </w:pPr>
            <w:r>
              <w:t>Meaning</w:t>
            </w:r>
          </w:p>
        </w:tc>
      </w:tr>
      <w:tr w:rsidR="00523CA2" w:rsidTr="00523CA2">
        <w:tc>
          <w:tcPr>
            <w:tcW w:w="0" w:type="auto"/>
          </w:tcPr>
          <w:p w:rsidR="00523CA2" w:rsidRDefault="002D7476">
            <w:pPr>
              <w:pStyle w:val="TableBodyText"/>
            </w:pPr>
            <w:r>
              <w:t>SC_SIZE</w:t>
            </w:r>
          </w:p>
          <w:p w:rsidR="00523CA2" w:rsidRDefault="002D7476">
            <w:pPr>
              <w:pStyle w:val="TableBodyText"/>
            </w:pPr>
            <w:r>
              <w:t>0xF000</w:t>
            </w:r>
          </w:p>
        </w:tc>
        <w:tc>
          <w:tcPr>
            <w:tcW w:w="0" w:type="auto"/>
          </w:tcPr>
          <w:p w:rsidR="00523CA2" w:rsidRDefault="002D7476">
            <w:pPr>
              <w:pStyle w:val="TableBodyText"/>
            </w:pPr>
            <w:r>
              <w:t>Resize the window.</w:t>
            </w:r>
          </w:p>
        </w:tc>
      </w:tr>
      <w:tr w:rsidR="00523CA2" w:rsidTr="00523CA2">
        <w:tc>
          <w:tcPr>
            <w:tcW w:w="0" w:type="auto"/>
          </w:tcPr>
          <w:p w:rsidR="00523CA2" w:rsidRDefault="002D7476">
            <w:pPr>
              <w:pStyle w:val="TableBodyText"/>
            </w:pPr>
            <w:r>
              <w:t>SC_MOVE</w:t>
            </w:r>
          </w:p>
          <w:p w:rsidR="00523CA2" w:rsidRDefault="002D7476">
            <w:pPr>
              <w:pStyle w:val="TableBodyText"/>
            </w:pPr>
            <w:r>
              <w:t>0xF010</w:t>
            </w:r>
          </w:p>
        </w:tc>
        <w:tc>
          <w:tcPr>
            <w:tcW w:w="0" w:type="auto"/>
          </w:tcPr>
          <w:p w:rsidR="00523CA2" w:rsidRDefault="002D7476">
            <w:pPr>
              <w:pStyle w:val="TableBodyText"/>
            </w:pPr>
            <w:r>
              <w:t>Move the window.</w:t>
            </w:r>
          </w:p>
        </w:tc>
      </w:tr>
      <w:tr w:rsidR="00523CA2" w:rsidTr="00523CA2">
        <w:tc>
          <w:tcPr>
            <w:tcW w:w="0" w:type="auto"/>
          </w:tcPr>
          <w:p w:rsidR="00523CA2" w:rsidRDefault="002D7476">
            <w:pPr>
              <w:pStyle w:val="TableBodyText"/>
            </w:pPr>
            <w:r>
              <w:t>SC_MINIMIZE</w:t>
            </w:r>
          </w:p>
          <w:p w:rsidR="00523CA2" w:rsidRDefault="002D7476">
            <w:pPr>
              <w:pStyle w:val="TableBodyText"/>
            </w:pPr>
            <w:r>
              <w:t>0xF020</w:t>
            </w:r>
          </w:p>
        </w:tc>
        <w:tc>
          <w:tcPr>
            <w:tcW w:w="0" w:type="auto"/>
          </w:tcPr>
          <w:p w:rsidR="00523CA2" w:rsidRDefault="002D7476">
            <w:pPr>
              <w:pStyle w:val="TableBodyText"/>
            </w:pPr>
            <w:r>
              <w:t>Minimize the window.</w:t>
            </w:r>
          </w:p>
        </w:tc>
      </w:tr>
      <w:tr w:rsidR="00523CA2" w:rsidTr="00523CA2">
        <w:tc>
          <w:tcPr>
            <w:tcW w:w="0" w:type="auto"/>
          </w:tcPr>
          <w:p w:rsidR="00523CA2" w:rsidRDefault="002D7476">
            <w:pPr>
              <w:pStyle w:val="TableBodyText"/>
            </w:pPr>
            <w:r>
              <w:t>SC_MAXIMIZE</w:t>
            </w:r>
          </w:p>
          <w:p w:rsidR="00523CA2" w:rsidRDefault="002D7476">
            <w:pPr>
              <w:pStyle w:val="TableBodyText"/>
            </w:pPr>
            <w:r>
              <w:t>0xF030</w:t>
            </w:r>
          </w:p>
        </w:tc>
        <w:tc>
          <w:tcPr>
            <w:tcW w:w="0" w:type="auto"/>
          </w:tcPr>
          <w:p w:rsidR="00523CA2" w:rsidRDefault="002D7476">
            <w:pPr>
              <w:pStyle w:val="TableBodyText"/>
            </w:pPr>
            <w:r>
              <w:t>Maximize the window.</w:t>
            </w:r>
          </w:p>
        </w:tc>
      </w:tr>
      <w:tr w:rsidR="00523CA2" w:rsidTr="00523CA2">
        <w:tc>
          <w:tcPr>
            <w:tcW w:w="0" w:type="auto"/>
          </w:tcPr>
          <w:p w:rsidR="00523CA2" w:rsidRDefault="002D7476">
            <w:pPr>
              <w:pStyle w:val="TableBodyText"/>
            </w:pPr>
            <w:r>
              <w:t>SC_CLOSE</w:t>
            </w:r>
          </w:p>
          <w:p w:rsidR="00523CA2" w:rsidRDefault="002D7476">
            <w:pPr>
              <w:pStyle w:val="TableBodyText"/>
            </w:pPr>
            <w:r>
              <w:t>0xF060</w:t>
            </w:r>
          </w:p>
        </w:tc>
        <w:tc>
          <w:tcPr>
            <w:tcW w:w="0" w:type="auto"/>
          </w:tcPr>
          <w:p w:rsidR="00523CA2" w:rsidRDefault="002D7476">
            <w:pPr>
              <w:pStyle w:val="TableBodyText"/>
            </w:pPr>
            <w:r>
              <w:t>Close the window.</w:t>
            </w:r>
          </w:p>
        </w:tc>
      </w:tr>
      <w:tr w:rsidR="00523CA2" w:rsidTr="00523CA2">
        <w:tc>
          <w:tcPr>
            <w:tcW w:w="0" w:type="auto"/>
          </w:tcPr>
          <w:p w:rsidR="00523CA2" w:rsidRDefault="002D7476">
            <w:pPr>
              <w:pStyle w:val="TableBodyText"/>
            </w:pPr>
            <w:r>
              <w:t>SC_KEYMENU</w:t>
            </w:r>
          </w:p>
          <w:p w:rsidR="00523CA2" w:rsidRDefault="002D7476">
            <w:pPr>
              <w:pStyle w:val="TableBodyText"/>
            </w:pPr>
            <w:r>
              <w:t>0xF100</w:t>
            </w:r>
          </w:p>
        </w:tc>
        <w:tc>
          <w:tcPr>
            <w:tcW w:w="0" w:type="auto"/>
          </w:tcPr>
          <w:p w:rsidR="00523CA2" w:rsidRDefault="002D7476">
            <w:pPr>
              <w:pStyle w:val="TableBodyText"/>
            </w:pPr>
            <w:r>
              <w:t>The ALT + SPACE key combination was pressed; display the window's system menu.</w:t>
            </w:r>
          </w:p>
        </w:tc>
      </w:tr>
      <w:tr w:rsidR="00523CA2" w:rsidTr="00523CA2">
        <w:tc>
          <w:tcPr>
            <w:tcW w:w="0" w:type="auto"/>
          </w:tcPr>
          <w:p w:rsidR="00523CA2" w:rsidRDefault="002D7476">
            <w:pPr>
              <w:pStyle w:val="TableBodyText"/>
            </w:pPr>
            <w:r>
              <w:t xml:space="preserve">SC_RESTORE </w:t>
            </w:r>
          </w:p>
          <w:p w:rsidR="00523CA2" w:rsidRDefault="002D7476">
            <w:pPr>
              <w:pStyle w:val="TableBodyText"/>
            </w:pPr>
            <w:r>
              <w:t>0xF120</w:t>
            </w:r>
          </w:p>
        </w:tc>
        <w:tc>
          <w:tcPr>
            <w:tcW w:w="0" w:type="auto"/>
          </w:tcPr>
          <w:p w:rsidR="00523CA2" w:rsidRDefault="002D7476">
            <w:pPr>
              <w:pStyle w:val="TableBodyText"/>
            </w:pPr>
            <w:r>
              <w:t>Restore the window to its original shape and size.</w:t>
            </w:r>
          </w:p>
        </w:tc>
      </w:tr>
      <w:tr w:rsidR="00523CA2" w:rsidTr="00523CA2">
        <w:tc>
          <w:tcPr>
            <w:tcW w:w="0" w:type="auto"/>
          </w:tcPr>
          <w:p w:rsidR="00523CA2" w:rsidRDefault="002D7476">
            <w:pPr>
              <w:pStyle w:val="TableBodyText"/>
            </w:pPr>
            <w:r>
              <w:t>SC_DEFAULT</w:t>
            </w:r>
          </w:p>
          <w:p w:rsidR="00523CA2" w:rsidRDefault="002D7476">
            <w:pPr>
              <w:pStyle w:val="TableBodyText"/>
            </w:pPr>
            <w:r>
              <w:t>0xF160</w:t>
            </w:r>
          </w:p>
        </w:tc>
        <w:tc>
          <w:tcPr>
            <w:tcW w:w="0" w:type="auto"/>
          </w:tcPr>
          <w:p w:rsidR="00523CA2" w:rsidRDefault="002D7476">
            <w:pPr>
              <w:pStyle w:val="TableBodyText"/>
            </w:pPr>
            <w:r>
              <w:t xml:space="preserve">Perform the default action of the </w:t>
            </w:r>
            <w:r>
              <w:t>window's system menu.</w:t>
            </w:r>
          </w:p>
        </w:tc>
      </w:tr>
    </w:tbl>
    <w:p w:rsidR="00523CA2" w:rsidRDefault="00523CA2"/>
    <w:p w:rsidR="00523CA2" w:rsidRDefault="002D7476">
      <w:pPr>
        <w:pStyle w:val="Heading5"/>
      </w:pPr>
      <w:bookmarkStart w:id="198" w:name="section_cce43d39cacc4d28aa5b3af736a89924"/>
      <w:bookmarkStart w:id="199" w:name="_Toc234800047"/>
      <w:r>
        <w:t>Client Notify Event PDU (TS_RAIL_ORDER_NOTIFY_EVENT)</w:t>
      </w:r>
      <w:bookmarkEnd w:id="198"/>
      <w:bookmarkEnd w:id="199"/>
      <w:r>
        <w:fldChar w:fldCharType="begin"/>
      </w:r>
      <w:r>
        <w:instrText xml:space="preserve"> XE "TS_RAIL_ORDER_NOTIFY_EVENT packet"</w:instrText>
      </w:r>
      <w:r>
        <w:fldChar w:fldCharType="end"/>
      </w:r>
    </w:p>
    <w:p w:rsidR="00523CA2" w:rsidRDefault="002D7476">
      <w:r>
        <w:t xml:space="preserve">The Client Notify Event PDU packet is sent from a client to a server when a local </w:t>
      </w:r>
      <w:hyperlink w:anchor="gt_c09b98b0-6020-4bc3-a709-2a267da2bde5">
        <w:r>
          <w:rPr>
            <w:rStyle w:val="HyperlinkGreen"/>
            <w:b/>
          </w:rPr>
          <w:t>RAIL Notification Icon</w:t>
        </w:r>
      </w:hyperlink>
      <w:r>
        <w:t xml:space="preserve"> on the client receives a keyboard or mouse message from the user. This notification is forwarded to the server via the Notify Event PDU.</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Hdr</w:t>
            </w:r>
          </w:p>
        </w:tc>
      </w:tr>
      <w:tr w:rsidR="00523CA2" w:rsidTr="00523CA2">
        <w:trPr>
          <w:trHeight w:hRule="exact" w:val="490"/>
        </w:trPr>
        <w:tc>
          <w:tcPr>
            <w:tcW w:w="8640" w:type="dxa"/>
            <w:gridSpan w:val="32"/>
          </w:tcPr>
          <w:p w:rsidR="00523CA2" w:rsidRDefault="002D7476">
            <w:pPr>
              <w:pStyle w:val="PacketDiagramBodyText"/>
            </w:pPr>
            <w:r>
              <w:t>WindowId</w:t>
            </w:r>
          </w:p>
        </w:tc>
      </w:tr>
      <w:tr w:rsidR="00523CA2" w:rsidTr="00523CA2">
        <w:trPr>
          <w:trHeight w:hRule="exact" w:val="490"/>
        </w:trPr>
        <w:tc>
          <w:tcPr>
            <w:tcW w:w="8640" w:type="dxa"/>
            <w:gridSpan w:val="32"/>
          </w:tcPr>
          <w:p w:rsidR="00523CA2" w:rsidRDefault="002D7476">
            <w:pPr>
              <w:pStyle w:val="PacketDiagramBodyText"/>
            </w:pPr>
            <w:r>
              <w:t>NotifyIconId</w:t>
            </w:r>
          </w:p>
        </w:tc>
      </w:tr>
      <w:tr w:rsidR="00523CA2" w:rsidTr="00523CA2">
        <w:trPr>
          <w:trHeight w:hRule="exact" w:val="490"/>
        </w:trPr>
        <w:tc>
          <w:tcPr>
            <w:tcW w:w="8640" w:type="dxa"/>
            <w:gridSpan w:val="32"/>
          </w:tcPr>
          <w:p w:rsidR="00523CA2" w:rsidRDefault="002D7476">
            <w:pPr>
              <w:pStyle w:val="PacketDiagramBodyText"/>
            </w:pPr>
            <w:r>
              <w:t>Message</w:t>
            </w:r>
          </w:p>
        </w:tc>
      </w:tr>
    </w:tbl>
    <w:p w:rsidR="00523CA2" w:rsidRDefault="002D7476">
      <w:pPr>
        <w:pStyle w:val="Definition-Field"/>
      </w:pPr>
      <w:r>
        <w:rPr>
          <w:b/>
        </w:rPr>
        <w:t xml:space="preserve">Hdr (4 bytes): </w:t>
      </w:r>
      <w:r>
        <w:t xml:space="preserve">A </w:t>
      </w:r>
      <w:hyperlink w:anchor="Section_fcc18e69a1824db0a1eac52783eb488c" w:history="1">
        <w:r>
          <w:rPr>
            <w:rStyle w:val="Hyperlink"/>
          </w:rPr>
          <w:t>TS_RAIL_PDU_HEADER</w:t>
        </w:r>
      </w:hyperlink>
      <w:r>
        <w:t xml:space="preserve"> header. The </w:t>
      </w:r>
      <w:r>
        <w:rPr>
          <w:b/>
        </w:rPr>
        <w:t>orderType</w:t>
      </w:r>
      <w:r>
        <w:t xml:space="preserve"> field of the header MUST be set to TS_RAIL_ORDER_NOTIFY_EVENT (0x0006).</w:t>
      </w:r>
    </w:p>
    <w:p w:rsidR="00523CA2" w:rsidRDefault="002D7476">
      <w:pPr>
        <w:pStyle w:val="Definition-Field"/>
      </w:pPr>
      <w:r>
        <w:rPr>
          <w:b/>
        </w:rPr>
        <w:t xml:space="preserve">WindowId (4 bytes): </w:t>
      </w:r>
      <w:r>
        <w:t>An unsigned 32-bit inte</w:t>
      </w:r>
      <w:r>
        <w:t xml:space="preserve">ger. The ID of the associated window on the server that owns the </w:t>
      </w:r>
      <w:hyperlink w:anchor="gt_99babfa0-b00c-4f41-9b8c-335f847f1b47">
        <w:r>
          <w:rPr>
            <w:rStyle w:val="HyperlinkGreen"/>
            <w:b/>
          </w:rPr>
          <w:t>notification icon</w:t>
        </w:r>
      </w:hyperlink>
      <w:r>
        <w:t xml:space="preserve"> being specified in the PDU. </w:t>
      </w:r>
    </w:p>
    <w:p w:rsidR="00523CA2" w:rsidRDefault="002D7476">
      <w:pPr>
        <w:pStyle w:val="Definition-Field"/>
      </w:pPr>
      <w:r>
        <w:rPr>
          <w:b/>
        </w:rPr>
        <w:t xml:space="preserve">NotifyIconId (4 bytes): </w:t>
      </w:r>
      <w:r>
        <w:t>An unsigned 32-bit integer. The ID of the associated notif</w:t>
      </w:r>
      <w:r>
        <w:t>ication icon on the server that SHOULD receive the keyboard or mouse interaction.</w:t>
      </w:r>
    </w:p>
    <w:p w:rsidR="00523CA2" w:rsidRDefault="002D7476">
      <w:pPr>
        <w:pStyle w:val="Definition-Field"/>
      </w:pPr>
      <w:r>
        <w:rPr>
          <w:b/>
        </w:rPr>
        <w:t xml:space="preserve">Message (4 bytes): </w:t>
      </w:r>
      <w:r>
        <w:t>An unsigned 32-bit integer. The message being sent to the notification icon on the server.</w:t>
      </w:r>
    </w:p>
    <w:tbl>
      <w:tblPr>
        <w:tblStyle w:val="Table-ShadedHeader"/>
        <w:tblW w:w="9090" w:type="dxa"/>
        <w:tblInd w:w="475" w:type="dxa"/>
        <w:tblLook w:val="04A0" w:firstRow="1" w:lastRow="0" w:firstColumn="1" w:lastColumn="0" w:noHBand="0" w:noVBand="1"/>
      </w:tblPr>
      <w:tblGrid>
        <w:gridCol w:w="2337"/>
        <w:gridCol w:w="6753"/>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lastRenderedPageBreak/>
              <w:t>Value</w:t>
            </w:r>
          </w:p>
        </w:tc>
        <w:tc>
          <w:tcPr>
            <w:tcW w:w="6753" w:type="dxa"/>
          </w:tcPr>
          <w:p w:rsidR="00523CA2" w:rsidRDefault="002D7476">
            <w:pPr>
              <w:pStyle w:val="TableHeaderText"/>
            </w:pPr>
            <w:r>
              <w:t>Meaning</w:t>
            </w:r>
          </w:p>
        </w:tc>
      </w:tr>
      <w:tr w:rsidR="00523CA2" w:rsidTr="00523CA2">
        <w:tc>
          <w:tcPr>
            <w:tcW w:w="0" w:type="auto"/>
          </w:tcPr>
          <w:p w:rsidR="00523CA2" w:rsidRDefault="002D7476">
            <w:pPr>
              <w:pStyle w:val="TableBodyText"/>
            </w:pPr>
            <w:r>
              <w:t>WM_LBUTTONDOWN</w:t>
            </w:r>
          </w:p>
          <w:p w:rsidR="00523CA2" w:rsidRDefault="002D7476">
            <w:pPr>
              <w:pStyle w:val="TableBodyText"/>
            </w:pPr>
            <w:r>
              <w:t>0x00000201</w:t>
            </w:r>
          </w:p>
        </w:tc>
        <w:tc>
          <w:tcPr>
            <w:tcW w:w="6753" w:type="dxa"/>
          </w:tcPr>
          <w:p w:rsidR="00523CA2" w:rsidRDefault="002D7476">
            <w:pPr>
              <w:pStyle w:val="TableBodyText"/>
            </w:pPr>
            <w:r>
              <w:t>The user pressed the left mouse button in the client area of the notification icon.</w:t>
            </w:r>
          </w:p>
        </w:tc>
      </w:tr>
      <w:tr w:rsidR="00523CA2" w:rsidTr="00523CA2">
        <w:tc>
          <w:tcPr>
            <w:tcW w:w="0" w:type="auto"/>
          </w:tcPr>
          <w:p w:rsidR="00523CA2" w:rsidRDefault="002D7476">
            <w:pPr>
              <w:pStyle w:val="TableBodyText"/>
            </w:pPr>
            <w:r>
              <w:t>WM_LBUTTONUP</w:t>
            </w:r>
          </w:p>
          <w:p w:rsidR="00523CA2" w:rsidRDefault="002D7476">
            <w:pPr>
              <w:pStyle w:val="TableBodyText"/>
            </w:pPr>
            <w:r>
              <w:t>0x00000202</w:t>
            </w:r>
          </w:p>
        </w:tc>
        <w:tc>
          <w:tcPr>
            <w:tcW w:w="6753" w:type="dxa"/>
          </w:tcPr>
          <w:p w:rsidR="00523CA2" w:rsidRDefault="002D7476">
            <w:pPr>
              <w:pStyle w:val="TableBodyText"/>
            </w:pPr>
            <w:r>
              <w:t>The user released the left mouse button while the cursor was in the client area of the notification icon.</w:t>
            </w:r>
          </w:p>
        </w:tc>
      </w:tr>
      <w:tr w:rsidR="00523CA2" w:rsidTr="00523CA2">
        <w:tc>
          <w:tcPr>
            <w:tcW w:w="0" w:type="auto"/>
          </w:tcPr>
          <w:p w:rsidR="00523CA2" w:rsidRDefault="002D7476">
            <w:pPr>
              <w:pStyle w:val="TableBodyText"/>
            </w:pPr>
            <w:r>
              <w:t>WM_RBUTTONDOWN</w:t>
            </w:r>
          </w:p>
          <w:p w:rsidR="00523CA2" w:rsidRDefault="002D7476">
            <w:pPr>
              <w:pStyle w:val="TableBodyText"/>
            </w:pPr>
            <w:r>
              <w:t>0x00000204</w:t>
            </w:r>
          </w:p>
        </w:tc>
        <w:tc>
          <w:tcPr>
            <w:tcW w:w="6753" w:type="dxa"/>
          </w:tcPr>
          <w:p w:rsidR="00523CA2" w:rsidRDefault="002D7476">
            <w:pPr>
              <w:pStyle w:val="TableBodyText"/>
            </w:pPr>
            <w:r>
              <w:t>The user press</w:t>
            </w:r>
            <w:r>
              <w:t>ed the right mouse button in the client area of the notification icon.</w:t>
            </w:r>
          </w:p>
        </w:tc>
      </w:tr>
      <w:tr w:rsidR="00523CA2" w:rsidTr="00523CA2">
        <w:tc>
          <w:tcPr>
            <w:tcW w:w="0" w:type="auto"/>
          </w:tcPr>
          <w:p w:rsidR="00523CA2" w:rsidRDefault="002D7476">
            <w:pPr>
              <w:pStyle w:val="TableBodyText"/>
            </w:pPr>
            <w:r>
              <w:t>WM_RBUTTONUP</w:t>
            </w:r>
          </w:p>
          <w:p w:rsidR="00523CA2" w:rsidRDefault="002D7476">
            <w:pPr>
              <w:pStyle w:val="TableBodyText"/>
            </w:pPr>
            <w:r>
              <w:t>0x00000205</w:t>
            </w:r>
          </w:p>
        </w:tc>
        <w:tc>
          <w:tcPr>
            <w:tcW w:w="6753" w:type="dxa"/>
          </w:tcPr>
          <w:p w:rsidR="00523CA2" w:rsidRDefault="002D7476">
            <w:pPr>
              <w:pStyle w:val="TableBodyText"/>
            </w:pPr>
            <w:r>
              <w:t>The user released the right mouse button while the cursor was in the client area of the notification icon.</w:t>
            </w:r>
          </w:p>
        </w:tc>
      </w:tr>
      <w:tr w:rsidR="00523CA2" w:rsidTr="00523CA2">
        <w:tc>
          <w:tcPr>
            <w:tcW w:w="0" w:type="auto"/>
          </w:tcPr>
          <w:p w:rsidR="00523CA2" w:rsidRDefault="002D7476">
            <w:pPr>
              <w:pStyle w:val="TableBodyText"/>
            </w:pPr>
            <w:r>
              <w:t>WM_CONTEXTMENU</w:t>
            </w:r>
          </w:p>
          <w:p w:rsidR="00523CA2" w:rsidRDefault="002D7476">
            <w:pPr>
              <w:pStyle w:val="TableBodyText"/>
            </w:pPr>
            <w:r>
              <w:t>0x0000007B</w:t>
            </w:r>
          </w:p>
        </w:tc>
        <w:tc>
          <w:tcPr>
            <w:tcW w:w="6753" w:type="dxa"/>
          </w:tcPr>
          <w:p w:rsidR="00523CA2" w:rsidRDefault="002D7476">
            <w:pPr>
              <w:pStyle w:val="TableBodyText"/>
            </w:pPr>
            <w:r>
              <w:t>The user selected a notifi</w:t>
            </w:r>
            <w:r>
              <w:t xml:space="preserve">cation icon’s shortcut menu with the keyboard. This message is sent only for notification icons that follow Windows 2000 behavior (see </w:t>
            </w:r>
            <w:r>
              <w:rPr>
                <w:b/>
              </w:rPr>
              <w:t>Version</w:t>
            </w:r>
            <w:r>
              <w:t xml:space="preserve"> field in section </w:t>
            </w:r>
            <w:hyperlink w:anchor="Section_54be5b64200a4b7da57a20e523bcf3ab" w:history="1">
              <w:r>
                <w:rPr>
                  <w:rStyle w:val="Hyperlink"/>
                </w:rPr>
                <w:t>2.2.1.3.2.2.1</w:t>
              </w:r>
            </w:hyperlink>
            <w:r>
              <w:t>).</w:t>
            </w:r>
          </w:p>
        </w:tc>
      </w:tr>
      <w:tr w:rsidR="00523CA2" w:rsidTr="00523CA2">
        <w:tc>
          <w:tcPr>
            <w:tcW w:w="0" w:type="auto"/>
          </w:tcPr>
          <w:p w:rsidR="00523CA2" w:rsidRDefault="002D7476">
            <w:pPr>
              <w:pStyle w:val="TableBodyText"/>
            </w:pPr>
            <w:r>
              <w:t>WM_LBUTTONDBLCLK</w:t>
            </w:r>
          </w:p>
          <w:p w:rsidR="00523CA2" w:rsidRDefault="002D7476">
            <w:pPr>
              <w:pStyle w:val="TableBodyText"/>
            </w:pPr>
            <w:r>
              <w:t>0x</w:t>
            </w:r>
            <w:r>
              <w:t>00000203</w:t>
            </w:r>
          </w:p>
        </w:tc>
        <w:tc>
          <w:tcPr>
            <w:tcW w:w="6753" w:type="dxa"/>
          </w:tcPr>
          <w:p w:rsidR="00523CA2" w:rsidRDefault="002D7476">
            <w:pPr>
              <w:pStyle w:val="TableBodyText"/>
            </w:pPr>
            <w:r>
              <w:t>The user double-clicked the left mouse button in the client area of the notification icon.</w:t>
            </w:r>
          </w:p>
        </w:tc>
      </w:tr>
      <w:tr w:rsidR="00523CA2" w:rsidTr="00523CA2">
        <w:tc>
          <w:tcPr>
            <w:tcW w:w="0" w:type="auto"/>
          </w:tcPr>
          <w:p w:rsidR="00523CA2" w:rsidRDefault="002D7476">
            <w:pPr>
              <w:pStyle w:val="TableBodyText"/>
            </w:pPr>
            <w:r>
              <w:t>WM_RBUTTONDBLCLK</w:t>
            </w:r>
          </w:p>
          <w:p w:rsidR="00523CA2" w:rsidRDefault="002D7476">
            <w:pPr>
              <w:pStyle w:val="TableBodyText"/>
            </w:pPr>
            <w:r>
              <w:t>0x00000206</w:t>
            </w:r>
          </w:p>
        </w:tc>
        <w:tc>
          <w:tcPr>
            <w:tcW w:w="6753" w:type="dxa"/>
          </w:tcPr>
          <w:p w:rsidR="00523CA2" w:rsidRDefault="002D7476">
            <w:pPr>
              <w:pStyle w:val="TableBodyText"/>
            </w:pPr>
            <w:r>
              <w:t>The user double-clicked the right mouse button in the client area of the notification icon.</w:t>
            </w:r>
          </w:p>
        </w:tc>
      </w:tr>
      <w:tr w:rsidR="00523CA2" w:rsidTr="00523CA2">
        <w:tc>
          <w:tcPr>
            <w:tcW w:w="0" w:type="auto"/>
          </w:tcPr>
          <w:p w:rsidR="00523CA2" w:rsidRDefault="002D7476">
            <w:pPr>
              <w:pStyle w:val="TableBodyText"/>
            </w:pPr>
            <w:r>
              <w:t>NIN_SELECT</w:t>
            </w:r>
          </w:p>
          <w:p w:rsidR="00523CA2" w:rsidRDefault="002D7476">
            <w:pPr>
              <w:pStyle w:val="TableBodyText"/>
            </w:pPr>
            <w:r>
              <w:t>0x00000400</w:t>
            </w:r>
          </w:p>
        </w:tc>
        <w:tc>
          <w:tcPr>
            <w:tcW w:w="6753" w:type="dxa"/>
          </w:tcPr>
          <w:p w:rsidR="00523CA2" w:rsidRDefault="002D7476">
            <w:pPr>
              <w:pStyle w:val="TableBodyText"/>
            </w:pPr>
            <w:r>
              <w:t xml:space="preserve">The user selected a notification icon with the mouse and activated it with the ENTER key. This message is sent only for notification icons that follow Windows 2000 behavior (see </w:t>
            </w:r>
            <w:r>
              <w:rPr>
                <w:b/>
              </w:rPr>
              <w:t>Version</w:t>
            </w:r>
            <w:r>
              <w:t xml:space="preserve"> field in section 2.2.1.3.2.2.1).</w:t>
            </w:r>
          </w:p>
        </w:tc>
      </w:tr>
      <w:tr w:rsidR="00523CA2" w:rsidTr="00523CA2">
        <w:tc>
          <w:tcPr>
            <w:tcW w:w="0" w:type="auto"/>
          </w:tcPr>
          <w:p w:rsidR="00523CA2" w:rsidRDefault="002D7476">
            <w:pPr>
              <w:pStyle w:val="TableBodyText"/>
            </w:pPr>
            <w:r>
              <w:t>NIN_KEYSELECT</w:t>
            </w:r>
          </w:p>
          <w:p w:rsidR="00523CA2" w:rsidRDefault="002D7476">
            <w:pPr>
              <w:pStyle w:val="TableBodyText"/>
            </w:pPr>
            <w:r>
              <w:t>0x00000401</w:t>
            </w:r>
          </w:p>
        </w:tc>
        <w:tc>
          <w:tcPr>
            <w:tcW w:w="6753" w:type="dxa"/>
          </w:tcPr>
          <w:p w:rsidR="00523CA2" w:rsidRDefault="002D7476">
            <w:pPr>
              <w:pStyle w:val="TableBodyText"/>
            </w:pPr>
            <w:r>
              <w:t>The user se</w:t>
            </w:r>
            <w:r>
              <w:t xml:space="preserve">lected a notification icon with the keyboard and activated it with the SPACEBAR or ENTER key. This message is sent only for notification icons that follow Windows 2000 behavior (see </w:t>
            </w:r>
            <w:r>
              <w:rPr>
                <w:b/>
              </w:rPr>
              <w:t>Version</w:t>
            </w:r>
            <w:r>
              <w:t xml:space="preserve"> field in section 2.2.1.3.2.2.1).</w:t>
            </w:r>
          </w:p>
        </w:tc>
      </w:tr>
      <w:tr w:rsidR="00523CA2" w:rsidTr="00523CA2">
        <w:tc>
          <w:tcPr>
            <w:tcW w:w="0" w:type="auto"/>
          </w:tcPr>
          <w:p w:rsidR="00523CA2" w:rsidRDefault="002D7476">
            <w:pPr>
              <w:pStyle w:val="TableBodyText"/>
            </w:pPr>
            <w:r>
              <w:t>NIN_BALLOONSHOW</w:t>
            </w:r>
          </w:p>
          <w:p w:rsidR="00523CA2" w:rsidRDefault="002D7476">
            <w:pPr>
              <w:pStyle w:val="TableBodyText"/>
            </w:pPr>
            <w:r>
              <w:t>0x00000402</w:t>
            </w:r>
          </w:p>
        </w:tc>
        <w:tc>
          <w:tcPr>
            <w:tcW w:w="6753" w:type="dxa"/>
          </w:tcPr>
          <w:p w:rsidR="00523CA2" w:rsidRDefault="002D7476">
            <w:pPr>
              <w:pStyle w:val="TableBodyText"/>
            </w:pPr>
            <w:r>
              <w:t>The u</w:t>
            </w:r>
            <w:r>
              <w:t xml:space="preserve">ser passed the mouse pointer over an icon with which a balloon tooltip is associated (see </w:t>
            </w:r>
            <w:r>
              <w:rPr>
                <w:b/>
              </w:rPr>
              <w:t>InfoTip</w:t>
            </w:r>
            <w:r>
              <w:t xml:space="preserve"> field in section 2.2.1.3.2.2.1), and the balloon tooltip was shown. This message is sent only for notification icons that follow Windows 2000 behavior (see </w:t>
            </w:r>
            <w:r>
              <w:rPr>
                <w:b/>
              </w:rPr>
              <w:t>Ve</w:t>
            </w:r>
            <w:r>
              <w:rPr>
                <w:b/>
              </w:rPr>
              <w:t>rsion</w:t>
            </w:r>
            <w:r>
              <w:t xml:space="preserve"> field in section 2.2.1.3.2.2.1).</w:t>
            </w:r>
          </w:p>
        </w:tc>
      </w:tr>
      <w:tr w:rsidR="00523CA2" w:rsidTr="00523CA2">
        <w:tc>
          <w:tcPr>
            <w:tcW w:w="0" w:type="auto"/>
          </w:tcPr>
          <w:p w:rsidR="00523CA2" w:rsidRDefault="002D7476">
            <w:pPr>
              <w:pStyle w:val="TableBodyText"/>
            </w:pPr>
            <w:r>
              <w:t>NIN_BALLOONHIDE</w:t>
            </w:r>
          </w:p>
          <w:p w:rsidR="00523CA2" w:rsidRDefault="002D7476">
            <w:pPr>
              <w:pStyle w:val="TableBodyText"/>
            </w:pPr>
            <w:r>
              <w:t>0x00000403</w:t>
            </w:r>
          </w:p>
        </w:tc>
        <w:tc>
          <w:tcPr>
            <w:tcW w:w="6753" w:type="dxa"/>
          </w:tcPr>
          <w:p w:rsidR="00523CA2" w:rsidRDefault="002D7476">
            <w:pPr>
              <w:pStyle w:val="TableBodyText"/>
            </w:pPr>
            <w:r>
              <w:t>The icon's balloon tooltip disappeared because, for example, the icon was deleted. This message is not sent if the balloon is dismissed because of a timeout or mouse click by the user. This</w:t>
            </w:r>
            <w:r>
              <w:t xml:space="preserve"> message is sent only for notification icons that follow Windows 2000 behavior (see </w:t>
            </w:r>
            <w:r>
              <w:rPr>
                <w:b/>
              </w:rPr>
              <w:t>Version</w:t>
            </w:r>
            <w:r>
              <w:t xml:space="preserve"> field in section 2.2.1.3.2.2.1).</w:t>
            </w:r>
          </w:p>
        </w:tc>
      </w:tr>
      <w:tr w:rsidR="00523CA2" w:rsidTr="00523CA2">
        <w:tc>
          <w:tcPr>
            <w:tcW w:w="0" w:type="auto"/>
          </w:tcPr>
          <w:p w:rsidR="00523CA2" w:rsidRDefault="002D7476">
            <w:pPr>
              <w:pStyle w:val="TableBodyText"/>
            </w:pPr>
            <w:r>
              <w:t>NIN_BALLOONTIMEOUT</w:t>
            </w:r>
          </w:p>
          <w:p w:rsidR="00523CA2" w:rsidRDefault="002D7476">
            <w:pPr>
              <w:pStyle w:val="TableBodyText"/>
            </w:pPr>
            <w:r>
              <w:t>0x00000404</w:t>
            </w:r>
          </w:p>
        </w:tc>
        <w:tc>
          <w:tcPr>
            <w:tcW w:w="6753" w:type="dxa"/>
          </w:tcPr>
          <w:p w:rsidR="00523CA2" w:rsidRDefault="002D7476">
            <w:pPr>
              <w:pStyle w:val="TableBodyText"/>
            </w:pPr>
            <w:r>
              <w:t>The icon's balloon tooltip was dismissed because of a timeout. This message is sent only for notific</w:t>
            </w:r>
            <w:r>
              <w:t xml:space="preserve">ation icons that follow Windows 2000 behavior (see </w:t>
            </w:r>
            <w:r>
              <w:rPr>
                <w:b/>
              </w:rPr>
              <w:t>Version</w:t>
            </w:r>
            <w:r>
              <w:t xml:space="preserve"> field in section 2.2.1.3.2.2.1).</w:t>
            </w:r>
          </w:p>
        </w:tc>
      </w:tr>
      <w:tr w:rsidR="00523CA2" w:rsidTr="00523CA2">
        <w:tc>
          <w:tcPr>
            <w:tcW w:w="0" w:type="auto"/>
          </w:tcPr>
          <w:p w:rsidR="00523CA2" w:rsidRDefault="002D7476">
            <w:pPr>
              <w:pStyle w:val="TableBodyText"/>
            </w:pPr>
            <w:r>
              <w:t>NIN_BALLOONUSERCLICK</w:t>
            </w:r>
          </w:p>
          <w:p w:rsidR="00523CA2" w:rsidRDefault="002D7476">
            <w:pPr>
              <w:pStyle w:val="TableBodyText"/>
            </w:pPr>
            <w:r>
              <w:t>0x00000405</w:t>
            </w:r>
          </w:p>
        </w:tc>
        <w:tc>
          <w:tcPr>
            <w:tcW w:w="6753" w:type="dxa"/>
          </w:tcPr>
          <w:p w:rsidR="00523CA2" w:rsidRDefault="002D7476">
            <w:pPr>
              <w:pStyle w:val="TableBodyText"/>
            </w:pPr>
            <w:r>
              <w:t>User dismissed the balloon by clicking the mouse. This message is sent only for notification icons that follow Windows 2000</w:t>
            </w:r>
            <w:r>
              <w:t xml:space="preserve"> behavior (see </w:t>
            </w:r>
            <w:r>
              <w:rPr>
                <w:b/>
              </w:rPr>
              <w:t>Version</w:t>
            </w:r>
            <w:r>
              <w:t xml:space="preserve"> field in section 2.2.1.3.2.2.1). </w:t>
            </w:r>
          </w:p>
        </w:tc>
      </w:tr>
    </w:tbl>
    <w:p w:rsidR="00523CA2" w:rsidRDefault="00523CA2"/>
    <w:p w:rsidR="00523CA2" w:rsidRDefault="002D7476">
      <w:pPr>
        <w:pStyle w:val="Heading5"/>
      </w:pPr>
      <w:bookmarkStart w:id="200" w:name="section_fc3108d4de2c4e96bbb7fe5a274ff802"/>
      <w:bookmarkStart w:id="201" w:name="_Toc234800048"/>
      <w:r>
        <w:t>Client Get Application ID PDU (TS_RAIL_ORDER_GET_APPID_REQ)</w:t>
      </w:r>
      <w:bookmarkEnd w:id="200"/>
      <w:bookmarkEnd w:id="201"/>
      <w:r>
        <w:fldChar w:fldCharType="begin"/>
      </w:r>
      <w:r>
        <w:instrText xml:space="preserve"> XE "TS_RAIL_ORDER_GET_APPID_REQ packet"</w:instrText>
      </w:r>
      <w:r>
        <w:fldChar w:fldCharType="end"/>
      </w:r>
    </w:p>
    <w:p w:rsidR="00523CA2" w:rsidRDefault="002D7476">
      <w:r>
        <w:t xml:space="preserve">The Client Get Application ID PDU is sent from a client to a server. This PDU requests </w:t>
      </w:r>
      <w:r>
        <w:t>information from the server about the Application ID that the window SHOULD</w:t>
      </w:r>
      <w:bookmarkStart w:id="202" w:name="Appendix_A_Target_21"/>
      <w:r>
        <w:rPr>
          <w:rStyle w:val="Hyperlink"/>
        </w:rPr>
        <w:fldChar w:fldCharType="begin"/>
      </w:r>
      <w:r>
        <w:rPr>
          <w:rStyle w:val="Hyperlink"/>
        </w:rPr>
        <w:instrText xml:space="preserve"> HYPERLINK \l "Appendix_A_21" \o "Product behavior note 21" \h </w:instrText>
      </w:r>
      <w:r>
        <w:rPr>
          <w:rStyle w:val="Hyperlink"/>
        </w:rPr>
      </w:r>
      <w:r>
        <w:rPr>
          <w:rStyle w:val="Hyperlink"/>
        </w:rPr>
        <w:fldChar w:fldCharType="separate"/>
      </w:r>
      <w:r>
        <w:rPr>
          <w:rStyle w:val="Hyperlink"/>
        </w:rPr>
        <w:t>&lt;21&gt;</w:t>
      </w:r>
      <w:r>
        <w:rPr>
          <w:rStyle w:val="Hyperlink"/>
        </w:rPr>
        <w:fldChar w:fldCharType="end"/>
      </w:r>
      <w:bookmarkEnd w:id="202"/>
      <w:r>
        <w:t xml:space="preserve"> have on the client.</w:t>
      </w:r>
    </w:p>
    <w:p w:rsidR="00523CA2" w:rsidRDefault="002D7476">
      <w:r>
        <w:t>The server MAY ignore this PDU.</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lastRenderedPageBreak/>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Hdr</w:t>
            </w:r>
          </w:p>
        </w:tc>
      </w:tr>
      <w:tr w:rsidR="00523CA2" w:rsidTr="00523CA2">
        <w:trPr>
          <w:trHeight w:hRule="exact" w:val="490"/>
        </w:trPr>
        <w:tc>
          <w:tcPr>
            <w:tcW w:w="8640" w:type="dxa"/>
            <w:gridSpan w:val="32"/>
          </w:tcPr>
          <w:p w:rsidR="00523CA2" w:rsidRDefault="002D7476">
            <w:pPr>
              <w:pStyle w:val="PacketDiagramBodyText"/>
            </w:pPr>
            <w:r>
              <w:t>WindowId</w:t>
            </w:r>
          </w:p>
        </w:tc>
      </w:tr>
    </w:tbl>
    <w:p w:rsidR="00523CA2" w:rsidRDefault="002D7476">
      <w:pPr>
        <w:pStyle w:val="Definition-Field"/>
      </w:pPr>
      <w:r>
        <w:rPr>
          <w:b/>
        </w:rPr>
        <w:t xml:space="preserve">Hdr (4 bytes): </w:t>
      </w:r>
      <w:r>
        <w:t xml:space="preserve">A </w:t>
      </w:r>
      <w:hyperlink w:anchor="Section_fcc18e69a1824db0a1eac52783eb488c" w:history="1">
        <w:r>
          <w:rPr>
            <w:rStyle w:val="Hyperlink"/>
          </w:rPr>
          <w:t>TS_RAIL_PDU_HEADER</w:t>
        </w:r>
      </w:hyperlink>
      <w:r>
        <w:t xml:space="preserve"> header. The </w:t>
      </w:r>
      <w:r>
        <w:rPr>
          <w:b/>
        </w:rPr>
        <w:t>orderType</w:t>
      </w:r>
      <w:r>
        <w:t xml:space="preserve"> field of the header MUST be set to TS_RAIL_ORDER_GET_APPID_REQ (0x000E).</w:t>
      </w:r>
    </w:p>
    <w:p w:rsidR="00523CA2" w:rsidRDefault="002D7476">
      <w:pPr>
        <w:pStyle w:val="Definition-Field"/>
      </w:pPr>
      <w:r>
        <w:rPr>
          <w:b/>
        </w:rPr>
        <w:t xml:space="preserve">WindowId (4 bytes): </w:t>
      </w:r>
      <w:r>
        <w:t xml:space="preserve">An unsigned </w:t>
      </w:r>
      <w:r>
        <w:t>32-bit integer specifying the ID of the associated window on the server that requires needs an Application ID.</w:t>
      </w:r>
    </w:p>
    <w:p w:rsidR="00523CA2" w:rsidRDefault="002D7476">
      <w:pPr>
        <w:pStyle w:val="Heading4"/>
      </w:pPr>
      <w:bookmarkStart w:id="203" w:name="section_20cbf1bd676a460f9da327060315afd7"/>
      <w:bookmarkStart w:id="204" w:name="_Toc234800049"/>
      <w:r>
        <w:t>Window Move Messages</w:t>
      </w:r>
      <w:bookmarkEnd w:id="203"/>
      <w:bookmarkEnd w:id="204"/>
      <w:r>
        <w:fldChar w:fldCharType="begin"/>
      </w:r>
      <w:r>
        <w:instrText xml:space="preserve"> XE "Window move messages"</w:instrText>
      </w:r>
      <w:r>
        <w:fldChar w:fldCharType="end"/>
      </w:r>
    </w:p>
    <w:p w:rsidR="00523CA2" w:rsidRDefault="002D7476">
      <w:pPr>
        <w:pStyle w:val="Heading5"/>
      </w:pPr>
      <w:bookmarkStart w:id="205" w:name="section_d5d57cb6bedf423ba2366a1f88fc2f9d"/>
      <w:bookmarkStart w:id="206" w:name="_Toc234800050"/>
      <w:r>
        <w:t>Server Min Max Info PDU (TS_RAIL_ORDER_MINMAXINFO)</w:t>
      </w:r>
      <w:bookmarkEnd w:id="205"/>
      <w:bookmarkEnd w:id="206"/>
      <w:r>
        <w:fldChar w:fldCharType="begin"/>
      </w:r>
      <w:r>
        <w:instrText xml:space="preserve"> XE "TS_RAIL_ORDER_MINMAXINFO packet"</w:instrText>
      </w:r>
      <w:r>
        <w:fldChar w:fldCharType="end"/>
      </w:r>
    </w:p>
    <w:p w:rsidR="00523CA2" w:rsidRDefault="002D7476">
      <w:r>
        <w:t>The Se</w:t>
      </w:r>
      <w:r>
        <w:t xml:space="preserve">rver Min Max Info PDU is sent from a server to a client when a window move or resize on the server is being initiated. This PDU contains information about the minimum and maximum extents to which the window can be moved or sized.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Hdr</w:t>
            </w:r>
          </w:p>
        </w:tc>
      </w:tr>
      <w:tr w:rsidR="00523CA2" w:rsidTr="00523CA2">
        <w:trPr>
          <w:trHeight w:hRule="exact" w:val="490"/>
        </w:trPr>
        <w:tc>
          <w:tcPr>
            <w:tcW w:w="8640" w:type="dxa"/>
            <w:gridSpan w:val="32"/>
          </w:tcPr>
          <w:p w:rsidR="00523CA2" w:rsidRDefault="002D7476">
            <w:pPr>
              <w:pStyle w:val="PacketDiagramBodyText"/>
            </w:pPr>
            <w:r>
              <w:t>WindowId</w:t>
            </w:r>
          </w:p>
        </w:tc>
      </w:tr>
      <w:tr w:rsidR="00523CA2" w:rsidTr="00523CA2">
        <w:trPr>
          <w:trHeight w:hRule="exact" w:val="490"/>
        </w:trPr>
        <w:tc>
          <w:tcPr>
            <w:tcW w:w="4320" w:type="dxa"/>
            <w:gridSpan w:val="16"/>
          </w:tcPr>
          <w:p w:rsidR="00523CA2" w:rsidRDefault="002D7476">
            <w:pPr>
              <w:pStyle w:val="PacketDiagramBodyText"/>
            </w:pPr>
            <w:r>
              <w:t>MaxWidth</w:t>
            </w:r>
          </w:p>
        </w:tc>
        <w:tc>
          <w:tcPr>
            <w:tcW w:w="4320" w:type="dxa"/>
            <w:gridSpan w:val="16"/>
          </w:tcPr>
          <w:p w:rsidR="00523CA2" w:rsidRDefault="002D7476">
            <w:pPr>
              <w:pStyle w:val="PacketDiagramBodyText"/>
            </w:pPr>
            <w:r>
              <w:t>MaxHeight</w:t>
            </w:r>
          </w:p>
        </w:tc>
      </w:tr>
      <w:tr w:rsidR="00523CA2" w:rsidTr="00523CA2">
        <w:trPr>
          <w:trHeight w:hRule="exact" w:val="490"/>
        </w:trPr>
        <w:tc>
          <w:tcPr>
            <w:tcW w:w="4320" w:type="dxa"/>
            <w:gridSpan w:val="16"/>
          </w:tcPr>
          <w:p w:rsidR="00523CA2" w:rsidRDefault="002D7476">
            <w:pPr>
              <w:pStyle w:val="PacketDiagramBodyText"/>
            </w:pPr>
            <w:r>
              <w:t>MaxPosX</w:t>
            </w:r>
          </w:p>
        </w:tc>
        <w:tc>
          <w:tcPr>
            <w:tcW w:w="4320" w:type="dxa"/>
            <w:gridSpan w:val="16"/>
          </w:tcPr>
          <w:p w:rsidR="00523CA2" w:rsidRDefault="002D7476">
            <w:pPr>
              <w:pStyle w:val="PacketDiagramBodyText"/>
            </w:pPr>
            <w:r>
              <w:t>MaxPosY</w:t>
            </w:r>
          </w:p>
        </w:tc>
      </w:tr>
      <w:tr w:rsidR="00523CA2" w:rsidTr="00523CA2">
        <w:trPr>
          <w:trHeight w:hRule="exact" w:val="490"/>
        </w:trPr>
        <w:tc>
          <w:tcPr>
            <w:tcW w:w="4320" w:type="dxa"/>
            <w:gridSpan w:val="16"/>
          </w:tcPr>
          <w:p w:rsidR="00523CA2" w:rsidRDefault="002D7476">
            <w:pPr>
              <w:pStyle w:val="PacketDiagramBodyText"/>
            </w:pPr>
            <w:r>
              <w:t>MinTrackWidth</w:t>
            </w:r>
          </w:p>
        </w:tc>
        <w:tc>
          <w:tcPr>
            <w:tcW w:w="4320" w:type="dxa"/>
            <w:gridSpan w:val="16"/>
          </w:tcPr>
          <w:p w:rsidR="00523CA2" w:rsidRDefault="002D7476">
            <w:pPr>
              <w:pStyle w:val="PacketDiagramBodyText"/>
            </w:pPr>
            <w:r>
              <w:t>MinTrackHeight</w:t>
            </w:r>
          </w:p>
        </w:tc>
      </w:tr>
      <w:tr w:rsidR="00523CA2" w:rsidTr="00523CA2">
        <w:trPr>
          <w:trHeight w:hRule="exact" w:val="490"/>
        </w:trPr>
        <w:tc>
          <w:tcPr>
            <w:tcW w:w="4320" w:type="dxa"/>
            <w:gridSpan w:val="16"/>
          </w:tcPr>
          <w:p w:rsidR="00523CA2" w:rsidRDefault="002D7476">
            <w:pPr>
              <w:pStyle w:val="PacketDiagramBodyText"/>
            </w:pPr>
            <w:r>
              <w:t>MaxTrackWidth</w:t>
            </w:r>
          </w:p>
        </w:tc>
        <w:tc>
          <w:tcPr>
            <w:tcW w:w="4320" w:type="dxa"/>
            <w:gridSpan w:val="16"/>
          </w:tcPr>
          <w:p w:rsidR="00523CA2" w:rsidRDefault="002D7476">
            <w:pPr>
              <w:pStyle w:val="PacketDiagramBodyText"/>
            </w:pPr>
            <w:r>
              <w:t>MaxTrackHeight</w:t>
            </w:r>
          </w:p>
        </w:tc>
      </w:tr>
    </w:tbl>
    <w:p w:rsidR="00523CA2" w:rsidRDefault="002D7476">
      <w:pPr>
        <w:pStyle w:val="Definition-Field"/>
      </w:pPr>
      <w:r>
        <w:rPr>
          <w:b/>
        </w:rPr>
        <w:t>Hdr (4 bytes):</w:t>
      </w:r>
      <w:r>
        <w:t xml:space="preserve"> A </w:t>
      </w:r>
      <w:hyperlink w:anchor="Section_fcc18e69a1824db0a1eac52783eb488c" w:history="1">
        <w:r>
          <w:rPr>
            <w:rStyle w:val="Hyperlink"/>
          </w:rPr>
          <w:t>TS_RAIL_PDU_HEADER</w:t>
        </w:r>
      </w:hyperlink>
      <w:r>
        <w:t xml:space="preserve"> header. The </w:t>
      </w:r>
      <w:r>
        <w:rPr>
          <w:b/>
        </w:rPr>
        <w:t>orderType</w:t>
      </w:r>
      <w:r>
        <w:t xml:space="preserve"> field of the header MUST be set to TS_RAIL_ORDER_MINMAXINFO (0x000A). </w:t>
      </w:r>
    </w:p>
    <w:p w:rsidR="00523CA2" w:rsidRDefault="002D7476">
      <w:pPr>
        <w:pStyle w:val="Definition-Field"/>
      </w:pPr>
      <w:r>
        <w:rPr>
          <w:b/>
        </w:rPr>
        <w:t>WindowId (4 bytes):</w:t>
      </w:r>
      <w:r>
        <w:t xml:space="preserve"> An unsigned 32-bit integer. The ID of the window on the server that is being moved or resized.</w:t>
      </w:r>
    </w:p>
    <w:p w:rsidR="00523CA2" w:rsidRDefault="002D7476">
      <w:pPr>
        <w:pStyle w:val="Definition-Field"/>
      </w:pPr>
      <w:r>
        <w:rPr>
          <w:b/>
        </w:rPr>
        <w:t>MaxWidth (2 bytes):</w:t>
      </w:r>
      <w:r>
        <w:t xml:space="preserve"> A signed 16-bit integer. Th</w:t>
      </w:r>
      <w:r>
        <w:t>e width of the maximized window.</w:t>
      </w:r>
    </w:p>
    <w:p w:rsidR="00523CA2" w:rsidRDefault="002D7476">
      <w:pPr>
        <w:pStyle w:val="Definition-Field"/>
      </w:pPr>
      <w:r>
        <w:rPr>
          <w:b/>
        </w:rPr>
        <w:t>MaxHeight (2 bytes):</w:t>
      </w:r>
      <w:r>
        <w:t xml:space="preserve"> A signed 16-bit integer. The height of the maximized window.</w:t>
      </w:r>
    </w:p>
    <w:p w:rsidR="00523CA2" w:rsidRDefault="002D7476">
      <w:pPr>
        <w:pStyle w:val="Definition-Field"/>
      </w:pPr>
      <w:r>
        <w:rPr>
          <w:b/>
        </w:rPr>
        <w:t>MaxPosX (2 bytes):</w:t>
      </w:r>
      <w:r>
        <w:t xml:space="preserve"> A signed 16-bit integer. The x-coordinate of the top-left corner of the maximized window.</w:t>
      </w:r>
    </w:p>
    <w:p w:rsidR="00523CA2" w:rsidRDefault="002D7476">
      <w:pPr>
        <w:pStyle w:val="Definition-Field"/>
      </w:pPr>
      <w:r>
        <w:rPr>
          <w:b/>
        </w:rPr>
        <w:t>MaxPosY (2 bytes):</w:t>
      </w:r>
      <w:r>
        <w:t xml:space="preserve"> A signed 16-bit integer. The y-coordinate of the top-left corner of the maximized window.</w:t>
      </w:r>
    </w:p>
    <w:p w:rsidR="00523CA2" w:rsidRDefault="002D7476">
      <w:pPr>
        <w:pStyle w:val="Definition-Field"/>
      </w:pPr>
      <w:r>
        <w:rPr>
          <w:b/>
        </w:rPr>
        <w:t>MinTrackWidth (2 bytes):</w:t>
      </w:r>
      <w:r>
        <w:t xml:space="preserve"> A signed 16-bit integer. The minimum width to which the window can be resized.</w:t>
      </w:r>
    </w:p>
    <w:p w:rsidR="00523CA2" w:rsidRDefault="002D7476">
      <w:pPr>
        <w:pStyle w:val="Definition-Field"/>
      </w:pPr>
      <w:r>
        <w:rPr>
          <w:b/>
        </w:rPr>
        <w:lastRenderedPageBreak/>
        <w:t>MinTrackHeight (2 bytes):</w:t>
      </w:r>
      <w:r>
        <w:t xml:space="preserve"> A signed 16-bit integer. The minimu</w:t>
      </w:r>
      <w:r>
        <w:t>m height to which the window can be resized.</w:t>
      </w:r>
    </w:p>
    <w:p w:rsidR="00523CA2" w:rsidRDefault="002D7476">
      <w:pPr>
        <w:pStyle w:val="Definition-Field"/>
      </w:pPr>
      <w:r>
        <w:rPr>
          <w:b/>
        </w:rPr>
        <w:t>MaxTrackWidth (2 bytes):</w:t>
      </w:r>
      <w:r>
        <w:t xml:space="preserve"> A signed 16-bit integer. The maximum width to which the window can be resized.</w:t>
      </w:r>
    </w:p>
    <w:p w:rsidR="00523CA2" w:rsidRDefault="002D7476">
      <w:pPr>
        <w:pStyle w:val="Definition-Field"/>
      </w:pPr>
      <w:r>
        <w:rPr>
          <w:b/>
        </w:rPr>
        <w:t>MaxTrackHeight (2 bytes):</w:t>
      </w:r>
      <w:r>
        <w:t xml:space="preserve"> A signed 16-bit integer. The maximum height to which the window can be resized.</w:t>
      </w:r>
    </w:p>
    <w:p w:rsidR="00523CA2" w:rsidRDefault="002D7476">
      <w:pPr>
        <w:pStyle w:val="Heading5"/>
      </w:pPr>
      <w:bookmarkStart w:id="207" w:name="section_cc3cf49ee798477fad141a40e1aa839e"/>
      <w:bookmarkStart w:id="208" w:name="_Toc234800051"/>
      <w:r>
        <w:t>S</w:t>
      </w:r>
      <w:r>
        <w:t>erver Move/Size Start PDU (TS_RAIL_ORDER_LOCALMOVESIZE)</w:t>
      </w:r>
      <w:bookmarkEnd w:id="207"/>
      <w:bookmarkEnd w:id="208"/>
      <w:r>
        <w:fldChar w:fldCharType="begin"/>
      </w:r>
      <w:r>
        <w:instrText xml:space="preserve"> XE "Server_Move_Size_Start_PDU packet"</w:instrText>
      </w:r>
      <w:r>
        <w:fldChar w:fldCharType="end"/>
      </w:r>
    </w:p>
    <w:p w:rsidR="00523CA2" w:rsidRDefault="002D7476">
      <w:r>
        <w:t>The Server Move/Size Start PDU packet is sent by the server when a window on the server is beginning a move or resize. The client uses this information to init</w:t>
      </w:r>
      <w:r>
        <w:t>iate a local move or resize of the corresponding local window.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Hdr</w:t>
            </w:r>
          </w:p>
        </w:tc>
      </w:tr>
      <w:tr w:rsidR="00523CA2" w:rsidTr="00523CA2">
        <w:trPr>
          <w:trHeight w:hRule="exact" w:val="490"/>
        </w:trPr>
        <w:tc>
          <w:tcPr>
            <w:tcW w:w="8640" w:type="dxa"/>
            <w:gridSpan w:val="32"/>
          </w:tcPr>
          <w:p w:rsidR="00523CA2" w:rsidRDefault="002D7476">
            <w:pPr>
              <w:pStyle w:val="PacketDiagramBodyText"/>
            </w:pPr>
            <w:r>
              <w:t>WindowId</w:t>
            </w:r>
          </w:p>
        </w:tc>
      </w:tr>
      <w:tr w:rsidR="00523CA2" w:rsidTr="00523CA2">
        <w:trPr>
          <w:trHeight w:hRule="exact" w:val="490"/>
        </w:trPr>
        <w:tc>
          <w:tcPr>
            <w:tcW w:w="4320" w:type="dxa"/>
            <w:gridSpan w:val="16"/>
          </w:tcPr>
          <w:p w:rsidR="00523CA2" w:rsidRDefault="002D7476">
            <w:pPr>
              <w:pStyle w:val="PacketDiagramBodyText"/>
            </w:pPr>
            <w:r>
              <w:t>IsMoveSizeStart</w:t>
            </w:r>
          </w:p>
        </w:tc>
        <w:tc>
          <w:tcPr>
            <w:tcW w:w="4320" w:type="dxa"/>
            <w:gridSpan w:val="16"/>
          </w:tcPr>
          <w:p w:rsidR="00523CA2" w:rsidRDefault="002D7476">
            <w:pPr>
              <w:pStyle w:val="PacketDiagramBodyText"/>
            </w:pPr>
            <w:r>
              <w:t>MoveSizeType</w:t>
            </w:r>
          </w:p>
        </w:tc>
      </w:tr>
      <w:tr w:rsidR="00523CA2" w:rsidTr="00523CA2">
        <w:trPr>
          <w:trHeight w:hRule="exact" w:val="490"/>
        </w:trPr>
        <w:tc>
          <w:tcPr>
            <w:tcW w:w="4320" w:type="dxa"/>
            <w:gridSpan w:val="16"/>
          </w:tcPr>
          <w:p w:rsidR="00523CA2" w:rsidRDefault="002D7476">
            <w:pPr>
              <w:pStyle w:val="PacketDiagramBodyText"/>
            </w:pPr>
            <w:r>
              <w:t>PosX</w:t>
            </w:r>
          </w:p>
        </w:tc>
        <w:tc>
          <w:tcPr>
            <w:tcW w:w="4320" w:type="dxa"/>
            <w:gridSpan w:val="16"/>
          </w:tcPr>
          <w:p w:rsidR="00523CA2" w:rsidRDefault="002D7476">
            <w:pPr>
              <w:pStyle w:val="PacketDiagramBodyText"/>
            </w:pPr>
            <w:r>
              <w:t>PosY</w:t>
            </w:r>
          </w:p>
        </w:tc>
      </w:tr>
    </w:tbl>
    <w:p w:rsidR="00523CA2" w:rsidRDefault="002D7476">
      <w:pPr>
        <w:pStyle w:val="Definition-Field"/>
      </w:pPr>
      <w:r>
        <w:rPr>
          <w:b/>
        </w:rPr>
        <w:t>Hdr (4 bytes):</w:t>
      </w:r>
      <w:r>
        <w:t xml:space="preserve"> A </w:t>
      </w:r>
      <w:hyperlink w:anchor="Section_fcc18e69a1824db0a1eac52783eb488c" w:history="1">
        <w:r>
          <w:rPr>
            <w:rStyle w:val="Hyperlink"/>
          </w:rPr>
          <w:t>TS_RAIL_PDU_HEADER</w:t>
        </w:r>
      </w:hyperlink>
      <w:r>
        <w:t xml:space="preserve"> header. The </w:t>
      </w:r>
      <w:r>
        <w:rPr>
          <w:b/>
        </w:rPr>
        <w:t>orderType</w:t>
      </w:r>
      <w:r>
        <w:t xml:space="preserve"> field of the header MUST be set to TS_RAIL_ORDER_LOCALMOVESIZE (0x0009).</w:t>
      </w:r>
    </w:p>
    <w:p w:rsidR="00523CA2" w:rsidRDefault="002D7476">
      <w:pPr>
        <w:pStyle w:val="Definition-Field"/>
      </w:pPr>
      <w:r>
        <w:rPr>
          <w:b/>
        </w:rPr>
        <w:t>WindowId (4 bytes):</w:t>
      </w:r>
      <w:r>
        <w:t xml:space="preserve"> An unsigned 32-bit integer. The ID of the window on the server t</w:t>
      </w:r>
      <w:r>
        <w:t>hat is being moved or resized.</w:t>
      </w:r>
    </w:p>
    <w:p w:rsidR="00523CA2" w:rsidRDefault="002D7476">
      <w:pPr>
        <w:pStyle w:val="Definition-Field"/>
      </w:pPr>
      <w:r>
        <w:rPr>
          <w:b/>
        </w:rPr>
        <w:t>IsMoveSizeStart (2 bytes):</w:t>
      </w:r>
      <w:r>
        <w:t xml:space="preserve"> An unsigned 16-bit integer. Indicates that the move/size is beginning; MUST be set to a nonzero value.</w:t>
      </w:r>
    </w:p>
    <w:p w:rsidR="00523CA2" w:rsidRDefault="002D7476">
      <w:pPr>
        <w:pStyle w:val="Definition-Field"/>
      </w:pPr>
      <w:r>
        <w:rPr>
          <w:b/>
        </w:rPr>
        <w:t>MoveSizeType (2 bytes):</w:t>
      </w:r>
      <w:r>
        <w:t xml:space="preserve"> An unsigned 16-bit integer. Indicates the type of the move/size. This v</w:t>
      </w:r>
      <w:r>
        <w:t xml:space="preserve">alue determines the meaning of the fields </w:t>
      </w:r>
      <w:r>
        <w:rPr>
          <w:b/>
        </w:rPr>
        <w:t>PosX</w:t>
      </w:r>
      <w:r>
        <w:t xml:space="preserve"> and </w:t>
      </w:r>
      <w:r>
        <w:rPr>
          <w:b/>
        </w:rPr>
        <w:t>PosY</w:t>
      </w:r>
      <w:r>
        <w:t>.</w:t>
      </w:r>
    </w:p>
    <w:tbl>
      <w:tblPr>
        <w:tblStyle w:val="Table-ShadedHeader"/>
        <w:tblW w:w="0" w:type="auto"/>
        <w:tblInd w:w="475" w:type="dxa"/>
        <w:tblLook w:val="04A0" w:firstRow="1" w:lastRow="0" w:firstColumn="1" w:lastColumn="0" w:noHBand="0" w:noVBand="1"/>
      </w:tblPr>
      <w:tblGrid>
        <w:gridCol w:w="2538"/>
        <w:gridCol w:w="4562"/>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0" w:type="auto"/>
          </w:tcPr>
          <w:p w:rsidR="00523CA2" w:rsidRDefault="002D7476">
            <w:pPr>
              <w:pStyle w:val="TableHeaderText"/>
            </w:pPr>
            <w:r>
              <w:t>Meaning</w:t>
            </w:r>
          </w:p>
        </w:tc>
      </w:tr>
      <w:tr w:rsidR="00523CA2" w:rsidTr="00523CA2">
        <w:tc>
          <w:tcPr>
            <w:tcW w:w="0" w:type="auto"/>
          </w:tcPr>
          <w:p w:rsidR="00523CA2" w:rsidRDefault="002D7476">
            <w:pPr>
              <w:pStyle w:val="TableBodyText"/>
            </w:pPr>
            <w:r>
              <w:t>RAIL_WMSZ_LEFT</w:t>
            </w:r>
          </w:p>
          <w:p w:rsidR="00523CA2" w:rsidRDefault="002D7476">
            <w:pPr>
              <w:pStyle w:val="TableBodyText"/>
            </w:pPr>
            <w:r>
              <w:t>0x0001</w:t>
            </w:r>
          </w:p>
        </w:tc>
        <w:tc>
          <w:tcPr>
            <w:tcW w:w="0" w:type="auto"/>
          </w:tcPr>
          <w:p w:rsidR="00523CA2" w:rsidRDefault="002D7476">
            <w:pPr>
              <w:pStyle w:val="TableBodyText"/>
            </w:pPr>
            <w:r>
              <w:t>The left edge of the window is being sized.</w:t>
            </w:r>
          </w:p>
        </w:tc>
      </w:tr>
      <w:tr w:rsidR="00523CA2" w:rsidTr="00523CA2">
        <w:tc>
          <w:tcPr>
            <w:tcW w:w="0" w:type="auto"/>
          </w:tcPr>
          <w:p w:rsidR="00523CA2" w:rsidRDefault="002D7476">
            <w:pPr>
              <w:pStyle w:val="TableBodyText"/>
            </w:pPr>
            <w:r>
              <w:t xml:space="preserve">RAIL_WMSZ_RIGHT </w:t>
            </w:r>
          </w:p>
          <w:p w:rsidR="00523CA2" w:rsidRDefault="002D7476">
            <w:pPr>
              <w:pStyle w:val="TableBodyText"/>
            </w:pPr>
            <w:r>
              <w:t>0x0002</w:t>
            </w:r>
          </w:p>
        </w:tc>
        <w:tc>
          <w:tcPr>
            <w:tcW w:w="0" w:type="auto"/>
          </w:tcPr>
          <w:p w:rsidR="00523CA2" w:rsidRDefault="002D7476">
            <w:pPr>
              <w:pStyle w:val="TableBodyText"/>
            </w:pPr>
            <w:r>
              <w:t>The right edge of the window is being sized.</w:t>
            </w:r>
          </w:p>
        </w:tc>
      </w:tr>
      <w:tr w:rsidR="00523CA2" w:rsidTr="00523CA2">
        <w:tc>
          <w:tcPr>
            <w:tcW w:w="0" w:type="auto"/>
          </w:tcPr>
          <w:p w:rsidR="00523CA2" w:rsidRDefault="002D7476">
            <w:pPr>
              <w:pStyle w:val="TableBodyText"/>
            </w:pPr>
            <w:r>
              <w:t>RAIL_WMSZ_TOP</w:t>
            </w:r>
          </w:p>
          <w:p w:rsidR="00523CA2" w:rsidRDefault="002D7476">
            <w:pPr>
              <w:pStyle w:val="TableBodyText"/>
            </w:pPr>
            <w:r>
              <w:t>0x0003</w:t>
            </w:r>
          </w:p>
        </w:tc>
        <w:tc>
          <w:tcPr>
            <w:tcW w:w="0" w:type="auto"/>
          </w:tcPr>
          <w:p w:rsidR="00523CA2" w:rsidRDefault="002D7476">
            <w:pPr>
              <w:pStyle w:val="TableBodyText"/>
            </w:pPr>
            <w:r>
              <w:t>The top edge of the window</w:t>
            </w:r>
            <w:r>
              <w:t xml:space="preserve"> is being sized.</w:t>
            </w:r>
          </w:p>
        </w:tc>
      </w:tr>
      <w:tr w:rsidR="00523CA2" w:rsidTr="00523CA2">
        <w:tc>
          <w:tcPr>
            <w:tcW w:w="0" w:type="auto"/>
          </w:tcPr>
          <w:p w:rsidR="00523CA2" w:rsidRDefault="002D7476">
            <w:pPr>
              <w:pStyle w:val="TableBodyText"/>
            </w:pPr>
            <w:r>
              <w:t>RAIL_WMSZ_TOPLEFT</w:t>
            </w:r>
          </w:p>
          <w:p w:rsidR="00523CA2" w:rsidRDefault="002D7476">
            <w:pPr>
              <w:pStyle w:val="TableBodyText"/>
            </w:pPr>
            <w:r>
              <w:t>0x0004</w:t>
            </w:r>
          </w:p>
        </w:tc>
        <w:tc>
          <w:tcPr>
            <w:tcW w:w="0" w:type="auto"/>
          </w:tcPr>
          <w:p w:rsidR="00523CA2" w:rsidRDefault="002D7476">
            <w:pPr>
              <w:pStyle w:val="TableBodyText"/>
            </w:pPr>
            <w:r>
              <w:t>The top-left corner of the window is being sized.</w:t>
            </w:r>
          </w:p>
        </w:tc>
      </w:tr>
      <w:tr w:rsidR="00523CA2" w:rsidTr="00523CA2">
        <w:tc>
          <w:tcPr>
            <w:tcW w:w="0" w:type="auto"/>
          </w:tcPr>
          <w:p w:rsidR="00523CA2" w:rsidRDefault="002D7476">
            <w:pPr>
              <w:pStyle w:val="TableBodyText"/>
            </w:pPr>
            <w:r>
              <w:t>RAIL_WMSZ_TOPRIGHT</w:t>
            </w:r>
          </w:p>
          <w:p w:rsidR="00523CA2" w:rsidRDefault="002D7476">
            <w:pPr>
              <w:pStyle w:val="TableBodyText"/>
            </w:pPr>
            <w:r>
              <w:t>0x0005</w:t>
            </w:r>
          </w:p>
        </w:tc>
        <w:tc>
          <w:tcPr>
            <w:tcW w:w="0" w:type="auto"/>
          </w:tcPr>
          <w:p w:rsidR="00523CA2" w:rsidRDefault="002D7476">
            <w:pPr>
              <w:pStyle w:val="TableBodyText"/>
            </w:pPr>
            <w:r>
              <w:t>The top-right corner of the window is being sized.</w:t>
            </w:r>
          </w:p>
        </w:tc>
      </w:tr>
      <w:tr w:rsidR="00523CA2" w:rsidTr="00523CA2">
        <w:tc>
          <w:tcPr>
            <w:tcW w:w="0" w:type="auto"/>
          </w:tcPr>
          <w:p w:rsidR="00523CA2" w:rsidRDefault="002D7476">
            <w:pPr>
              <w:pStyle w:val="TableBodyText"/>
            </w:pPr>
            <w:r>
              <w:t>RAIL_WMSZ_BOTTOM</w:t>
            </w:r>
          </w:p>
          <w:p w:rsidR="00523CA2" w:rsidRDefault="002D7476">
            <w:pPr>
              <w:pStyle w:val="TableBodyText"/>
            </w:pPr>
            <w:r>
              <w:t>0x0006</w:t>
            </w:r>
          </w:p>
        </w:tc>
        <w:tc>
          <w:tcPr>
            <w:tcW w:w="0" w:type="auto"/>
          </w:tcPr>
          <w:p w:rsidR="00523CA2" w:rsidRDefault="002D7476">
            <w:pPr>
              <w:pStyle w:val="TableBodyText"/>
            </w:pPr>
            <w:r>
              <w:t>The bottom edge of the window is being sized.</w:t>
            </w:r>
          </w:p>
        </w:tc>
      </w:tr>
      <w:tr w:rsidR="00523CA2" w:rsidTr="00523CA2">
        <w:tc>
          <w:tcPr>
            <w:tcW w:w="0" w:type="auto"/>
          </w:tcPr>
          <w:p w:rsidR="00523CA2" w:rsidRDefault="002D7476">
            <w:pPr>
              <w:pStyle w:val="TableBodyText"/>
            </w:pPr>
            <w:r>
              <w:lastRenderedPageBreak/>
              <w:t>RAIL_WMSZ_BOTTOMLEFT</w:t>
            </w:r>
          </w:p>
          <w:p w:rsidR="00523CA2" w:rsidRDefault="002D7476">
            <w:pPr>
              <w:pStyle w:val="TableBodyText"/>
            </w:pPr>
            <w:r>
              <w:t>0x0007</w:t>
            </w:r>
          </w:p>
        </w:tc>
        <w:tc>
          <w:tcPr>
            <w:tcW w:w="0" w:type="auto"/>
          </w:tcPr>
          <w:p w:rsidR="00523CA2" w:rsidRDefault="002D7476">
            <w:pPr>
              <w:pStyle w:val="TableBodyText"/>
            </w:pPr>
            <w:r>
              <w:t>The bottom-left corner of the window is being sized.</w:t>
            </w:r>
          </w:p>
        </w:tc>
      </w:tr>
      <w:tr w:rsidR="00523CA2" w:rsidTr="00523CA2">
        <w:tc>
          <w:tcPr>
            <w:tcW w:w="0" w:type="auto"/>
          </w:tcPr>
          <w:p w:rsidR="00523CA2" w:rsidRDefault="002D7476">
            <w:pPr>
              <w:pStyle w:val="TableBodyText"/>
            </w:pPr>
            <w:r>
              <w:t>RAIL_WMSZ_BOTTOMRIGHT</w:t>
            </w:r>
          </w:p>
          <w:p w:rsidR="00523CA2" w:rsidRDefault="002D7476">
            <w:pPr>
              <w:pStyle w:val="TableBodyText"/>
            </w:pPr>
            <w:r>
              <w:t>0x0008</w:t>
            </w:r>
          </w:p>
        </w:tc>
        <w:tc>
          <w:tcPr>
            <w:tcW w:w="0" w:type="auto"/>
          </w:tcPr>
          <w:p w:rsidR="00523CA2" w:rsidRDefault="002D7476">
            <w:pPr>
              <w:pStyle w:val="TableBodyText"/>
            </w:pPr>
            <w:r>
              <w:t>The bottom-right corner of the window is being sized.</w:t>
            </w:r>
          </w:p>
        </w:tc>
      </w:tr>
      <w:tr w:rsidR="00523CA2" w:rsidTr="00523CA2">
        <w:tc>
          <w:tcPr>
            <w:tcW w:w="0" w:type="auto"/>
          </w:tcPr>
          <w:p w:rsidR="00523CA2" w:rsidRDefault="002D7476">
            <w:pPr>
              <w:pStyle w:val="TableBodyText"/>
            </w:pPr>
            <w:r>
              <w:t>RAIL_WMSZ_MOVE</w:t>
            </w:r>
          </w:p>
          <w:p w:rsidR="00523CA2" w:rsidRDefault="002D7476">
            <w:pPr>
              <w:pStyle w:val="TableBodyText"/>
            </w:pPr>
            <w:r>
              <w:t>0x0009</w:t>
            </w:r>
          </w:p>
        </w:tc>
        <w:tc>
          <w:tcPr>
            <w:tcW w:w="0" w:type="auto"/>
          </w:tcPr>
          <w:p w:rsidR="00523CA2" w:rsidRDefault="002D7476">
            <w:pPr>
              <w:pStyle w:val="TableBodyText"/>
            </w:pPr>
            <w:r>
              <w:t>The window is being moved by using the mouse.</w:t>
            </w:r>
          </w:p>
        </w:tc>
      </w:tr>
      <w:tr w:rsidR="00523CA2" w:rsidTr="00523CA2">
        <w:tc>
          <w:tcPr>
            <w:tcW w:w="0" w:type="auto"/>
          </w:tcPr>
          <w:p w:rsidR="00523CA2" w:rsidRDefault="002D7476">
            <w:pPr>
              <w:pStyle w:val="TableBodyText"/>
            </w:pPr>
            <w:r>
              <w:t>RAIL_WMSZ_KEYMOVE</w:t>
            </w:r>
          </w:p>
          <w:p w:rsidR="00523CA2" w:rsidRDefault="002D7476">
            <w:pPr>
              <w:pStyle w:val="TableBodyText"/>
            </w:pPr>
            <w:r>
              <w:t>0x0</w:t>
            </w:r>
            <w:r>
              <w:t>00A</w:t>
            </w:r>
          </w:p>
        </w:tc>
        <w:tc>
          <w:tcPr>
            <w:tcW w:w="0" w:type="auto"/>
          </w:tcPr>
          <w:p w:rsidR="00523CA2" w:rsidRDefault="002D7476">
            <w:pPr>
              <w:pStyle w:val="TableBodyText"/>
            </w:pPr>
            <w:r>
              <w:t>The window is being moved by using the keyboard.</w:t>
            </w:r>
          </w:p>
        </w:tc>
      </w:tr>
      <w:tr w:rsidR="00523CA2" w:rsidTr="00523CA2">
        <w:tc>
          <w:tcPr>
            <w:tcW w:w="0" w:type="auto"/>
          </w:tcPr>
          <w:p w:rsidR="00523CA2" w:rsidRDefault="002D7476">
            <w:pPr>
              <w:pStyle w:val="TableBodyText"/>
            </w:pPr>
            <w:r>
              <w:t>RAIL_WMSZ_KEYSIZE</w:t>
            </w:r>
          </w:p>
          <w:p w:rsidR="00523CA2" w:rsidRDefault="002D7476">
            <w:pPr>
              <w:pStyle w:val="TableBodyText"/>
            </w:pPr>
            <w:r>
              <w:t>0x000B</w:t>
            </w:r>
          </w:p>
        </w:tc>
        <w:tc>
          <w:tcPr>
            <w:tcW w:w="0" w:type="auto"/>
          </w:tcPr>
          <w:p w:rsidR="00523CA2" w:rsidRDefault="002D7476">
            <w:pPr>
              <w:pStyle w:val="TableBodyText"/>
            </w:pPr>
            <w:r>
              <w:t>The window is being resized by using the keyboard.</w:t>
            </w:r>
          </w:p>
        </w:tc>
      </w:tr>
    </w:tbl>
    <w:p w:rsidR="00523CA2" w:rsidRDefault="002D7476">
      <w:pPr>
        <w:pStyle w:val="Definition-Field"/>
      </w:pPr>
      <w:r>
        <w:rPr>
          <w:b/>
        </w:rPr>
        <w:t>PosX (2 bytes):</w:t>
      </w:r>
      <w:r>
        <w:t xml:space="preserve"> A signed 16-bit integer. The meaning of this field depends upon the value of the </w:t>
      </w:r>
      <w:r>
        <w:rPr>
          <w:b/>
        </w:rPr>
        <w:t>MoveSizeType</w:t>
      </w:r>
      <w:r>
        <w:t xml:space="preserve"> field. </w:t>
      </w:r>
    </w:p>
    <w:tbl>
      <w:tblPr>
        <w:tblStyle w:val="Table-ShadedHeader"/>
        <w:tblW w:w="9090" w:type="dxa"/>
        <w:tblInd w:w="475" w:type="dxa"/>
        <w:tblLook w:val="04A0" w:firstRow="1" w:lastRow="0" w:firstColumn="1" w:lastColumn="0" w:noHBand="0" w:noVBand="1"/>
      </w:tblPr>
      <w:tblGrid>
        <w:gridCol w:w="2538"/>
        <w:gridCol w:w="6552"/>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6552" w:type="dxa"/>
          </w:tcPr>
          <w:p w:rsidR="00523CA2" w:rsidRDefault="002D7476">
            <w:pPr>
              <w:pStyle w:val="TableHeaderText"/>
            </w:pPr>
            <w:r>
              <w:t>Meaning</w:t>
            </w:r>
          </w:p>
        </w:tc>
      </w:tr>
      <w:tr w:rsidR="00523CA2" w:rsidTr="00523CA2">
        <w:tc>
          <w:tcPr>
            <w:tcW w:w="0" w:type="auto"/>
          </w:tcPr>
          <w:p w:rsidR="00523CA2" w:rsidRDefault="002D7476">
            <w:pPr>
              <w:pStyle w:val="TableBodyText"/>
            </w:pPr>
            <w:r>
              <w:t>RAIL_WMSZ_LEFT</w:t>
            </w:r>
          </w:p>
          <w:p w:rsidR="00523CA2" w:rsidRDefault="002D7476">
            <w:pPr>
              <w:pStyle w:val="TableBodyText"/>
            </w:pPr>
            <w:r>
              <w:t>0x0001</w:t>
            </w:r>
          </w:p>
        </w:tc>
        <w:tc>
          <w:tcPr>
            <w:tcW w:w="6552" w:type="dxa"/>
          </w:tcPr>
          <w:p w:rsidR="00523CA2" w:rsidRDefault="002D7476">
            <w:pPr>
              <w:pStyle w:val="TableBodyText"/>
            </w:pPr>
            <w:r>
              <w:t>The x-coordinate of the last mouse button-down.</w:t>
            </w:r>
          </w:p>
        </w:tc>
      </w:tr>
      <w:tr w:rsidR="00523CA2" w:rsidTr="00523CA2">
        <w:tc>
          <w:tcPr>
            <w:tcW w:w="0" w:type="auto"/>
          </w:tcPr>
          <w:p w:rsidR="00523CA2" w:rsidRDefault="002D7476">
            <w:pPr>
              <w:pStyle w:val="TableBodyText"/>
            </w:pPr>
            <w:r>
              <w:t>RAIL_WMSZ_RIGHT</w:t>
            </w:r>
          </w:p>
          <w:p w:rsidR="00523CA2" w:rsidRDefault="002D7476">
            <w:pPr>
              <w:pStyle w:val="TableBodyText"/>
            </w:pPr>
            <w:r>
              <w:t>0x0002</w:t>
            </w:r>
          </w:p>
        </w:tc>
        <w:tc>
          <w:tcPr>
            <w:tcW w:w="6552" w:type="dxa"/>
          </w:tcPr>
          <w:p w:rsidR="00523CA2" w:rsidRDefault="002D7476">
            <w:pPr>
              <w:pStyle w:val="TableBodyText"/>
            </w:pPr>
            <w:r>
              <w:t>The x-coordinate of the last mouse button-down.</w:t>
            </w:r>
          </w:p>
        </w:tc>
      </w:tr>
      <w:tr w:rsidR="00523CA2" w:rsidTr="00523CA2">
        <w:tc>
          <w:tcPr>
            <w:tcW w:w="0" w:type="auto"/>
          </w:tcPr>
          <w:p w:rsidR="00523CA2" w:rsidRDefault="002D7476">
            <w:pPr>
              <w:pStyle w:val="TableBodyText"/>
            </w:pPr>
            <w:r>
              <w:t>RAIL_WMSZ_TOP</w:t>
            </w:r>
          </w:p>
          <w:p w:rsidR="00523CA2" w:rsidRDefault="002D7476">
            <w:pPr>
              <w:pStyle w:val="TableBodyText"/>
            </w:pPr>
            <w:r>
              <w:t>0x0003</w:t>
            </w:r>
          </w:p>
        </w:tc>
        <w:tc>
          <w:tcPr>
            <w:tcW w:w="6552" w:type="dxa"/>
          </w:tcPr>
          <w:p w:rsidR="00523CA2" w:rsidRDefault="002D7476">
            <w:pPr>
              <w:pStyle w:val="TableBodyText"/>
            </w:pPr>
            <w:r>
              <w:t>The x-coordinate of the last mouse button-down.</w:t>
            </w:r>
          </w:p>
        </w:tc>
      </w:tr>
      <w:tr w:rsidR="00523CA2" w:rsidTr="00523CA2">
        <w:tc>
          <w:tcPr>
            <w:tcW w:w="0" w:type="auto"/>
          </w:tcPr>
          <w:p w:rsidR="00523CA2" w:rsidRDefault="002D7476">
            <w:pPr>
              <w:pStyle w:val="TableBodyText"/>
            </w:pPr>
            <w:r>
              <w:t>RAIL_WMSZ_TOPLEFT</w:t>
            </w:r>
          </w:p>
          <w:p w:rsidR="00523CA2" w:rsidRDefault="002D7476">
            <w:pPr>
              <w:pStyle w:val="TableBodyText"/>
            </w:pPr>
            <w:r>
              <w:t>0x0004</w:t>
            </w:r>
          </w:p>
        </w:tc>
        <w:tc>
          <w:tcPr>
            <w:tcW w:w="6552" w:type="dxa"/>
          </w:tcPr>
          <w:p w:rsidR="00523CA2" w:rsidRDefault="002D7476">
            <w:pPr>
              <w:pStyle w:val="TableBodyText"/>
            </w:pPr>
            <w:r>
              <w:t xml:space="preserve">The </w:t>
            </w:r>
            <w:r>
              <w:t>x-coordinate of the last mouse button-down.</w:t>
            </w:r>
          </w:p>
        </w:tc>
      </w:tr>
      <w:tr w:rsidR="00523CA2" w:rsidTr="00523CA2">
        <w:tc>
          <w:tcPr>
            <w:tcW w:w="0" w:type="auto"/>
          </w:tcPr>
          <w:p w:rsidR="00523CA2" w:rsidRDefault="002D7476">
            <w:pPr>
              <w:pStyle w:val="TableBodyText"/>
            </w:pPr>
            <w:r>
              <w:t>RAIL_WMSZ_TOPRIGHT</w:t>
            </w:r>
          </w:p>
          <w:p w:rsidR="00523CA2" w:rsidRDefault="002D7476">
            <w:pPr>
              <w:pStyle w:val="TableBodyText"/>
            </w:pPr>
            <w:r>
              <w:t>0x0005</w:t>
            </w:r>
          </w:p>
        </w:tc>
        <w:tc>
          <w:tcPr>
            <w:tcW w:w="6552" w:type="dxa"/>
          </w:tcPr>
          <w:p w:rsidR="00523CA2" w:rsidRDefault="002D7476">
            <w:pPr>
              <w:pStyle w:val="TableBodyText"/>
            </w:pPr>
            <w:r>
              <w:t>The x-coordinate of the last mouse button-down.</w:t>
            </w:r>
          </w:p>
        </w:tc>
      </w:tr>
      <w:tr w:rsidR="00523CA2" w:rsidTr="00523CA2">
        <w:tc>
          <w:tcPr>
            <w:tcW w:w="0" w:type="auto"/>
          </w:tcPr>
          <w:p w:rsidR="00523CA2" w:rsidRDefault="002D7476">
            <w:pPr>
              <w:pStyle w:val="TableBodyText"/>
            </w:pPr>
            <w:r>
              <w:t>RAIL_WMSZ_BOTTOM</w:t>
            </w:r>
          </w:p>
          <w:p w:rsidR="00523CA2" w:rsidRDefault="002D7476">
            <w:pPr>
              <w:pStyle w:val="TableBodyText"/>
            </w:pPr>
            <w:r>
              <w:t>0x0006</w:t>
            </w:r>
          </w:p>
        </w:tc>
        <w:tc>
          <w:tcPr>
            <w:tcW w:w="6552" w:type="dxa"/>
          </w:tcPr>
          <w:p w:rsidR="00523CA2" w:rsidRDefault="002D7476">
            <w:pPr>
              <w:pStyle w:val="TableBodyText"/>
            </w:pPr>
            <w:r>
              <w:t>The x-coordinate of the last mouse button-down.</w:t>
            </w:r>
          </w:p>
        </w:tc>
      </w:tr>
      <w:tr w:rsidR="00523CA2" w:rsidTr="00523CA2">
        <w:tc>
          <w:tcPr>
            <w:tcW w:w="0" w:type="auto"/>
          </w:tcPr>
          <w:p w:rsidR="00523CA2" w:rsidRDefault="002D7476">
            <w:pPr>
              <w:pStyle w:val="TableBodyText"/>
            </w:pPr>
            <w:r>
              <w:t>RAIL_WMSZ_BOTTOMLEFT</w:t>
            </w:r>
          </w:p>
          <w:p w:rsidR="00523CA2" w:rsidRDefault="002D7476">
            <w:pPr>
              <w:pStyle w:val="TableBodyText"/>
            </w:pPr>
            <w:r>
              <w:t>0x0007</w:t>
            </w:r>
          </w:p>
        </w:tc>
        <w:tc>
          <w:tcPr>
            <w:tcW w:w="6552" w:type="dxa"/>
          </w:tcPr>
          <w:p w:rsidR="00523CA2" w:rsidRDefault="002D7476">
            <w:pPr>
              <w:pStyle w:val="TableBodyText"/>
            </w:pPr>
            <w:r>
              <w:t xml:space="preserve">The x-coordinate of the last mouse </w:t>
            </w:r>
            <w:r>
              <w:t>button-down.</w:t>
            </w:r>
          </w:p>
        </w:tc>
      </w:tr>
      <w:tr w:rsidR="00523CA2" w:rsidTr="00523CA2">
        <w:tc>
          <w:tcPr>
            <w:tcW w:w="0" w:type="auto"/>
          </w:tcPr>
          <w:p w:rsidR="00523CA2" w:rsidRDefault="002D7476">
            <w:pPr>
              <w:pStyle w:val="TableBodyText"/>
            </w:pPr>
            <w:r>
              <w:t>RAIL_WMSZ_BOTTOMRIGHT</w:t>
            </w:r>
          </w:p>
          <w:p w:rsidR="00523CA2" w:rsidRDefault="002D7476">
            <w:pPr>
              <w:pStyle w:val="TableBodyText"/>
            </w:pPr>
            <w:r>
              <w:t>0x0008</w:t>
            </w:r>
          </w:p>
        </w:tc>
        <w:tc>
          <w:tcPr>
            <w:tcW w:w="6552" w:type="dxa"/>
          </w:tcPr>
          <w:p w:rsidR="00523CA2" w:rsidRDefault="002D7476">
            <w:pPr>
              <w:pStyle w:val="TableBodyText"/>
            </w:pPr>
            <w:r>
              <w:t>The x-coordinate of the last mouse button-down.</w:t>
            </w:r>
          </w:p>
        </w:tc>
      </w:tr>
      <w:tr w:rsidR="00523CA2" w:rsidTr="00523CA2">
        <w:tc>
          <w:tcPr>
            <w:tcW w:w="0" w:type="auto"/>
          </w:tcPr>
          <w:p w:rsidR="00523CA2" w:rsidRDefault="002D7476">
            <w:pPr>
              <w:pStyle w:val="TableBodyText"/>
            </w:pPr>
            <w:r>
              <w:t>RAIL_WMSZ_MOVE</w:t>
            </w:r>
          </w:p>
          <w:p w:rsidR="00523CA2" w:rsidRDefault="002D7476">
            <w:pPr>
              <w:pStyle w:val="TableBodyText"/>
            </w:pPr>
            <w:r>
              <w:t>0x0009</w:t>
            </w:r>
          </w:p>
        </w:tc>
        <w:tc>
          <w:tcPr>
            <w:tcW w:w="6552" w:type="dxa"/>
          </w:tcPr>
          <w:p w:rsidR="00523CA2" w:rsidRDefault="002D7476">
            <w:pPr>
              <w:pStyle w:val="TableBodyText"/>
            </w:pPr>
            <w:r>
              <w:t>The horizontal offset between the window's top-left edge and the current mouse position.</w:t>
            </w:r>
          </w:p>
        </w:tc>
      </w:tr>
      <w:tr w:rsidR="00523CA2" w:rsidTr="00523CA2">
        <w:tc>
          <w:tcPr>
            <w:tcW w:w="0" w:type="auto"/>
          </w:tcPr>
          <w:p w:rsidR="00523CA2" w:rsidRDefault="002D7476">
            <w:pPr>
              <w:pStyle w:val="TableBodyText"/>
            </w:pPr>
            <w:r>
              <w:t>RAIL_WMSZ_KEYMOVE</w:t>
            </w:r>
          </w:p>
          <w:p w:rsidR="00523CA2" w:rsidRDefault="002D7476">
            <w:pPr>
              <w:pStyle w:val="TableBodyText"/>
            </w:pPr>
            <w:r>
              <w:t>0x000A</w:t>
            </w:r>
          </w:p>
        </w:tc>
        <w:tc>
          <w:tcPr>
            <w:tcW w:w="6552" w:type="dxa"/>
          </w:tcPr>
          <w:p w:rsidR="00523CA2" w:rsidRDefault="002D7476">
            <w:pPr>
              <w:pStyle w:val="TableBodyText"/>
            </w:pPr>
            <w:r>
              <w:t xml:space="preserve">The x-coordinate of the </w:t>
            </w:r>
            <w:r>
              <w:t>last mouse button-down.</w:t>
            </w:r>
          </w:p>
        </w:tc>
      </w:tr>
      <w:tr w:rsidR="00523CA2" w:rsidTr="00523CA2">
        <w:tc>
          <w:tcPr>
            <w:tcW w:w="0" w:type="auto"/>
          </w:tcPr>
          <w:p w:rsidR="00523CA2" w:rsidRDefault="002D7476">
            <w:pPr>
              <w:pStyle w:val="TableBodyText"/>
            </w:pPr>
            <w:r>
              <w:t>RAIL_WMSZ_KEYSIZE</w:t>
            </w:r>
          </w:p>
          <w:p w:rsidR="00523CA2" w:rsidRDefault="002D7476">
            <w:pPr>
              <w:pStyle w:val="TableBodyText"/>
            </w:pPr>
            <w:r>
              <w:t>0x000B</w:t>
            </w:r>
          </w:p>
        </w:tc>
        <w:tc>
          <w:tcPr>
            <w:tcW w:w="6552" w:type="dxa"/>
          </w:tcPr>
          <w:p w:rsidR="00523CA2" w:rsidRDefault="002D7476">
            <w:pPr>
              <w:pStyle w:val="TableBodyText"/>
            </w:pPr>
            <w:r>
              <w:t>The x-coordinate of the last mouse button-down.</w:t>
            </w:r>
          </w:p>
        </w:tc>
      </w:tr>
    </w:tbl>
    <w:p w:rsidR="00523CA2" w:rsidRDefault="002D7476">
      <w:pPr>
        <w:pStyle w:val="Definition-Field"/>
      </w:pPr>
      <w:r>
        <w:rPr>
          <w:b/>
        </w:rPr>
        <w:t>PosY (2 bytes):</w:t>
      </w:r>
      <w:r>
        <w:t xml:space="preserve"> A signed 16-bit integer. The meaning of this field depends on the value of the </w:t>
      </w:r>
      <w:r>
        <w:rPr>
          <w:b/>
        </w:rPr>
        <w:t>MoveSizeType</w:t>
      </w:r>
      <w:r>
        <w:t xml:space="preserve"> field. </w:t>
      </w:r>
    </w:p>
    <w:tbl>
      <w:tblPr>
        <w:tblStyle w:val="Table-ShadedHeader"/>
        <w:tblW w:w="9090" w:type="dxa"/>
        <w:tblInd w:w="475" w:type="dxa"/>
        <w:tblLook w:val="04A0" w:firstRow="1" w:lastRow="0" w:firstColumn="1" w:lastColumn="0" w:noHBand="0" w:noVBand="1"/>
      </w:tblPr>
      <w:tblGrid>
        <w:gridCol w:w="2538"/>
        <w:gridCol w:w="6552"/>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lastRenderedPageBreak/>
              <w:t>Value</w:t>
            </w:r>
          </w:p>
        </w:tc>
        <w:tc>
          <w:tcPr>
            <w:tcW w:w="6552" w:type="dxa"/>
          </w:tcPr>
          <w:p w:rsidR="00523CA2" w:rsidRDefault="002D7476">
            <w:pPr>
              <w:pStyle w:val="TableHeaderText"/>
            </w:pPr>
            <w:r>
              <w:t>Meaning</w:t>
            </w:r>
          </w:p>
        </w:tc>
      </w:tr>
      <w:tr w:rsidR="00523CA2" w:rsidTr="00523CA2">
        <w:tc>
          <w:tcPr>
            <w:tcW w:w="0" w:type="auto"/>
          </w:tcPr>
          <w:p w:rsidR="00523CA2" w:rsidRDefault="002D7476">
            <w:pPr>
              <w:pStyle w:val="TableBodyText"/>
            </w:pPr>
            <w:r>
              <w:t>RAIL_WMSZ_LEFT</w:t>
            </w:r>
          </w:p>
          <w:p w:rsidR="00523CA2" w:rsidRDefault="002D7476">
            <w:pPr>
              <w:pStyle w:val="TableBodyText"/>
            </w:pPr>
            <w:r>
              <w:t>0x0001</w:t>
            </w:r>
          </w:p>
        </w:tc>
        <w:tc>
          <w:tcPr>
            <w:tcW w:w="6552" w:type="dxa"/>
          </w:tcPr>
          <w:p w:rsidR="00523CA2" w:rsidRDefault="002D7476">
            <w:pPr>
              <w:pStyle w:val="TableBodyText"/>
            </w:pPr>
            <w:r>
              <w:t xml:space="preserve">The </w:t>
            </w:r>
            <w:r>
              <w:t>y-coordinate of the last mouse button-down.</w:t>
            </w:r>
          </w:p>
        </w:tc>
      </w:tr>
      <w:tr w:rsidR="00523CA2" w:rsidTr="00523CA2">
        <w:tc>
          <w:tcPr>
            <w:tcW w:w="0" w:type="auto"/>
          </w:tcPr>
          <w:p w:rsidR="00523CA2" w:rsidRDefault="002D7476">
            <w:pPr>
              <w:pStyle w:val="TableBodyText"/>
            </w:pPr>
            <w:r>
              <w:t>RAIL_WMSZ_RIGHT</w:t>
            </w:r>
          </w:p>
          <w:p w:rsidR="00523CA2" w:rsidRDefault="002D7476">
            <w:pPr>
              <w:pStyle w:val="TableBodyText"/>
            </w:pPr>
            <w:r>
              <w:t>0x0002</w:t>
            </w:r>
          </w:p>
        </w:tc>
        <w:tc>
          <w:tcPr>
            <w:tcW w:w="6552" w:type="dxa"/>
          </w:tcPr>
          <w:p w:rsidR="00523CA2" w:rsidRDefault="002D7476">
            <w:pPr>
              <w:pStyle w:val="TableBodyText"/>
            </w:pPr>
            <w:r>
              <w:t>The y-coordinate of the last mouse button-down.</w:t>
            </w:r>
          </w:p>
        </w:tc>
      </w:tr>
      <w:tr w:rsidR="00523CA2" w:rsidTr="00523CA2">
        <w:tc>
          <w:tcPr>
            <w:tcW w:w="0" w:type="auto"/>
          </w:tcPr>
          <w:p w:rsidR="00523CA2" w:rsidRDefault="002D7476">
            <w:pPr>
              <w:pStyle w:val="TableBodyText"/>
            </w:pPr>
            <w:r>
              <w:t>RAIL_WMSZ_TOP</w:t>
            </w:r>
          </w:p>
          <w:p w:rsidR="00523CA2" w:rsidRDefault="002D7476">
            <w:pPr>
              <w:pStyle w:val="TableBodyText"/>
            </w:pPr>
            <w:r>
              <w:t>0x0003</w:t>
            </w:r>
          </w:p>
        </w:tc>
        <w:tc>
          <w:tcPr>
            <w:tcW w:w="6552" w:type="dxa"/>
          </w:tcPr>
          <w:p w:rsidR="00523CA2" w:rsidRDefault="002D7476">
            <w:pPr>
              <w:pStyle w:val="TableBodyText"/>
            </w:pPr>
            <w:r>
              <w:t>The y-coordinate of the last mouse button-down.</w:t>
            </w:r>
          </w:p>
        </w:tc>
      </w:tr>
      <w:tr w:rsidR="00523CA2" w:rsidTr="00523CA2">
        <w:tc>
          <w:tcPr>
            <w:tcW w:w="0" w:type="auto"/>
          </w:tcPr>
          <w:p w:rsidR="00523CA2" w:rsidRDefault="002D7476">
            <w:pPr>
              <w:pStyle w:val="TableBodyText"/>
            </w:pPr>
            <w:r>
              <w:t>RAIL_WMSZ_TOPLEFT</w:t>
            </w:r>
          </w:p>
          <w:p w:rsidR="00523CA2" w:rsidRDefault="002D7476">
            <w:pPr>
              <w:pStyle w:val="TableBodyText"/>
            </w:pPr>
            <w:r>
              <w:t>0x0004</w:t>
            </w:r>
          </w:p>
        </w:tc>
        <w:tc>
          <w:tcPr>
            <w:tcW w:w="6552" w:type="dxa"/>
          </w:tcPr>
          <w:p w:rsidR="00523CA2" w:rsidRDefault="002D7476">
            <w:pPr>
              <w:pStyle w:val="TableBodyText"/>
            </w:pPr>
            <w:r>
              <w:t>The y-coordinate of the last mouse button-do</w:t>
            </w:r>
            <w:r>
              <w:t>wn.</w:t>
            </w:r>
          </w:p>
        </w:tc>
      </w:tr>
      <w:tr w:rsidR="00523CA2" w:rsidTr="00523CA2">
        <w:tc>
          <w:tcPr>
            <w:tcW w:w="0" w:type="auto"/>
          </w:tcPr>
          <w:p w:rsidR="00523CA2" w:rsidRDefault="002D7476">
            <w:pPr>
              <w:pStyle w:val="TableBodyText"/>
            </w:pPr>
            <w:r>
              <w:t>RAIL_WMSZ_TOPRIGHT</w:t>
            </w:r>
          </w:p>
          <w:p w:rsidR="00523CA2" w:rsidRDefault="002D7476">
            <w:pPr>
              <w:pStyle w:val="TableBodyText"/>
            </w:pPr>
            <w:r>
              <w:t>0x0005</w:t>
            </w:r>
          </w:p>
        </w:tc>
        <w:tc>
          <w:tcPr>
            <w:tcW w:w="6552" w:type="dxa"/>
          </w:tcPr>
          <w:p w:rsidR="00523CA2" w:rsidRDefault="002D7476">
            <w:pPr>
              <w:pStyle w:val="TableBodyText"/>
            </w:pPr>
            <w:r>
              <w:t>The y-coordinate of the last mouse button-down.</w:t>
            </w:r>
          </w:p>
        </w:tc>
      </w:tr>
      <w:tr w:rsidR="00523CA2" w:rsidTr="00523CA2">
        <w:tc>
          <w:tcPr>
            <w:tcW w:w="0" w:type="auto"/>
          </w:tcPr>
          <w:p w:rsidR="00523CA2" w:rsidRDefault="002D7476">
            <w:pPr>
              <w:pStyle w:val="TableBodyText"/>
            </w:pPr>
            <w:r>
              <w:t>RAIL_WMSZ_BOTTOM</w:t>
            </w:r>
          </w:p>
          <w:p w:rsidR="00523CA2" w:rsidRDefault="002D7476">
            <w:pPr>
              <w:pStyle w:val="TableBodyText"/>
            </w:pPr>
            <w:r>
              <w:t>0x0006</w:t>
            </w:r>
          </w:p>
        </w:tc>
        <w:tc>
          <w:tcPr>
            <w:tcW w:w="6552" w:type="dxa"/>
          </w:tcPr>
          <w:p w:rsidR="00523CA2" w:rsidRDefault="002D7476">
            <w:pPr>
              <w:pStyle w:val="TableBodyText"/>
            </w:pPr>
            <w:r>
              <w:t>The y-coordinate of the last mouse button-down.</w:t>
            </w:r>
          </w:p>
        </w:tc>
      </w:tr>
      <w:tr w:rsidR="00523CA2" w:rsidTr="00523CA2">
        <w:tc>
          <w:tcPr>
            <w:tcW w:w="0" w:type="auto"/>
          </w:tcPr>
          <w:p w:rsidR="00523CA2" w:rsidRDefault="002D7476">
            <w:pPr>
              <w:pStyle w:val="TableBodyText"/>
            </w:pPr>
            <w:r>
              <w:t>RAIL_WMSZ_BOTTOMLEFT</w:t>
            </w:r>
          </w:p>
          <w:p w:rsidR="00523CA2" w:rsidRDefault="002D7476">
            <w:pPr>
              <w:pStyle w:val="TableBodyText"/>
            </w:pPr>
            <w:r>
              <w:t>0x0007</w:t>
            </w:r>
          </w:p>
        </w:tc>
        <w:tc>
          <w:tcPr>
            <w:tcW w:w="6552" w:type="dxa"/>
          </w:tcPr>
          <w:p w:rsidR="00523CA2" w:rsidRDefault="002D7476">
            <w:pPr>
              <w:pStyle w:val="TableBodyText"/>
            </w:pPr>
            <w:r>
              <w:t>The y-coordinate of the last mouse button-down.</w:t>
            </w:r>
          </w:p>
        </w:tc>
      </w:tr>
      <w:tr w:rsidR="00523CA2" w:rsidTr="00523CA2">
        <w:tc>
          <w:tcPr>
            <w:tcW w:w="0" w:type="auto"/>
          </w:tcPr>
          <w:p w:rsidR="00523CA2" w:rsidRDefault="002D7476">
            <w:pPr>
              <w:pStyle w:val="TableBodyText"/>
            </w:pPr>
            <w:r>
              <w:t>RAIL_WMSZ_BOTTOMRIGHT</w:t>
            </w:r>
          </w:p>
          <w:p w:rsidR="00523CA2" w:rsidRDefault="002D7476">
            <w:pPr>
              <w:pStyle w:val="TableBodyText"/>
            </w:pPr>
            <w:r>
              <w:t>0x0008</w:t>
            </w:r>
          </w:p>
        </w:tc>
        <w:tc>
          <w:tcPr>
            <w:tcW w:w="6552" w:type="dxa"/>
          </w:tcPr>
          <w:p w:rsidR="00523CA2" w:rsidRDefault="002D7476">
            <w:pPr>
              <w:pStyle w:val="TableBodyText"/>
            </w:pPr>
            <w:r>
              <w:t>The y-coordinate of the last mouse button-down.</w:t>
            </w:r>
          </w:p>
        </w:tc>
      </w:tr>
      <w:tr w:rsidR="00523CA2" w:rsidTr="00523CA2">
        <w:tc>
          <w:tcPr>
            <w:tcW w:w="0" w:type="auto"/>
          </w:tcPr>
          <w:p w:rsidR="00523CA2" w:rsidRDefault="002D7476">
            <w:pPr>
              <w:pStyle w:val="TableBodyText"/>
            </w:pPr>
            <w:r>
              <w:t>RAIL_WMSZ_MOVE</w:t>
            </w:r>
          </w:p>
          <w:p w:rsidR="00523CA2" w:rsidRDefault="002D7476">
            <w:pPr>
              <w:pStyle w:val="TableBodyText"/>
            </w:pPr>
            <w:r>
              <w:t>0x0009</w:t>
            </w:r>
          </w:p>
        </w:tc>
        <w:tc>
          <w:tcPr>
            <w:tcW w:w="6552" w:type="dxa"/>
          </w:tcPr>
          <w:p w:rsidR="00523CA2" w:rsidRDefault="002D7476">
            <w:pPr>
              <w:pStyle w:val="TableBodyText"/>
            </w:pPr>
            <w:r>
              <w:t>The vertical offset between the window's top-left edge and the current mouse position.</w:t>
            </w:r>
          </w:p>
        </w:tc>
      </w:tr>
      <w:tr w:rsidR="00523CA2" w:rsidTr="00523CA2">
        <w:tc>
          <w:tcPr>
            <w:tcW w:w="0" w:type="auto"/>
          </w:tcPr>
          <w:p w:rsidR="00523CA2" w:rsidRDefault="002D7476">
            <w:pPr>
              <w:pStyle w:val="TableBodyText"/>
            </w:pPr>
            <w:r>
              <w:t>RAIL_WMSZ_KEYMOVE</w:t>
            </w:r>
          </w:p>
          <w:p w:rsidR="00523CA2" w:rsidRDefault="002D7476">
            <w:pPr>
              <w:pStyle w:val="TableBodyText"/>
            </w:pPr>
            <w:r>
              <w:t>0x000A</w:t>
            </w:r>
          </w:p>
        </w:tc>
        <w:tc>
          <w:tcPr>
            <w:tcW w:w="6552" w:type="dxa"/>
          </w:tcPr>
          <w:p w:rsidR="00523CA2" w:rsidRDefault="002D7476">
            <w:pPr>
              <w:pStyle w:val="TableBodyText"/>
            </w:pPr>
            <w:r>
              <w:t>The y-coordinate of the last mouse button-down.</w:t>
            </w:r>
          </w:p>
        </w:tc>
      </w:tr>
      <w:tr w:rsidR="00523CA2" w:rsidTr="00523CA2">
        <w:tc>
          <w:tcPr>
            <w:tcW w:w="0" w:type="auto"/>
          </w:tcPr>
          <w:p w:rsidR="00523CA2" w:rsidRDefault="002D7476">
            <w:pPr>
              <w:pStyle w:val="TableBodyText"/>
            </w:pPr>
            <w:r>
              <w:t>RAIL_WMSZ_KEYSIZE</w:t>
            </w:r>
          </w:p>
          <w:p w:rsidR="00523CA2" w:rsidRDefault="002D7476">
            <w:pPr>
              <w:pStyle w:val="TableBodyText"/>
            </w:pPr>
            <w:r>
              <w:t>0x000B</w:t>
            </w:r>
          </w:p>
        </w:tc>
        <w:tc>
          <w:tcPr>
            <w:tcW w:w="6552" w:type="dxa"/>
          </w:tcPr>
          <w:p w:rsidR="00523CA2" w:rsidRDefault="002D7476">
            <w:pPr>
              <w:pStyle w:val="TableBodyText"/>
            </w:pPr>
            <w:r>
              <w:t>The y-coordinate of the last mouse button-down.</w:t>
            </w:r>
          </w:p>
        </w:tc>
      </w:tr>
    </w:tbl>
    <w:p w:rsidR="00523CA2" w:rsidRDefault="00523CA2"/>
    <w:p w:rsidR="00523CA2" w:rsidRDefault="002D7476">
      <w:pPr>
        <w:pStyle w:val="Heading5"/>
      </w:pPr>
      <w:bookmarkStart w:id="209" w:name="section_ef108a0ec9a34418b0e37db01f023313"/>
      <w:bookmarkStart w:id="210" w:name="_Toc234800052"/>
      <w:r>
        <w:t>Server Move/Size End PDU (TS_RAIL_ORDER_LOCALMOVESIZE)</w:t>
      </w:r>
      <w:bookmarkEnd w:id="209"/>
      <w:bookmarkEnd w:id="210"/>
      <w:r>
        <w:fldChar w:fldCharType="begin"/>
      </w:r>
      <w:r>
        <w:instrText xml:space="preserve"> XE "Server_Move_Size_End_PDU packet"</w:instrText>
      </w:r>
      <w:r>
        <w:fldChar w:fldCharType="end"/>
      </w:r>
    </w:p>
    <w:p w:rsidR="00523CA2" w:rsidRDefault="002D7476">
      <w:r>
        <w:t>The Server Move/Size End PDU is sent by the server when a window on the server is compl</w:t>
      </w:r>
      <w:r>
        <w:t>eting a move or resize. The client uses this information to end a local move/resize of the corresponding local window.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Hdr</w:t>
            </w:r>
          </w:p>
        </w:tc>
      </w:tr>
      <w:tr w:rsidR="00523CA2" w:rsidTr="00523CA2">
        <w:trPr>
          <w:trHeight w:hRule="exact" w:val="490"/>
        </w:trPr>
        <w:tc>
          <w:tcPr>
            <w:tcW w:w="8640" w:type="dxa"/>
            <w:gridSpan w:val="32"/>
          </w:tcPr>
          <w:p w:rsidR="00523CA2" w:rsidRDefault="002D7476">
            <w:pPr>
              <w:pStyle w:val="PacketDiagramBodyText"/>
            </w:pPr>
            <w:r>
              <w:t>WindowId</w:t>
            </w:r>
          </w:p>
        </w:tc>
      </w:tr>
      <w:tr w:rsidR="00523CA2" w:rsidTr="00523CA2">
        <w:trPr>
          <w:trHeight w:hRule="exact" w:val="490"/>
        </w:trPr>
        <w:tc>
          <w:tcPr>
            <w:tcW w:w="4320" w:type="dxa"/>
            <w:gridSpan w:val="16"/>
          </w:tcPr>
          <w:p w:rsidR="00523CA2" w:rsidRDefault="002D7476">
            <w:pPr>
              <w:pStyle w:val="PacketDiagramBodyText"/>
            </w:pPr>
            <w:r>
              <w:t>IsMoveSizeStart</w:t>
            </w:r>
          </w:p>
        </w:tc>
        <w:tc>
          <w:tcPr>
            <w:tcW w:w="4320" w:type="dxa"/>
            <w:gridSpan w:val="16"/>
          </w:tcPr>
          <w:p w:rsidR="00523CA2" w:rsidRDefault="002D7476">
            <w:pPr>
              <w:pStyle w:val="PacketDiagramBodyText"/>
            </w:pPr>
            <w:r>
              <w:t>MoveSizeType</w:t>
            </w:r>
          </w:p>
        </w:tc>
      </w:tr>
      <w:tr w:rsidR="00523CA2" w:rsidTr="00523CA2">
        <w:trPr>
          <w:trHeight w:hRule="exact" w:val="490"/>
        </w:trPr>
        <w:tc>
          <w:tcPr>
            <w:tcW w:w="4320" w:type="dxa"/>
            <w:gridSpan w:val="16"/>
          </w:tcPr>
          <w:p w:rsidR="00523CA2" w:rsidRDefault="002D7476">
            <w:pPr>
              <w:pStyle w:val="PacketDiagramBodyText"/>
            </w:pPr>
            <w:r>
              <w:t>TopLeftX</w:t>
            </w:r>
          </w:p>
        </w:tc>
        <w:tc>
          <w:tcPr>
            <w:tcW w:w="4320" w:type="dxa"/>
            <w:gridSpan w:val="16"/>
          </w:tcPr>
          <w:p w:rsidR="00523CA2" w:rsidRDefault="002D7476">
            <w:pPr>
              <w:pStyle w:val="PacketDiagramBodyText"/>
            </w:pPr>
            <w:r>
              <w:t>TopLeftY</w:t>
            </w:r>
          </w:p>
        </w:tc>
      </w:tr>
    </w:tbl>
    <w:p w:rsidR="00523CA2" w:rsidRDefault="002D7476">
      <w:pPr>
        <w:pStyle w:val="Definition-Field"/>
      </w:pPr>
      <w:r>
        <w:rPr>
          <w:b/>
        </w:rPr>
        <w:t xml:space="preserve">Hdr (4 bytes): </w:t>
      </w:r>
      <w:r>
        <w:t xml:space="preserve">A </w:t>
      </w:r>
      <w:hyperlink w:anchor="Section_fcc18e69a1824db0a1eac52783eb488c" w:history="1">
        <w:r>
          <w:rPr>
            <w:rStyle w:val="Hyperlink"/>
          </w:rPr>
          <w:t>TS_RAIL_PDU_HEADER</w:t>
        </w:r>
      </w:hyperlink>
      <w:r>
        <w:t xml:space="preserve"> header. The </w:t>
      </w:r>
      <w:r>
        <w:rPr>
          <w:b/>
        </w:rPr>
        <w:t>orderType</w:t>
      </w:r>
      <w:r>
        <w:t xml:space="preserve"> field of the header MUST be set to TS_RAIL_ORDER_LOCALMOVESIZE (0x0009). </w:t>
      </w:r>
    </w:p>
    <w:p w:rsidR="00523CA2" w:rsidRDefault="002D7476">
      <w:pPr>
        <w:pStyle w:val="Definition-Field"/>
      </w:pPr>
      <w:r>
        <w:rPr>
          <w:b/>
        </w:rPr>
        <w:lastRenderedPageBreak/>
        <w:t xml:space="preserve">WindowId (4 bytes): </w:t>
      </w:r>
      <w:r>
        <w:t>An unsigned 32-bit integer. The ID of the wi</w:t>
      </w:r>
      <w:r>
        <w:t>ndow on the server that is being moved or resized.</w:t>
      </w:r>
    </w:p>
    <w:p w:rsidR="00523CA2" w:rsidRDefault="002D7476">
      <w:pPr>
        <w:pStyle w:val="Definition-Field"/>
      </w:pPr>
      <w:r>
        <w:rPr>
          <w:b/>
        </w:rPr>
        <w:t xml:space="preserve">IsMoveSizeStart (2 bytes): </w:t>
      </w:r>
      <w:r>
        <w:t>An unsigned 16-bit integer. Indicates the move or resize is ending. This field MUST be set to 0.</w:t>
      </w:r>
    </w:p>
    <w:p w:rsidR="00523CA2" w:rsidRDefault="002D7476">
      <w:pPr>
        <w:pStyle w:val="Definition-Field"/>
      </w:pPr>
      <w:r>
        <w:rPr>
          <w:b/>
        </w:rPr>
        <w:t xml:space="preserve">MoveSizeType (2 bytes): </w:t>
      </w:r>
      <w:r>
        <w:t>An unsigned 16-bit integer. Indicates the type of the mov</w:t>
      </w:r>
      <w:r>
        <w:t>e/size.</w:t>
      </w:r>
    </w:p>
    <w:tbl>
      <w:tblPr>
        <w:tblStyle w:val="Table-ShadedHeader"/>
        <w:tblW w:w="0" w:type="auto"/>
        <w:tblInd w:w="475" w:type="dxa"/>
        <w:tblLook w:val="04A0" w:firstRow="1" w:lastRow="0" w:firstColumn="1" w:lastColumn="0" w:noHBand="0" w:noVBand="1"/>
      </w:tblPr>
      <w:tblGrid>
        <w:gridCol w:w="2538"/>
        <w:gridCol w:w="4562"/>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0" w:type="auto"/>
          </w:tcPr>
          <w:p w:rsidR="00523CA2" w:rsidRDefault="002D7476">
            <w:pPr>
              <w:pStyle w:val="TableHeaderText"/>
            </w:pPr>
            <w:r>
              <w:t>Meaning</w:t>
            </w:r>
          </w:p>
        </w:tc>
      </w:tr>
      <w:tr w:rsidR="00523CA2" w:rsidTr="00523CA2">
        <w:tc>
          <w:tcPr>
            <w:tcW w:w="0" w:type="auto"/>
          </w:tcPr>
          <w:p w:rsidR="00523CA2" w:rsidRDefault="002D7476">
            <w:pPr>
              <w:pStyle w:val="TableBodyText"/>
            </w:pPr>
            <w:r>
              <w:t>RAIL_WMSZ_LEFT</w:t>
            </w:r>
          </w:p>
          <w:p w:rsidR="00523CA2" w:rsidRDefault="002D7476">
            <w:pPr>
              <w:pStyle w:val="TableBodyText"/>
            </w:pPr>
            <w:r>
              <w:t>0x0001</w:t>
            </w:r>
          </w:p>
        </w:tc>
        <w:tc>
          <w:tcPr>
            <w:tcW w:w="0" w:type="auto"/>
          </w:tcPr>
          <w:p w:rsidR="00523CA2" w:rsidRDefault="002D7476">
            <w:pPr>
              <w:pStyle w:val="TableBodyText"/>
            </w:pPr>
            <w:r>
              <w:t>The left edge of the window is being sized.</w:t>
            </w:r>
          </w:p>
        </w:tc>
      </w:tr>
      <w:tr w:rsidR="00523CA2" w:rsidTr="00523CA2">
        <w:tc>
          <w:tcPr>
            <w:tcW w:w="0" w:type="auto"/>
          </w:tcPr>
          <w:p w:rsidR="00523CA2" w:rsidRDefault="002D7476">
            <w:pPr>
              <w:pStyle w:val="TableBodyText"/>
            </w:pPr>
            <w:r>
              <w:t>RAIL_WMSZ_RIGHT</w:t>
            </w:r>
          </w:p>
          <w:p w:rsidR="00523CA2" w:rsidRDefault="002D7476">
            <w:pPr>
              <w:pStyle w:val="TableBodyText"/>
            </w:pPr>
            <w:r>
              <w:t>0x0002</w:t>
            </w:r>
          </w:p>
        </w:tc>
        <w:tc>
          <w:tcPr>
            <w:tcW w:w="0" w:type="auto"/>
          </w:tcPr>
          <w:p w:rsidR="00523CA2" w:rsidRDefault="002D7476">
            <w:pPr>
              <w:pStyle w:val="TableBodyText"/>
            </w:pPr>
            <w:r>
              <w:t>The right edge of the window is being sized.</w:t>
            </w:r>
          </w:p>
        </w:tc>
      </w:tr>
      <w:tr w:rsidR="00523CA2" w:rsidTr="00523CA2">
        <w:tc>
          <w:tcPr>
            <w:tcW w:w="0" w:type="auto"/>
          </w:tcPr>
          <w:p w:rsidR="00523CA2" w:rsidRDefault="002D7476">
            <w:pPr>
              <w:pStyle w:val="TableBodyText"/>
            </w:pPr>
            <w:r>
              <w:t>RAIL_WMSZ_TOP</w:t>
            </w:r>
          </w:p>
          <w:p w:rsidR="00523CA2" w:rsidRDefault="002D7476">
            <w:pPr>
              <w:pStyle w:val="TableBodyText"/>
            </w:pPr>
            <w:r>
              <w:t>0x0003</w:t>
            </w:r>
          </w:p>
        </w:tc>
        <w:tc>
          <w:tcPr>
            <w:tcW w:w="0" w:type="auto"/>
          </w:tcPr>
          <w:p w:rsidR="00523CA2" w:rsidRDefault="002D7476">
            <w:pPr>
              <w:pStyle w:val="TableBodyText"/>
            </w:pPr>
            <w:r>
              <w:t>The top edge of the window is being sized.</w:t>
            </w:r>
          </w:p>
        </w:tc>
      </w:tr>
      <w:tr w:rsidR="00523CA2" w:rsidTr="00523CA2">
        <w:tc>
          <w:tcPr>
            <w:tcW w:w="0" w:type="auto"/>
          </w:tcPr>
          <w:p w:rsidR="00523CA2" w:rsidRDefault="002D7476">
            <w:pPr>
              <w:pStyle w:val="TableBodyText"/>
            </w:pPr>
            <w:r>
              <w:t>RAIL_WMSZ_TOPLEFT</w:t>
            </w:r>
          </w:p>
          <w:p w:rsidR="00523CA2" w:rsidRDefault="002D7476">
            <w:pPr>
              <w:pStyle w:val="TableBodyText"/>
            </w:pPr>
            <w:r>
              <w:t>0x0004</w:t>
            </w:r>
          </w:p>
        </w:tc>
        <w:tc>
          <w:tcPr>
            <w:tcW w:w="0" w:type="auto"/>
          </w:tcPr>
          <w:p w:rsidR="00523CA2" w:rsidRDefault="002D7476">
            <w:pPr>
              <w:pStyle w:val="TableBodyText"/>
            </w:pPr>
            <w:r>
              <w:t xml:space="preserve">The </w:t>
            </w:r>
            <w:r>
              <w:t>top-left corner of the window is being sized.</w:t>
            </w:r>
          </w:p>
        </w:tc>
      </w:tr>
      <w:tr w:rsidR="00523CA2" w:rsidTr="00523CA2">
        <w:tc>
          <w:tcPr>
            <w:tcW w:w="0" w:type="auto"/>
          </w:tcPr>
          <w:p w:rsidR="00523CA2" w:rsidRDefault="002D7476">
            <w:pPr>
              <w:pStyle w:val="TableBodyText"/>
            </w:pPr>
            <w:r>
              <w:t>RAIL_WMSZ_TOPRIGHT</w:t>
            </w:r>
          </w:p>
          <w:p w:rsidR="00523CA2" w:rsidRDefault="002D7476">
            <w:pPr>
              <w:pStyle w:val="TableBodyText"/>
            </w:pPr>
            <w:r>
              <w:t>0x0005</w:t>
            </w:r>
          </w:p>
        </w:tc>
        <w:tc>
          <w:tcPr>
            <w:tcW w:w="0" w:type="auto"/>
          </w:tcPr>
          <w:p w:rsidR="00523CA2" w:rsidRDefault="002D7476">
            <w:pPr>
              <w:pStyle w:val="TableBodyText"/>
            </w:pPr>
            <w:r>
              <w:t>The top-right corner of the window is being sized.</w:t>
            </w:r>
          </w:p>
        </w:tc>
      </w:tr>
      <w:tr w:rsidR="00523CA2" w:rsidTr="00523CA2">
        <w:tc>
          <w:tcPr>
            <w:tcW w:w="0" w:type="auto"/>
          </w:tcPr>
          <w:p w:rsidR="00523CA2" w:rsidRDefault="002D7476">
            <w:pPr>
              <w:pStyle w:val="TableBodyText"/>
            </w:pPr>
            <w:r>
              <w:t>RAIL_WMSZ_BOTTOM</w:t>
            </w:r>
          </w:p>
          <w:p w:rsidR="00523CA2" w:rsidRDefault="002D7476">
            <w:pPr>
              <w:pStyle w:val="TableBodyText"/>
            </w:pPr>
            <w:r>
              <w:t>0x0006</w:t>
            </w:r>
          </w:p>
        </w:tc>
        <w:tc>
          <w:tcPr>
            <w:tcW w:w="0" w:type="auto"/>
          </w:tcPr>
          <w:p w:rsidR="00523CA2" w:rsidRDefault="002D7476">
            <w:pPr>
              <w:pStyle w:val="TableBodyText"/>
            </w:pPr>
            <w:r>
              <w:t>The bottom edge of the window is being sized.</w:t>
            </w:r>
          </w:p>
        </w:tc>
      </w:tr>
      <w:tr w:rsidR="00523CA2" w:rsidTr="00523CA2">
        <w:tc>
          <w:tcPr>
            <w:tcW w:w="0" w:type="auto"/>
          </w:tcPr>
          <w:p w:rsidR="00523CA2" w:rsidRDefault="002D7476">
            <w:pPr>
              <w:pStyle w:val="TableBodyText"/>
            </w:pPr>
            <w:r>
              <w:t>RAIL_WMSZ_BOTTOMLEFT</w:t>
            </w:r>
          </w:p>
          <w:p w:rsidR="00523CA2" w:rsidRDefault="002D7476">
            <w:pPr>
              <w:pStyle w:val="TableBodyText"/>
            </w:pPr>
            <w:r>
              <w:t>0x0007</w:t>
            </w:r>
          </w:p>
        </w:tc>
        <w:tc>
          <w:tcPr>
            <w:tcW w:w="0" w:type="auto"/>
          </w:tcPr>
          <w:p w:rsidR="00523CA2" w:rsidRDefault="002D7476">
            <w:pPr>
              <w:pStyle w:val="TableBodyText"/>
            </w:pPr>
            <w:r>
              <w:t xml:space="preserve">The bottom-left corner of the </w:t>
            </w:r>
            <w:r>
              <w:t>window is being sized.</w:t>
            </w:r>
          </w:p>
        </w:tc>
      </w:tr>
      <w:tr w:rsidR="00523CA2" w:rsidTr="00523CA2">
        <w:tc>
          <w:tcPr>
            <w:tcW w:w="0" w:type="auto"/>
          </w:tcPr>
          <w:p w:rsidR="00523CA2" w:rsidRDefault="002D7476">
            <w:pPr>
              <w:pStyle w:val="TableBodyText"/>
            </w:pPr>
            <w:r>
              <w:t>RAIL_WMSZ_BOTTOMRIGHT</w:t>
            </w:r>
          </w:p>
          <w:p w:rsidR="00523CA2" w:rsidRDefault="002D7476">
            <w:pPr>
              <w:pStyle w:val="TableBodyText"/>
            </w:pPr>
            <w:r>
              <w:t>0x0008</w:t>
            </w:r>
          </w:p>
        </w:tc>
        <w:tc>
          <w:tcPr>
            <w:tcW w:w="0" w:type="auto"/>
          </w:tcPr>
          <w:p w:rsidR="00523CA2" w:rsidRDefault="002D7476">
            <w:pPr>
              <w:pStyle w:val="TableBodyText"/>
            </w:pPr>
            <w:r>
              <w:t>The bottom-right corner of the window is being sized.</w:t>
            </w:r>
          </w:p>
        </w:tc>
      </w:tr>
      <w:tr w:rsidR="00523CA2" w:rsidTr="00523CA2">
        <w:tc>
          <w:tcPr>
            <w:tcW w:w="0" w:type="auto"/>
          </w:tcPr>
          <w:p w:rsidR="00523CA2" w:rsidRDefault="002D7476">
            <w:pPr>
              <w:pStyle w:val="TableBodyText"/>
            </w:pPr>
            <w:r>
              <w:t>RAIL_WMSZ_MOVE</w:t>
            </w:r>
          </w:p>
          <w:p w:rsidR="00523CA2" w:rsidRDefault="002D7476">
            <w:pPr>
              <w:pStyle w:val="TableBodyText"/>
            </w:pPr>
            <w:r>
              <w:t>0x0009</w:t>
            </w:r>
          </w:p>
        </w:tc>
        <w:tc>
          <w:tcPr>
            <w:tcW w:w="0" w:type="auto"/>
          </w:tcPr>
          <w:p w:rsidR="00523CA2" w:rsidRDefault="002D7476">
            <w:pPr>
              <w:pStyle w:val="TableBodyText"/>
            </w:pPr>
            <w:r>
              <w:t>The window is being moved by using the mouse.</w:t>
            </w:r>
          </w:p>
        </w:tc>
      </w:tr>
      <w:tr w:rsidR="00523CA2" w:rsidTr="00523CA2">
        <w:tc>
          <w:tcPr>
            <w:tcW w:w="0" w:type="auto"/>
          </w:tcPr>
          <w:p w:rsidR="00523CA2" w:rsidRDefault="002D7476">
            <w:pPr>
              <w:pStyle w:val="TableBodyText"/>
            </w:pPr>
            <w:r>
              <w:t>RAIL_WMSZ_KEYMOVE</w:t>
            </w:r>
          </w:p>
          <w:p w:rsidR="00523CA2" w:rsidRDefault="002D7476">
            <w:pPr>
              <w:pStyle w:val="TableBodyText"/>
            </w:pPr>
            <w:r>
              <w:t>0x000A</w:t>
            </w:r>
          </w:p>
        </w:tc>
        <w:tc>
          <w:tcPr>
            <w:tcW w:w="0" w:type="auto"/>
          </w:tcPr>
          <w:p w:rsidR="00523CA2" w:rsidRDefault="002D7476">
            <w:pPr>
              <w:pStyle w:val="TableBodyText"/>
            </w:pPr>
            <w:r>
              <w:t>The window is being moved by using the keyboard.</w:t>
            </w:r>
          </w:p>
        </w:tc>
      </w:tr>
      <w:tr w:rsidR="00523CA2" w:rsidTr="00523CA2">
        <w:tc>
          <w:tcPr>
            <w:tcW w:w="0" w:type="auto"/>
          </w:tcPr>
          <w:p w:rsidR="00523CA2" w:rsidRDefault="002D7476">
            <w:pPr>
              <w:pStyle w:val="TableBodyText"/>
            </w:pPr>
            <w:r>
              <w:t>RAIL</w:t>
            </w:r>
            <w:r>
              <w:t>_WMSZ_KEYSIZE</w:t>
            </w:r>
          </w:p>
          <w:p w:rsidR="00523CA2" w:rsidRDefault="002D7476">
            <w:pPr>
              <w:pStyle w:val="TableBodyText"/>
            </w:pPr>
            <w:r>
              <w:t>0x000B</w:t>
            </w:r>
          </w:p>
        </w:tc>
        <w:tc>
          <w:tcPr>
            <w:tcW w:w="0" w:type="auto"/>
          </w:tcPr>
          <w:p w:rsidR="00523CA2" w:rsidRDefault="002D7476">
            <w:pPr>
              <w:pStyle w:val="TableBodyText"/>
            </w:pPr>
            <w:r>
              <w:t>The window is being resized by using the keyboard.</w:t>
            </w:r>
          </w:p>
        </w:tc>
      </w:tr>
    </w:tbl>
    <w:p w:rsidR="00523CA2" w:rsidRDefault="002D7476">
      <w:pPr>
        <w:pStyle w:val="Definition-Field"/>
      </w:pPr>
      <w:r>
        <w:rPr>
          <w:b/>
        </w:rPr>
        <w:t>TopLeftX (2 bytes):</w:t>
      </w:r>
      <w:r>
        <w:t xml:space="preserve"> A signed 16-bit integer. The x-coordinate of the moved or resized window's top-left corner.</w:t>
      </w:r>
    </w:p>
    <w:p w:rsidR="00523CA2" w:rsidRDefault="002D7476">
      <w:pPr>
        <w:pStyle w:val="Definition-Field"/>
      </w:pPr>
      <w:r>
        <w:rPr>
          <w:b/>
        </w:rPr>
        <w:t>TopLeftY (2 bytes):</w:t>
      </w:r>
      <w:r>
        <w:t xml:space="preserve"> A signed 16-bit integer. The y-coordinate of the moved or resized window's top-left corner.</w:t>
      </w:r>
    </w:p>
    <w:p w:rsidR="00523CA2" w:rsidRDefault="002D7476">
      <w:pPr>
        <w:pStyle w:val="Heading5"/>
      </w:pPr>
      <w:bookmarkStart w:id="211" w:name="section_495acc38df8342ec8ed1b8d58c047262"/>
      <w:bookmarkStart w:id="212" w:name="_Toc234800053"/>
      <w:r>
        <w:t>Client Window Move PDU (TS_RAIL_ORDER_WINDOWMOVE)</w:t>
      </w:r>
      <w:bookmarkEnd w:id="211"/>
      <w:bookmarkEnd w:id="212"/>
      <w:r>
        <w:fldChar w:fldCharType="begin"/>
      </w:r>
      <w:r>
        <w:instrText xml:space="preserve"> XE "TS_RAIL_ORDER_WINDOWMOVE packet"</w:instrText>
      </w:r>
      <w:r>
        <w:fldChar w:fldCharType="end"/>
      </w:r>
    </w:p>
    <w:p w:rsidR="00523CA2" w:rsidRDefault="002D7476">
      <w:r>
        <w:t>The Client Window Move PDU packet is sent from the client to the server wh</w:t>
      </w:r>
      <w:r>
        <w:t>en a local window is ending a move or resize. The client communicates the locally moved or resized window's position to the server by using this packet. The server uses this information to reposition its window.</w:t>
      </w:r>
    </w:p>
    <w:p w:rsidR="00523CA2" w:rsidRDefault="002D7476">
      <w:r>
        <w:t>Window positions sent using this packet SHOU</w:t>
      </w:r>
      <w:r>
        <w:t xml:space="preserve">LD include hit-testable margins (see section </w:t>
      </w:r>
      <w:hyperlink w:anchor="Section_d75d9415541e4075b7d861205ff25a39" w:history="1">
        <w:r>
          <w:rPr>
            <w:rStyle w:val="Hyperlink"/>
          </w:rPr>
          <w:t>3.2.5.1.6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lastRenderedPageBreak/>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Hdr</w:t>
            </w:r>
          </w:p>
        </w:tc>
      </w:tr>
      <w:tr w:rsidR="00523CA2" w:rsidTr="00523CA2">
        <w:trPr>
          <w:trHeight w:hRule="exact" w:val="490"/>
        </w:trPr>
        <w:tc>
          <w:tcPr>
            <w:tcW w:w="8640" w:type="dxa"/>
            <w:gridSpan w:val="32"/>
          </w:tcPr>
          <w:p w:rsidR="00523CA2" w:rsidRDefault="002D7476">
            <w:pPr>
              <w:pStyle w:val="PacketDiagramBodyText"/>
            </w:pPr>
            <w:r>
              <w:t>WindowId</w:t>
            </w:r>
          </w:p>
        </w:tc>
      </w:tr>
      <w:tr w:rsidR="00523CA2" w:rsidTr="00523CA2">
        <w:trPr>
          <w:trHeight w:hRule="exact" w:val="490"/>
        </w:trPr>
        <w:tc>
          <w:tcPr>
            <w:tcW w:w="4320" w:type="dxa"/>
            <w:gridSpan w:val="16"/>
          </w:tcPr>
          <w:p w:rsidR="00523CA2" w:rsidRDefault="002D7476">
            <w:pPr>
              <w:pStyle w:val="PacketDiagramBodyText"/>
            </w:pPr>
            <w:r>
              <w:t>Left</w:t>
            </w:r>
          </w:p>
        </w:tc>
        <w:tc>
          <w:tcPr>
            <w:tcW w:w="4320" w:type="dxa"/>
            <w:gridSpan w:val="16"/>
          </w:tcPr>
          <w:p w:rsidR="00523CA2" w:rsidRDefault="002D7476">
            <w:pPr>
              <w:pStyle w:val="PacketDiagramBodyText"/>
            </w:pPr>
            <w:r>
              <w:t>Top</w:t>
            </w:r>
          </w:p>
        </w:tc>
      </w:tr>
      <w:tr w:rsidR="00523CA2" w:rsidTr="00523CA2">
        <w:trPr>
          <w:trHeight w:hRule="exact" w:val="490"/>
        </w:trPr>
        <w:tc>
          <w:tcPr>
            <w:tcW w:w="4320" w:type="dxa"/>
            <w:gridSpan w:val="16"/>
          </w:tcPr>
          <w:p w:rsidR="00523CA2" w:rsidRDefault="002D7476">
            <w:pPr>
              <w:pStyle w:val="PacketDiagramBodyText"/>
            </w:pPr>
            <w:r>
              <w:t>Right</w:t>
            </w:r>
          </w:p>
        </w:tc>
        <w:tc>
          <w:tcPr>
            <w:tcW w:w="4320" w:type="dxa"/>
            <w:gridSpan w:val="16"/>
          </w:tcPr>
          <w:p w:rsidR="00523CA2" w:rsidRDefault="002D7476">
            <w:pPr>
              <w:pStyle w:val="PacketDiagramBodyText"/>
            </w:pPr>
            <w:r>
              <w:t>Bottom</w:t>
            </w:r>
          </w:p>
        </w:tc>
      </w:tr>
    </w:tbl>
    <w:p w:rsidR="00523CA2" w:rsidRDefault="002D7476">
      <w:pPr>
        <w:pStyle w:val="Definition-Field"/>
      </w:pPr>
      <w:r>
        <w:rPr>
          <w:b/>
        </w:rPr>
        <w:t xml:space="preserve">Hdr (4 bytes): </w:t>
      </w:r>
      <w:r>
        <w:t xml:space="preserve">A </w:t>
      </w:r>
      <w:hyperlink w:anchor="Section_fcc18e69a1824db0a1eac52783eb488c" w:history="1">
        <w:r>
          <w:rPr>
            <w:rStyle w:val="Hyperlink"/>
          </w:rPr>
          <w:t>TS_RAIL_PDU_HEADER</w:t>
        </w:r>
      </w:hyperlink>
      <w:r>
        <w:t xml:space="preserve"> header. The </w:t>
      </w:r>
      <w:r>
        <w:rPr>
          <w:b/>
        </w:rPr>
        <w:t>orderType</w:t>
      </w:r>
      <w:r>
        <w:t xml:space="preserve"> field of the header MUST be set to TS_RAIL_ORDER_WINDOWMOVE (0x0008).</w:t>
      </w:r>
    </w:p>
    <w:p w:rsidR="00523CA2" w:rsidRDefault="002D7476">
      <w:pPr>
        <w:pStyle w:val="Definition-Field"/>
      </w:pPr>
      <w:r>
        <w:rPr>
          <w:b/>
        </w:rPr>
        <w:t xml:space="preserve">WindowId (4 bytes): </w:t>
      </w:r>
      <w:r>
        <w:t>An unsigned 32-bit integer. The ID of the window on the server corr</w:t>
      </w:r>
      <w:r>
        <w:t>esponding to the local window that was moved or resized.</w:t>
      </w:r>
    </w:p>
    <w:p w:rsidR="00523CA2" w:rsidRDefault="002D7476">
      <w:pPr>
        <w:pStyle w:val="Definition-Field"/>
      </w:pPr>
      <w:r>
        <w:rPr>
          <w:b/>
        </w:rPr>
        <w:t>Left (2 bytes):</w:t>
      </w:r>
      <w:r>
        <w:t xml:space="preserve"> A signed 16-bit integer. The x-coordinate of the top-left corner of the window's new position.</w:t>
      </w:r>
    </w:p>
    <w:p w:rsidR="00523CA2" w:rsidRDefault="002D7476">
      <w:pPr>
        <w:pStyle w:val="Definition-Field"/>
      </w:pPr>
      <w:r>
        <w:rPr>
          <w:b/>
        </w:rPr>
        <w:t>Top (2 bytes):</w:t>
      </w:r>
      <w:r>
        <w:t xml:space="preserve"> A signed 16-bit integer. The y-coordinate of the top-left corner of the w</w:t>
      </w:r>
      <w:r>
        <w:t>indow's new position.</w:t>
      </w:r>
    </w:p>
    <w:p w:rsidR="00523CA2" w:rsidRDefault="002D7476">
      <w:pPr>
        <w:pStyle w:val="Definition-Field"/>
      </w:pPr>
      <w:r>
        <w:rPr>
          <w:b/>
        </w:rPr>
        <w:t>Right (2 bytes):</w:t>
      </w:r>
      <w:r>
        <w:t xml:space="preserve"> A signed 16-bit integer. The x-coordinate of the bottom-right corner of the window's new position.</w:t>
      </w:r>
    </w:p>
    <w:p w:rsidR="00523CA2" w:rsidRDefault="002D7476">
      <w:pPr>
        <w:pStyle w:val="Definition-Field"/>
      </w:pPr>
      <w:r>
        <w:rPr>
          <w:b/>
        </w:rPr>
        <w:t>Bottom (2 bytes):</w:t>
      </w:r>
      <w:r>
        <w:t xml:space="preserve"> A signed 16-bit integer. The y-coordinate of the bottom-right corner of the window's new position.</w:t>
      </w:r>
    </w:p>
    <w:p w:rsidR="00523CA2" w:rsidRDefault="002D7476">
      <w:pPr>
        <w:pStyle w:val="Heading5"/>
      </w:pPr>
      <w:bookmarkStart w:id="213" w:name="section_8c200cb021f5466eaf7d97b08de93fab"/>
      <w:bookmarkStart w:id="214" w:name="_Toc234800054"/>
      <w:r>
        <w:t>Client Window Snap PDU (TS_RAIL_ORDER_SNAP_ARRANGE)</w:t>
      </w:r>
      <w:bookmarkEnd w:id="213"/>
      <w:bookmarkEnd w:id="214"/>
    </w:p>
    <w:p w:rsidR="00523CA2" w:rsidRDefault="002D7476">
      <w:r>
        <w:t xml:space="preserve">The </w:t>
      </w:r>
      <w:r>
        <w:rPr>
          <w:b/>
        </w:rPr>
        <w:t>Client Window Snap PDU</w:t>
      </w:r>
      <w:r>
        <w:t xml:space="preserve"> packet is sent from the client to the server when a local window is repositioned by the local window manager due to the use of a window arrangement feature, such as </w:t>
      </w:r>
      <w:hyperlink w:anchor="gt_c5a7c0c8-8c9b-4bfb-8ad2-8ee5971bdfd6">
        <w:r>
          <w:rPr>
            <w:rStyle w:val="HyperlinkGreen"/>
            <w:b/>
          </w:rPr>
          <w:t>Snap</w:t>
        </w:r>
      </w:hyperlink>
      <w:r>
        <w:t xml:space="preserve"> or Snap Assist. The client communicates the new position of the local window to the server by sending this packet. The server uses this information to reposition the corresponding window using an equiv</w:t>
      </w:r>
      <w:r>
        <w:t xml:space="preserve">alent window arrangement feature. This packet is only sent if the server has advertised support for the Window Snap feature in the </w:t>
      </w:r>
      <w:r>
        <w:rPr>
          <w:b/>
        </w:rPr>
        <w:t>HandshakeEx PDU</w:t>
      </w:r>
      <w:r>
        <w:t xml:space="preserve"> (section </w:t>
      </w:r>
      <w:hyperlink w:anchor="Section_5cec541427de442e8d4ac8f8b41f3899" w:history="1">
        <w:r>
          <w:rPr>
            <w:rStyle w:val="Hyperlink"/>
          </w:rPr>
          <w:t>2.2.2.2.3</w:t>
        </w:r>
      </w:hyperlink>
      <w:r>
        <w:t xml:space="preserve">); otherwise, a </w:t>
      </w:r>
      <w:r>
        <w:rPr>
          <w:b/>
        </w:rPr>
        <w:t>Client Window M</w:t>
      </w:r>
      <w:r>
        <w:rPr>
          <w:b/>
        </w:rPr>
        <w:t>ove PDU</w:t>
      </w:r>
      <w:r>
        <w:t xml:space="preserve"> (section </w:t>
      </w:r>
      <w:hyperlink w:anchor="Section_495acc38df8342ec8ed1b8d58c047262" w:history="1">
        <w:r>
          <w:rPr>
            <w:rStyle w:val="Hyperlink"/>
          </w:rPr>
          <w:t>2.2.2.7.4</w:t>
        </w:r>
      </w:hyperlink>
      <w:r>
        <w:t>) is sent instead.</w:t>
      </w:r>
    </w:p>
    <w:p w:rsidR="00523CA2" w:rsidRDefault="002D7476">
      <w:r>
        <w:t xml:space="preserve">Window positions sent using this packet SHOULD include hit-testable margins (see section </w:t>
      </w:r>
      <w:hyperlink w:anchor="Section_d75d9415541e4075b7d861205ff25a39" w:history="1">
        <w:r>
          <w:rPr>
            <w:rStyle w:val="Hyperlink"/>
          </w:rPr>
          <w:t>3.</w:t>
        </w:r>
        <w:r>
          <w:rPr>
            <w:rStyle w:val="Hyperlink"/>
          </w:rPr>
          <w:t>2.5.1.6</w:t>
        </w:r>
      </w:hyperlink>
      <w:r>
        <w:t>).</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vAlign w:val="top"/>
          </w:tcPr>
          <w:p w:rsidR="00523CA2" w:rsidRDefault="002D7476">
            <w:pPr>
              <w:pStyle w:val="PacketDiagramBodyText"/>
            </w:pPr>
            <w:r>
              <w:t>Hdr</w:t>
            </w:r>
          </w:p>
        </w:tc>
      </w:tr>
      <w:tr w:rsidR="00523CA2" w:rsidTr="00523CA2">
        <w:trPr>
          <w:trHeight w:hRule="exact" w:val="490"/>
        </w:trPr>
        <w:tc>
          <w:tcPr>
            <w:tcW w:w="8640" w:type="dxa"/>
            <w:gridSpan w:val="32"/>
            <w:vAlign w:val="top"/>
          </w:tcPr>
          <w:p w:rsidR="00523CA2" w:rsidRDefault="002D7476">
            <w:pPr>
              <w:pStyle w:val="PacketDiagramBodyText"/>
            </w:pPr>
            <w:r>
              <w:t>WindowId</w:t>
            </w:r>
          </w:p>
        </w:tc>
      </w:tr>
      <w:tr w:rsidR="00523CA2" w:rsidTr="00523CA2">
        <w:trPr>
          <w:trHeight w:hRule="exact" w:val="490"/>
        </w:trPr>
        <w:tc>
          <w:tcPr>
            <w:tcW w:w="4320" w:type="dxa"/>
            <w:gridSpan w:val="16"/>
            <w:vAlign w:val="top"/>
          </w:tcPr>
          <w:p w:rsidR="00523CA2" w:rsidRDefault="002D7476">
            <w:pPr>
              <w:pStyle w:val="PacketDiagramBodyText"/>
            </w:pPr>
            <w:r>
              <w:t>Left</w:t>
            </w:r>
          </w:p>
        </w:tc>
        <w:tc>
          <w:tcPr>
            <w:tcW w:w="4320" w:type="dxa"/>
            <w:gridSpan w:val="16"/>
            <w:vAlign w:val="top"/>
          </w:tcPr>
          <w:p w:rsidR="00523CA2" w:rsidRDefault="002D7476">
            <w:pPr>
              <w:pStyle w:val="PacketDiagramBodyText"/>
            </w:pPr>
            <w:r>
              <w:t>Top</w:t>
            </w:r>
          </w:p>
        </w:tc>
      </w:tr>
      <w:tr w:rsidR="00523CA2" w:rsidTr="00523CA2">
        <w:trPr>
          <w:trHeight w:hRule="exact" w:val="490"/>
        </w:trPr>
        <w:tc>
          <w:tcPr>
            <w:tcW w:w="4320" w:type="dxa"/>
            <w:gridSpan w:val="16"/>
            <w:vAlign w:val="top"/>
          </w:tcPr>
          <w:p w:rsidR="00523CA2" w:rsidRDefault="002D7476">
            <w:pPr>
              <w:pStyle w:val="PacketDiagramBodyText"/>
            </w:pPr>
            <w:r>
              <w:t>Right</w:t>
            </w:r>
          </w:p>
        </w:tc>
        <w:tc>
          <w:tcPr>
            <w:tcW w:w="4320" w:type="dxa"/>
            <w:gridSpan w:val="16"/>
            <w:vAlign w:val="top"/>
          </w:tcPr>
          <w:p w:rsidR="00523CA2" w:rsidRDefault="002D7476">
            <w:pPr>
              <w:pStyle w:val="PacketDiagramBodyText"/>
            </w:pPr>
            <w:r>
              <w:t>Bottom</w:t>
            </w:r>
          </w:p>
        </w:tc>
      </w:tr>
    </w:tbl>
    <w:p w:rsidR="00523CA2" w:rsidRDefault="002D7476">
      <w:pPr>
        <w:pStyle w:val="Definition-Field"/>
      </w:pPr>
      <w:r>
        <w:rPr>
          <w:b/>
        </w:rPr>
        <w:t>Hdr (4 bytes):</w:t>
      </w:r>
      <w:r>
        <w:t xml:space="preserve"> A </w:t>
      </w:r>
      <w:r>
        <w:rPr>
          <w:b/>
        </w:rPr>
        <w:t>TS_RAIL_PDU_HEADER</w:t>
      </w:r>
      <w:r>
        <w:t xml:space="preserve"> header. The </w:t>
      </w:r>
      <w:r>
        <w:rPr>
          <w:b/>
        </w:rPr>
        <w:t>orderType</w:t>
      </w:r>
      <w:r>
        <w:t xml:space="preserve"> field of the header MUST be set to TS_RAIL_ORDER_SNAP_ARRANGE (0x0017).</w:t>
      </w:r>
    </w:p>
    <w:p w:rsidR="00523CA2" w:rsidRDefault="002D7476">
      <w:pPr>
        <w:pStyle w:val="Definition-Field"/>
      </w:pPr>
      <w:r>
        <w:rPr>
          <w:b/>
        </w:rPr>
        <w:lastRenderedPageBreak/>
        <w:t>WindowId (4 bytes):</w:t>
      </w:r>
      <w:r>
        <w:t xml:space="preserve"> An unsigned 32-bit integer. The ID of the window on the server corresponding to the local window that was snapped.</w:t>
      </w:r>
    </w:p>
    <w:p w:rsidR="00523CA2" w:rsidRDefault="002D7476">
      <w:pPr>
        <w:pStyle w:val="Definition-Field"/>
      </w:pPr>
      <w:r>
        <w:rPr>
          <w:b/>
        </w:rPr>
        <w:t>Left (2 bytes):</w:t>
      </w:r>
      <w:r>
        <w:t xml:space="preserve"> A signed 16-bit integer. The x-coordinate of the top-left corner of the window's new position.</w:t>
      </w:r>
    </w:p>
    <w:p w:rsidR="00523CA2" w:rsidRDefault="002D7476">
      <w:pPr>
        <w:pStyle w:val="Definition-Field"/>
      </w:pPr>
      <w:r>
        <w:rPr>
          <w:b/>
        </w:rPr>
        <w:t>Top (2 byt</w:t>
      </w:r>
      <w:r>
        <w:rPr>
          <w:b/>
        </w:rPr>
        <w:t>es):</w:t>
      </w:r>
      <w:r>
        <w:t xml:space="preserve"> A signed 16-bit integer. The y-coordinate of the top-left corner of the window's new position.</w:t>
      </w:r>
    </w:p>
    <w:p w:rsidR="00523CA2" w:rsidRDefault="002D7476">
      <w:pPr>
        <w:pStyle w:val="Definition-Field"/>
      </w:pPr>
      <w:r>
        <w:rPr>
          <w:b/>
        </w:rPr>
        <w:t>Right (2 bytes):</w:t>
      </w:r>
      <w:r>
        <w:t xml:space="preserve"> A signed 16-bit integer. The x-coordinate of the bottom-right corner of the window's new position.</w:t>
      </w:r>
    </w:p>
    <w:p w:rsidR="00523CA2" w:rsidRDefault="002D7476">
      <w:pPr>
        <w:pStyle w:val="Definition-Field"/>
      </w:pPr>
      <w:r>
        <w:rPr>
          <w:b/>
        </w:rPr>
        <w:t>Bottom (2 bytes):</w:t>
      </w:r>
      <w:r>
        <w:t xml:space="preserve"> A signed 16-bit intege</w:t>
      </w:r>
      <w:r>
        <w:t>r. The y-coordinate of the bottom-right corner of the window's new position.</w:t>
      </w:r>
    </w:p>
    <w:p w:rsidR="00523CA2" w:rsidRDefault="002D7476">
      <w:pPr>
        <w:pStyle w:val="Heading4"/>
      </w:pPr>
      <w:bookmarkStart w:id="215" w:name="section_caa7f5b026134942b9c913791e9e128a"/>
      <w:bookmarkStart w:id="216" w:name="_Toc234800055"/>
      <w:r>
        <w:t>Server Application ID Response</w:t>
      </w:r>
      <w:bookmarkEnd w:id="215"/>
      <w:bookmarkEnd w:id="216"/>
    </w:p>
    <w:p w:rsidR="00523CA2" w:rsidRDefault="002D7476">
      <w:pPr>
        <w:pStyle w:val="Heading5"/>
      </w:pPr>
      <w:bookmarkStart w:id="217" w:name="section_aa0bcd85f0ee404bbae0200bd4afab72"/>
      <w:bookmarkStart w:id="218" w:name="_Toc234800056"/>
      <w:r>
        <w:t>Server Get Application ID Response PDU (TS_RAIL_ORDER_GET_APPID_RESP)</w:t>
      </w:r>
      <w:bookmarkEnd w:id="217"/>
      <w:bookmarkEnd w:id="218"/>
      <w:r>
        <w:fldChar w:fldCharType="begin"/>
      </w:r>
      <w:r>
        <w:instrText xml:space="preserve"> XE "TS_RAIL_ORDER_GET_APPID_RESP packet"</w:instrText>
      </w:r>
      <w:r>
        <w:fldChar w:fldCharType="end"/>
      </w:r>
    </w:p>
    <w:p w:rsidR="00523CA2" w:rsidRDefault="002D7476">
      <w:r>
        <w:t xml:space="preserve">The </w:t>
      </w:r>
      <w:r>
        <w:rPr>
          <w:b/>
        </w:rPr>
        <w:t>Server Get Application ID Respo</w:t>
      </w:r>
      <w:r>
        <w:rPr>
          <w:b/>
        </w:rPr>
        <w:t>nse PDU</w:t>
      </w:r>
      <w:r>
        <w:t xml:space="preserve"> is sent from a server to a client as a response to a </w:t>
      </w:r>
      <w:r>
        <w:rPr>
          <w:b/>
        </w:rPr>
        <w:t>Client Get Application ID PDU</w:t>
      </w:r>
      <w:r>
        <w:t xml:space="preserve"> (section </w:t>
      </w:r>
      <w:hyperlink w:anchor="Section_fc3108d4de2c4e96bbb7fe5a274ff802" w:history="1">
        <w:r>
          <w:rPr>
            <w:rStyle w:val="Hyperlink"/>
          </w:rPr>
          <w:t>2.2.2.6.5</w:t>
        </w:r>
      </w:hyperlink>
      <w:r>
        <w:t>).</w:t>
      </w:r>
    </w:p>
    <w:p w:rsidR="00523CA2" w:rsidRDefault="002D7476">
      <w:r>
        <w:t>This PDU specifies the Application ID that the specified window SHOULD</w:t>
      </w:r>
      <w:bookmarkStart w:id="219" w:name="Appendix_A_Target_22"/>
      <w:r>
        <w:rPr>
          <w:rStyle w:val="Hyperlink"/>
        </w:rPr>
        <w:fldChar w:fldCharType="begin"/>
      </w:r>
      <w:r>
        <w:rPr>
          <w:rStyle w:val="Hyperlink"/>
        </w:rPr>
        <w:instrText xml:space="preserve"> HYPERLINK \</w:instrText>
      </w:r>
      <w:r>
        <w:rPr>
          <w:rStyle w:val="Hyperlink"/>
        </w:rPr>
        <w:instrText xml:space="preserve">l "Appendix_A_22" \o "Product behavior note 22" \h </w:instrText>
      </w:r>
      <w:r>
        <w:rPr>
          <w:rStyle w:val="Hyperlink"/>
        </w:rPr>
      </w:r>
      <w:r>
        <w:rPr>
          <w:rStyle w:val="Hyperlink"/>
        </w:rPr>
        <w:fldChar w:fldCharType="separate"/>
      </w:r>
      <w:r>
        <w:rPr>
          <w:rStyle w:val="Hyperlink"/>
        </w:rPr>
        <w:t>&lt;22&gt;</w:t>
      </w:r>
      <w:r>
        <w:rPr>
          <w:rStyle w:val="Hyperlink"/>
        </w:rPr>
        <w:fldChar w:fldCharType="end"/>
      </w:r>
      <w:bookmarkEnd w:id="219"/>
      <w:r>
        <w:t xml:space="preserve"> have on the client. The client MAY ignore this PDU.</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Hdr</w:t>
            </w:r>
          </w:p>
        </w:tc>
      </w:tr>
      <w:tr w:rsidR="00523CA2" w:rsidTr="00523CA2">
        <w:trPr>
          <w:trHeight w:hRule="exact" w:val="490"/>
        </w:trPr>
        <w:tc>
          <w:tcPr>
            <w:tcW w:w="8640" w:type="dxa"/>
            <w:gridSpan w:val="32"/>
          </w:tcPr>
          <w:p w:rsidR="00523CA2" w:rsidRDefault="002D7476">
            <w:pPr>
              <w:pStyle w:val="PacketDiagramBodyText"/>
            </w:pPr>
            <w:r>
              <w:t>WindowId</w:t>
            </w:r>
          </w:p>
        </w:tc>
      </w:tr>
      <w:tr w:rsidR="00523CA2" w:rsidTr="00523CA2">
        <w:trPr>
          <w:trHeight w:hRule="exact" w:val="490"/>
        </w:trPr>
        <w:tc>
          <w:tcPr>
            <w:tcW w:w="8640" w:type="dxa"/>
            <w:gridSpan w:val="32"/>
          </w:tcPr>
          <w:p w:rsidR="00523CA2" w:rsidRDefault="002D7476">
            <w:pPr>
              <w:pStyle w:val="PacketDiagramBodyText"/>
            </w:pPr>
            <w:r>
              <w:t>ApplicationId (520 bytes)</w:t>
            </w:r>
          </w:p>
        </w:tc>
      </w:tr>
      <w:tr w:rsidR="00523CA2" w:rsidTr="00523CA2">
        <w:trPr>
          <w:trHeight w:hRule="exact" w:val="490"/>
        </w:trPr>
        <w:tc>
          <w:tcPr>
            <w:tcW w:w="8640" w:type="dxa"/>
            <w:gridSpan w:val="32"/>
          </w:tcPr>
          <w:p w:rsidR="00523CA2" w:rsidRDefault="002D7476">
            <w:pPr>
              <w:pStyle w:val="PacketDiagramBodyText"/>
            </w:pPr>
            <w:r>
              <w:t>...</w:t>
            </w:r>
          </w:p>
        </w:tc>
      </w:tr>
      <w:tr w:rsidR="00523CA2" w:rsidTr="00523CA2">
        <w:trPr>
          <w:trHeight w:hRule="exact" w:val="490"/>
        </w:trPr>
        <w:tc>
          <w:tcPr>
            <w:tcW w:w="8640" w:type="dxa"/>
            <w:gridSpan w:val="32"/>
          </w:tcPr>
          <w:p w:rsidR="00523CA2" w:rsidRDefault="002D7476">
            <w:pPr>
              <w:pStyle w:val="PacketDiagramBodyText"/>
            </w:pPr>
            <w:r>
              <w:t>...</w:t>
            </w:r>
          </w:p>
        </w:tc>
      </w:tr>
    </w:tbl>
    <w:p w:rsidR="00523CA2" w:rsidRDefault="002D7476">
      <w:pPr>
        <w:pStyle w:val="Definition-Field"/>
      </w:pPr>
      <w:r>
        <w:rPr>
          <w:b/>
        </w:rPr>
        <w:t xml:space="preserve">Hdr (4 bytes): </w:t>
      </w:r>
      <w:r>
        <w:t xml:space="preserve">A </w:t>
      </w:r>
      <w:r>
        <w:rPr>
          <w:b/>
        </w:rPr>
        <w:t>TS_RAIL_PDU_HEADER</w:t>
      </w:r>
      <w:r>
        <w:t xml:space="preserve"> (section </w:t>
      </w:r>
      <w:hyperlink w:anchor="Section_fcc18e69a1824db0a1eac52783eb488c" w:history="1">
        <w:r>
          <w:rPr>
            <w:rStyle w:val="Hyperlink"/>
          </w:rPr>
          <w:t>2.2.2.1</w:t>
        </w:r>
      </w:hyperlink>
      <w:r>
        <w:t xml:space="preserve">) header. The </w:t>
      </w:r>
      <w:r>
        <w:rPr>
          <w:b/>
        </w:rPr>
        <w:t>orderType</w:t>
      </w:r>
      <w:r>
        <w:t xml:space="preserve"> field of the header MUST be set to TS_RAIL_ORDER_GET_APPID_RESP (0x000F).</w:t>
      </w:r>
    </w:p>
    <w:p w:rsidR="00523CA2" w:rsidRDefault="002D7476">
      <w:pPr>
        <w:pStyle w:val="Definition-Field"/>
      </w:pPr>
      <w:r>
        <w:rPr>
          <w:b/>
        </w:rPr>
        <w:t xml:space="preserve">WindowId (4 bytes): </w:t>
      </w:r>
      <w:r>
        <w:t>An unsigned 32-bit integer specifying the I</w:t>
      </w:r>
      <w:r>
        <w:t>D of the associated window on the server whose Application ID is being sent to the client.</w:t>
      </w:r>
    </w:p>
    <w:p w:rsidR="00523CA2" w:rsidRDefault="002D7476">
      <w:pPr>
        <w:pStyle w:val="Definition-Field"/>
      </w:pPr>
      <w:r>
        <w:rPr>
          <w:b/>
        </w:rPr>
        <w:t xml:space="preserve">ApplicationId (520 bytes): </w:t>
      </w:r>
      <w:r>
        <w:t xml:space="preserve">A null-terminated string of </w:t>
      </w:r>
      <w:hyperlink w:anchor="gt_fd33af2e-e1ce-4f8e-a706-f9fb8123f9b0">
        <w:r>
          <w:rPr>
            <w:rStyle w:val="HyperlinkGreen"/>
            <w:b/>
          </w:rPr>
          <w:t>Unicode characters</w:t>
        </w:r>
      </w:hyperlink>
      <w:r>
        <w:t xml:space="preserve"> specifying the Application ID</w:t>
      </w:r>
      <w:r>
        <w:t xml:space="preserve"> that the Client SHOULD associate with its window, if it supports using the Application ID for identifying and grouping windows.</w:t>
      </w:r>
    </w:p>
    <w:p w:rsidR="00523CA2" w:rsidRDefault="002D7476">
      <w:pPr>
        <w:pStyle w:val="Heading5"/>
      </w:pPr>
      <w:bookmarkStart w:id="220" w:name="section_ae04f221e4e243fbaada3dc1bc5cfadf"/>
      <w:bookmarkStart w:id="221" w:name="_Toc234800057"/>
      <w:r>
        <w:t>Server Get Application ID Extended Response PDU (TS_RAIL_ORDER_GET_APPID_RESP_EX)</w:t>
      </w:r>
      <w:bookmarkEnd w:id="220"/>
      <w:bookmarkEnd w:id="221"/>
    </w:p>
    <w:p w:rsidR="00523CA2" w:rsidRDefault="002D7476">
      <w:r>
        <w:t xml:space="preserve">The </w:t>
      </w:r>
      <w:r>
        <w:rPr>
          <w:b/>
        </w:rPr>
        <w:t>Server Get Application ID Extended Respon</w:t>
      </w:r>
      <w:r>
        <w:rPr>
          <w:b/>
        </w:rPr>
        <w:t>se PDU</w:t>
      </w:r>
      <w:r>
        <w:t xml:space="preserve"> is sent from a server to a client as a response to a </w:t>
      </w:r>
      <w:r>
        <w:rPr>
          <w:b/>
        </w:rPr>
        <w:t>Client Get Application ID PDU</w:t>
      </w:r>
      <w:r>
        <w:t xml:space="preserve"> (section </w:t>
      </w:r>
      <w:hyperlink w:anchor="Section_fc3108d4de2c4e96bbb7fe5a274ff802" w:history="1">
        <w:r>
          <w:rPr>
            <w:rStyle w:val="Hyperlink"/>
          </w:rPr>
          <w:t>2.2.2.6.5</w:t>
        </w:r>
      </w:hyperlink>
      <w:r>
        <w:t>).</w:t>
      </w:r>
    </w:p>
    <w:p w:rsidR="00523CA2" w:rsidRDefault="002D7476">
      <w:r>
        <w:t>This PDU specifies the Application ID that the specified window SHOULD</w:t>
      </w:r>
      <w:bookmarkStart w:id="222" w:name="Appendix_A_Target_23"/>
      <w:r>
        <w:rPr>
          <w:rStyle w:val="Hyperlink"/>
        </w:rPr>
        <w:fldChar w:fldCharType="begin"/>
      </w:r>
      <w:r>
        <w:rPr>
          <w:rStyle w:val="Hyperlink"/>
        </w:rPr>
        <w:instrText xml:space="preserve"> HYPERLINK \l</w:instrText>
      </w:r>
      <w:r>
        <w:rPr>
          <w:rStyle w:val="Hyperlink"/>
        </w:rPr>
        <w:instrText xml:space="preserve"> "Appendix_A_23" \o "Product behavior note 23" \h </w:instrText>
      </w:r>
      <w:r>
        <w:rPr>
          <w:rStyle w:val="Hyperlink"/>
        </w:rPr>
      </w:r>
      <w:r>
        <w:rPr>
          <w:rStyle w:val="Hyperlink"/>
        </w:rPr>
        <w:fldChar w:fldCharType="separate"/>
      </w:r>
      <w:r>
        <w:rPr>
          <w:rStyle w:val="Hyperlink"/>
        </w:rPr>
        <w:t>&lt;23&gt;</w:t>
      </w:r>
      <w:r>
        <w:rPr>
          <w:rStyle w:val="Hyperlink"/>
        </w:rPr>
        <w:fldChar w:fldCharType="end"/>
      </w:r>
      <w:bookmarkEnd w:id="222"/>
      <w:r>
        <w:t xml:space="preserve"> have on the client. The client MAY ignore this PDU.</w:t>
      </w:r>
    </w:p>
    <w:tbl>
      <w:tblPr>
        <w:tblStyle w:val="Table-PacketDiagram"/>
        <w:tblW w:w="8629" w:type="dxa"/>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59"/>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lastRenderedPageBreak/>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59" w:type="dxa"/>
          </w:tcPr>
          <w:p w:rsidR="00523CA2" w:rsidRDefault="002D7476">
            <w:pPr>
              <w:pStyle w:val="PacketDiagramHeaderText"/>
            </w:pPr>
            <w:r>
              <w:t>1</w:t>
            </w:r>
          </w:p>
        </w:tc>
      </w:tr>
      <w:tr w:rsidR="00523CA2" w:rsidTr="00523CA2">
        <w:trPr>
          <w:trHeight w:hRule="exact" w:val="490"/>
        </w:trPr>
        <w:tc>
          <w:tcPr>
            <w:tcW w:w="8629" w:type="dxa"/>
            <w:gridSpan w:val="32"/>
            <w:vAlign w:val="top"/>
          </w:tcPr>
          <w:p w:rsidR="00523CA2" w:rsidRDefault="002D7476">
            <w:pPr>
              <w:pStyle w:val="PacketDiagramBodyText"/>
            </w:pPr>
            <w:r>
              <w:t>Hdr</w:t>
            </w:r>
          </w:p>
        </w:tc>
      </w:tr>
      <w:tr w:rsidR="00523CA2" w:rsidTr="00523CA2">
        <w:trPr>
          <w:trHeight w:hRule="exact" w:val="490"/>
        </w:trPr>
        <w:tc>
          <w:tcPr>
            <w:tcW w:w="8629" w:type="dxa"/>
            <w:gridSpan w:val="32"/>
            <w:vAlign w:val="top"/>
          </w:tcPr>
          <w:p w:rsidR="00523CA2" w:rsidRDefault="002D7476">
            <w:pPr>
              <w:pStyle w:val="PacketDiagramBodyText"/>
            </w:pPr>
            <w:r>
              <w:t>WindowId</w:t>
            </w:r>
          </w:p>
        </w:tc>
      </w:tr>
      <w:tr w:rsidR="00523CA2" w:rsidTr="00523CA2">
        <w:trPr>
          <w:trHeight w:hRule="exact" w:val="490"/>
        </w:trPr>
        <w:tc>
          <w:tcPr>
            <w:tcW w:w="8629" w:type="dxa"/>
            <w:gridSpan w:val="32"/>
            <w:vAlign w:val="top"/>
          </w:tcPr>
          <w:p w:rsidR="00523CA2" w:rsidRDefault="002D7476">
            <w:pPr>
              <w:pStyle w:val="PacketDiagramBodyText"/>
            </w:pPr>
            <w:r>
              <w:t>ApplicationId (520 bytes)</w:t>
            </w:r>
          </w:p>
        </w:tc>
      </w:tr>
      <w:tr w:rsidR="00523CA2" w:rsidTr="00523CA2">
        <w:trPr>
          <w:trHeight w:hRule="exact" w:val="490"/>
        </w:trPr>
        <w:tc>
          <w:tcPr>
            <w:tcW w:w="8629" w:type="dxa"/>
            <w:gridSpan w:val="32"/>
            <w:vAlign w:val="top"/>
          </w:tcPr>
          <w:p w:rsidR="00523CA2" w:rsidRDefault="002D7476">
            <w:pPr>
              <w:pStyle w:val="PacketDiagramBodyText"/>
            </w:pPr>
            <w:r>
              <w:t>...</w:t>
            </w:r>
          </w:p>
        </w:tc>
      </w:tr>
      <w:tr w:rsidR="00523CA2" w:rsidTr="00523CA2">
        <w:trPr>
          <w:trHeight w:hRule="exact" w:val="490"/>
        </w:trPr>
        <w:tc>
          <w:tcPr>
            <w:tcW w:w="8629" w:type="dxa"/>
            <w:gridSpan w:val="32"/>
            <w:vAlign w:val="top"/>
          </w:tcPr>
          <w:p w:rsidR="00523CA2" w:rsidRDefault="002D7476">
            <w:pPr>
              <w:pStyle w:val="PacketDiagramBodyText"/>
            </w:pPr>
            <w:r>
              <w:t>...</w:t>
            </w:r>
          </w:p>
        </w:tc>
      </w:tr>
      <w:tr w:rsidR="00523CA2" w:rsidTr="00523CA2">
        <w:trPr>
          <w:trHeight w:hRule="exact" w:val="490"/>
        </w:trPr>
        <w:tc>
          <w:tcPr>
            <w:tcW w:w="8629" w:type="dxa"/>
            <w:gridSpan w:val="32"/>
            <w:vAlign w:val="top"/>
          </w:tcPr>
          <w:p w:rsidR="00523CA2" w:rsidRDefault="002D7476">
            <w:pPr>
              <w:pStyle w:val="PacketDiagramBodyText"/>
            </w:pPr>
            <w:r>
              <w:t>...</w:t>
            </w:r>
          </w:p>
        </w:tc>
      </w:tr>
      <w:tr w:rsidR="00523CA2" w:rsidTr="00523CA2">
        <w:trPr>
          <w:trHeight w:hRule="exact" w:val="490"/>
        </w:trPr>
        <w:tc>
          <w:tcPr>
            <w:tcW w:w="8629" w:type="dxa"/>
            <w:gridSpan w:val="32"/>
            <w:vAlign w:val="top"/>
          </w:tcPr>
          <w:p w:rsidR="00523CA2" w:rsidRDefault="002D7476">
            <w:pPr>
              <w:pStyle w:val="PacketDiagramBodyText"/>
            </w:pPr>
            <w:r>
              <w:t>ProcessId</w:t>
            </w:r>
          </w:p>
        </w:tc>
      </w:tr>
      <w:tr w:rsidR="00523CA2" w:rsidTr="00523CA2">
        <w:trPr>
          <w:trHeight w:hRule="exact" w:val="490"/>
        </w:trPr>
        <w:tc>
          <w:tcPr>
            <w:tcW w:w="8629" w:type="dxa"/>
            <w:gridSpan w:val="32"/>
            <w:vAlign w:val="top"/>
          </w:tcPr>
          <w:p w:rsidR="00523CA2" w:rsidRDefault="002D7476">
            <w:pPr>
              <w:pStyle w:val="PacketDiagramBodyText"/>
            </w:pPr>
            <w:r>
              <w:t>ProcessImageName (520 bytes)</w:t>
            </w:r>
          </w:p>
        </w:tc>
      </w:tr>
      <w:tr w:rsidR="00523CA2" w:rsidTr="00523CA2">
        <w:trPr>
          <w:trHeight w:hRule="exact" w:val="490"/>
        </w:trPr>
        <w:tc>
          <w:tcPr>
            <w:tcW w:w="8629" w:type="dxa"/>
            <w:gridSpan w:val="32"/>
            <w:vAlign w:val="top"/>
          </w:tcPr>
          <w:p w:rsidR="00523CA2" w:rsidRDefault="002D7476">
            <w:pPr>
              <w:pStyle w:val="PacketDiagramBodyText"/>
            </w:pPr>
            <w:r>
              <w:t>...</w:t>
            </w:r>
          </w:p>
        </w:tc>
      </w:tr>
      <w:tr w:rsidR="00523CA2" w:rsidTr="00523CA2">
        <w:trPr>
          <w:trHeight w:hRule="exact" w:val="490"/>
        </w:trPr>
        <w:tc>
          <w:tcPr>
            <w:tcW w:w="8629" w:type="dxa"/>
            <w:gridSpan w:val="32"/>
            <w:vAlign w:val="top"/>
          </w:tcPr>
          <w:p w:rsidR="00523CA2" w:rsidRDefault="002D7476">
            <w:pPr>
              <w:pStyle w:val="PacketDiagramBodyText"/>
            </w:pPr>
            <w:r>
              <w:t>...</w:t>
            </w:r>
          </w:p>
        </w:tc>
      </w:tr>
      <w:tr w:rsidR="00523CA2" w:rsidTr="00523CA2">
        <w:trPr>
          <w:trHeight w:hRule="exact" w:val="490"/>
        </w:trPr>
        <w:tc>
          <w:tcPr>
            <w:tcW w:w="8629" w:type="dxa"/>
            <w:gridSpan w:val="32"/>
            <w:vAlign w:val="top"/>
          </w:tcPr>
          <w:p w:rsidR="00523CA2" w:rsidRDefault="002D7476">
            <w:pPr>
              <w:pStyle w:val="PacketDiagramBodyText"/>
            </w:pPr>
            <w:r>
              <w:t>...</w:t>
            </w:r>
          </w:p>
        </w:tc>
      </w:tr>
    </w:tbl>
    <w:p w:rsidR="00523CA2" w:rsidRDefault="002D7476">
      <w:pPr>
        <w:pStyle w:val="Definition-Field"/>
      </w:pPr>
      <w:r>
        <w:rPr>
          <w:b/>
        </w:rPr>
        <w:t xml:space="preserve">Hdr (4 bytes): </w:t>
      </w:r>
      <w:r>
        <w:t xml:space="preserve">A </w:t>
      </w:r>
      <w:r>
        <w:rPr>
          <w:b/>
        </w:rPr>
        <w:t>TS_RAIL_PDU_HEADER</w:t>
      </w:r>
      <w:r>
        <w:t xml:space="preserve"> (section </w:t>
      </w:r>
      <w:hyperlink w:anchor="Section_fcc18e69a1824db0a1eac52783eb488c" w:history="1">
        <w:r>
          <w:rPr>
            <w:rStyle w:val="Hyperlink"/>
          </w:rPr>
          <w:t>2.2.2.1</w:t>
        </w:r>
      </w:hyperlink>
      <w:r>
        <w:t xml:space="preserve">) header. The </w:t>
      </w:r>
      <w:r>
        <w:rPr>
          <w:b/>
        </w:rPr>
        <w:t>orderType</w:t>
      </w:r>
      <w:r>
        <w:t xml:space="preserve"> field of the header MUST be set to TS_RAIL_ORDER_GET_APPID_RESP_EX (0x0018).</w:t>
      </w:r>
    </w:p>
    <w:p w:rsidR="00523CA2" w:rsidRDefault="002D7476">
      <w:pPr>
        <w:pStyle w:val="Definition-Field"/>
      </w:pPr>
      <w:r>
        <w:rPr>
          <w:b/>
        </w:rPr>
        <w:t xml:space="preserve">WindowId (4 bytes): </w:t>
      </w:r>
      <w:r>
        <w:t>An unsigned 32-bit integer specifying the ID of the associated window on the server whose Application ID is being sent to the client.</w:t>
      </w:r>
    </w:p>
    <w:p w:rsidR="00523CA2" w:rsidRDefault="002D7476">
      <w:pPr>
        <w:pStyle w:val="Definition-Field"/>
      </w:pPr>
      <w:r>
        <w:rPr>
          <w:b/>
        </w:rPr>
        <w:t>ApplicationId (520 bytes</w:t>
      </w:r>
      <w:r>
        <w:rPr>
          <w:b/>
        </w:rPr>
        <w:t xml:space="preserve">): </w:t>
      </w:r>
      <w:r>
        <w:t xml:space="preserve">A null-terminated string of </w:t>
      </w:r>
      <w:hyperlink w:anchor="gt_fd33af2e-e1ce-4f8e-a706-f9fb8123f9b0">
        <w:r>
          <w:rPr>
            <w:rStyle w:val="HyperlinkGreen"/>
            <w:b/>
          </w:rPr>
          <w:t>Unicode characters</w:t>
        </w:r>
      </w:hyperlink>
      <w:r>
        <w:t xml:space="preserve"> specifying the Application ID that the Client SHOULD associate with its window, if it supports using the Application ID for identifying and grou</w:t>
      </w:r>
      <w:r>
        <w:t>ping windows.</w:t>
      </w:r>
    </w:p>
    <w:p w:rsidR="00523CA2" w:rsidRDefault="002D7476">
      <w:pPr>
        <w:pStyle w:val="Definition-Field"/>
      </w:pPr>
      <w:r>
        <w:rPr>
          <w:b/>
        </w:rPr>
        <w:t xml:space="preserve">ProcessId (4 bytes): </w:t>
      </w:r>
      <w:r>
        <w:t>An unsigned 32-bit integer specifying the ID of the process associated with the window on the server whose Application ID is being sent to the client.</w:t>
      </w:r>
    </w:p>
    <w:p w:rsidR="00523CA2" w:rsidRDefault="002D7476">
      <w:pPr>
        <w:pStyle w:val="Definition-Field"/>
      </w:pPr>
      <w:r>
        <w:rPr>
          <w:b/>
        </w:rPr>
        <w:t xml:space="preserve">ProcessImageName (520 bytes): </w:t>
      </w:r>
      <w:r>
        <w:t>A null-terminated string of Unicode char</w:t>
      </w:r>
      <w:r>
        <w:t>acters specifying the image name of the process associated with the window on the server whose Application ID is being sent to the client.</w:t>
      </w:r>
    </w:p>
    <w:p w:rsidR="00523CA2" w:rsidRDefault="002D7476">
      <w:pPr>
        <w:pStyle w:val="Heading4"/>
      </w:pPr>
      <w:bookmarkStart w:id="223" w:name="section_86f204cd05464142a34492ace0f19e52"/>
      <w:bookmarkStart w:id="224" w:name="_Toc234800058"/>
      <w:r>
        <w:t>Language Bar Messages</w:t>
      </w:r>
      <w:bookmarkEnd w:id="223"/>
      <w:bookmarkEnd w:id="224"/>
    </w:p>
    <w:p w:rsidR="00523CA2" w:rsidRDefault="002D7476">
      <w:pPr>
        <w:pStyle w:val="Heading5"/>
      </w:pPr>
      <w:bookmarkStart w:id="225" w:name="section_b89f729a96d944be80392f3d55b5bdf4"/>
      <w:bookmarkStart w:id="226" w:name="_Toc234800059"/>
      <w:r>
        <w:t>Language Bar Information PDU (TS_RAIL_ORDER_LANGBARINFO)</w:t>
      </w:r>
      <w:bookmarkEnd w:id="225"/>
      <w:bookmarkEnd w:id="226"/>
      <w:r>
        <w:fldChar w:fldCharType="begin"/>
      </w:r>
      <w:r>
        <w:instrText xml:space="preserve"> XE "TS_RAIL_ORDER_LANGBARINFO packet"</w:instrText>
      </w:r>
      <w:r>
        <w:fldChar w:fldCharType="end"/>
      </w:r>
    </w:p>
    <w:p w:rsidR="00523CA2" w:rsidRDefault="002D7476">
      <w:r>
        <w:t>The Language Bar Information PDU is used to set the language bar status. It is sent from a client to a server or a server to a client, but only when both support the Language Bar docking capability (TS_RAIL_LEVEL_DOCKED_LANGBAR_SUPPORTED). This PDU conta</w:t>
      </w:r>
      <w:r>
        <w:t>ins information about the language bar status.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lastRenderedPageBreak/>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Hdr</w:t>
            </w:r>
          </w:p>
        </w:tc>
      </w:tr>
      <w:tr w:rsidR="00523CA2" w:rsidTr="00523CA2">
        <w:trPr>
          <w:trHeight w:hRule="exact" w:val="490"/>
        </w:trPr>
        <w:tc>
          <w:tcPr>
            <w:tcW w:w="8640" w:type="dxa"/>
            <w:gridSpan w:val="32"/>
          </w:tcPr>
          <w:p w:rsidR="00523CA2" w:rsidRDefault="002D7476">
            <w:pPr>
              <w:pStyle w:val="PacketDiagramBodyText"/>
            </w:pPr>
            <w:r>
              <w:t>LanguageBarStatus</w:t>
            </w:r>
          </w:p>
        </w:tc>
      </w:tr>
    </w:tbl>
    <w:p w:rsidR="00523CA2" w:rsidRDefault="002D7476">
      <w:pPr>
        <w:pStyle w:val="Definition-Field"/>
      </w:pPr>
      <w:r>
        <w:rPr>
          <w:b/>
        </w:rPr>
        <w:t xml:space="preserve">Hdr (4 bytes): </w:t>
      </w:r>
      <w:r>
        <w:t xml:space="preserve">A </w:t>
      </w:r>
      <w:hyperlink w:anchor="Section_fcc18e69a1824db0a1eac52783eb488c" w:history="1">
        <w:r>
          <w:rPr>
            <w:rStyle w:val="Hyperlink"/>
          </w:rPr>
          <w:t>TS_RAIL_PDU_HEADER (section 2.2.2.1)</w:t>
        </w:r>
      </w:hyperlink>
      <w:r>
        <w:t xml:space="preserve"> header. The </w:t>
      </w:r>
      <w:r>
        <w:rPr>
          <w:b/>
        </w:rPr>
        <w:t>orderType</w:t>
      </w:r>
      <w:r>
        <w:t xml:space="preserve"> field of the header MUST be set to TS_RAIL_ORDER_LANGBARINFO (0x000D).</w:t>
      </w:r>
    </w:p>
    <w:p w:rsidR="00523CA2" w:rsidRDefault="002D7476">
      <w:pPr>
        <w:pStyle w:val="Definition-Field"/>
      </w:pPr>
      <w:r>
        <w:rPr>
          <w:b/>
        </w:rPr>
        <w:t xml:space="preserve">LanguageBarStatus (4 bytes): </w:t>
      </w:r>
      <w:r>
        <w:t xml:space="preserve">An unsigned 32-bit integer. The possible values are indicated in the table below. The server sends the </w:t>
      </w:r>
      <w:r>
        <w:rPr>
          <w:b/>
        </w:rPr>
        <w:t>LanguageBarStatus</w:t>
      </w:r>
      <w:r>
        <w:t xml:space="preserve"> it retrieves</w:t>
      </w:r>
      <w:r>
        <w:t xml:space="preserve"> from the local language bar:</w:t>
      </w:r>
    </w:p>
    <w:tbl>
      <w:tblPr>
        <w:tblStyle w:val="Table-ShadedHeader"/>
        <w:tblW w:w="9090" w:type="dxa"/>
        <w:tblInd w:w="475" w:type="dxa"/>
        <w:tblLook w:val="04A0" w:firstRow="1" w:lastRow="0" w:firstColumn="1" w:lastColumn="0" w:noHBand="0" w:noVBand="1"/>
      </w:tblPr>
      <w:tblGrid>
        <w:gridCol w:w="3405"/>
        <w:gridCol w:w="5685"/>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5685" w:type="dxa"/>
          </w:tcPr>
          <w:p w:rsidR="00523CA2" w:rsidRDefault="002D7476">
            <w:pPr>
              <w:pStyle w:val="TableHeaderText"/>
            </w:pPr>
            <w:r>
              <w:t>Meaning</w:t>
            </w:r>
          </w:p>
        </w:tc>
      </w:tr>
      <w:tr w:rsidR="00523CA2" w:rsidTr="00523CA2">
        <w:tc>
          <w:tcPr>
            <w:tcW w:w="0" w:type="auto"/>
          </w:tcPr>
          <w:p w:rsidR="00523CA2" w:rsidRDefault="002D7476">
            <w:pPr>
              <w:pStyle w:val="TableBodyText"/>
            </w:pPr>
            <w:r>
              <w:t>TF_SFT_SHOWNORMAL</w:t>
            </w:r>
          </w:p>
          <w:p w:rsidR="00523CA2" w:rsidRDefault="002D7476">
            <w:pPr>
              <w:pStyle w:val="TableBodyText"/>
            </w:pPr>
            <w:r>
              <w:t>0x00000001</w:t>
            </w:r>
          </w:p>
        </w:tc>
        <w:tc>
          <w:tcPr>
            <w:tcW w:w="5685" w:type="dxa"/>
          </w:tcPr>
          <w:p w:rsidR="00523CA2" w:rsidRDefault="002D7476">
            <w:pPr>
              <w:pStyle w:val="TableBodyText"/>
            </w:pPr>
            <w:r>
              <w:t>Display the language bar as a floating window. This constant cannot be combined with the TF_SFT_DOCK, TF_SFT_MINIMIZED, TF_SFT_HIDDEN, or TF_SFT_DESKBAND constants.</w:t>
            </w:r>
          </w:p>
        </w:tc>
      </w:tr>
      <w:tr w:rsidR="00523CA2" w:rsidTr="00523CA2">
        <w:tc>
          <w:tcPr>
            <w:tcW w:w="0" w:type="auto"/>
          </w:tcPr>
          <w:p w:rsidR="00523CA2" w:rsidRDefault="002D7476">
            <w:pPr>
              <w:pStyle w:val="TableBodyText"/>
            </w:pPr>
            <w:r>
              <w:t>TF_SFT_DOCK</w:t>
            </w:r>
          </w:p>
          <w:p w:rsidR="00523CA2" w:rsidRDefault="002D7476">
            <w:pPr>
              <w:pStyle w:val="TableBodyText"/>
            </w:pPr>
            <w:r>
              <w:t>0x00000002</w:t>
            </w:r>
          </w:p>
        </w:tc>
        <w:tc>
          <w:tcPr>
            <w:tcW w:w="5685" w:type="dxa"/>
          </w:tcPr>
          <w:p w:rsidR="00523CA2" w:rsidRDefault="002D7476">
            <w:pPr>
              <w:pStyle w:val="TableBodyText"/>
            </w:pPr>
            <w:r>
              <w:t>Dock the language bar in its own task pane. This constant cannot be combined with the TF_SFT_SHOWNORMAL, TF_SFT_MINIMIZED, TF_SFT_HIDDEN, or TF_SFT_DESKBAND constants.</w:t>
            </w:r>
            <w:bookmarkStart w:id="227" w:name="Appendix_A_Target_24"/>
            <w:r>
              <w:rPr>
                <w:rStyle w:val="Hyperlink"/>
              </w:rPr>
              <w:fldChar w:fldCharType="begin"/>
            </w:r>
            <w:r>
              <w:rPr>
                <w:rStyle w:val="Hyperlink"/>
                <w:szCs w:val="24"/>
              </w:rPr>
              <w:instrText xml:space="preserve"> HYPERLINK \l "Appendix_A_24" \o "Product behavior note 24" \h </w:instrText>
            </w:r>
            <w:r>
              <w:rPr>
                <w:rStyle w:val="Hyperlink"/>
              </w:rPr>
            </w:r>
            <w:r>
              <w:rPr>
                <w:rStyle w:val="Hyperlink"/>
                <w:szCs w:val="24"/>
              </w:rPr>
              <w:fldChar w:fldCharType="separate"/>
            </w:r>
            <w:r>
              <w:rPr>
                <w:rStyle w:val="Hyperlink"/>
              </w:rPr>
              <w:t>&lt;24&gt;</w:t>
            </w:r>
            <w:r>
              <w:rPr>
                <w:rStyle w:val="Hyperlink"/>
              </w:rPr>
              <w:fldChar w:fldCharType="end"/>
            </w:r>
            <w:bookmarkEnd w:id="227"/>
          </w:p>
        </w:tc>
      </w:tr>
      <w:tr w:rsidR="00523CA2" w:rsidTr="00523CA2">
        <w:tc>
          <w:tcPr>
            <w:tcW w:w="0" w:type="auto"/>
          </w:tcPr>
          <w:p w:rsidR="00523CA2" w:rsidRDefault="002D7476">
            <w:pPr>
              <w:pStyle w:val="TableBodyText"/>
            </w:pPr>
            <w:r>
              <w:t>TF_SFT</w:t>
            </w:r>
            <w:r>
              <w:t>_MINIMIZED</w:t>
            </w:r>
          </w:p>
          <w:p w:rsidR="00523CA2" w:rsidRDefault="002D7476">
            <w:pPr>
              <w:pStyle w:val="TableBodyText"/>
            </w:pPr>
            <w:r>
              <w:t>0x00000004</w:t>
            </w:r>
          </w:p>
        </w:tc>
        <w:tc>
          <w:tcPr>
            <w:tcW w:w="5685" w:type="dxa"/>
          </w:tcPr>
          <w:p w:rsidR="00523CA2" w:rsidRDefault="002D7476">
            <w:pPr>
              <w:pStyle w:val="TableBodyText"/>
            </w:pPr>
            <w:r>
              <w:t>Display the language bar as a single icon in the system tray. This constant cannot be combined with the TF_SFT_SHOWNORMAL, TF_SFT_DOCK, TF_SFT_HIDDEN, or TF_SFT_DESKBAND constants.</w:t>
            </w:r>
          </w:p>
        </w:tc>
      </w:tr>
      <w:tr w:rsidR="00523CA2" w:rsidTr="00523CA2">
        <w:tc>
          <w:tcPr>
            <w:tcW w:w="0" w:type="auto"/>
          </w:tcPr>
          <w:p w:rsidR="00523CA2" w:rsidRDefault="002D7476">
            <w:pPr>
              <w:pStyle w:val="TableBodyText"/>
            </w:pPr>
            <w:r>
              <w:t>TF_SFT_HIDDEN</w:t>
            </w:r>
          </w:p>
          <w:p w:rsidR="00523CA2" w:rsidRDefault="002D7476">
            <w:pPr>
              <w:pStyle w:val="TableBodyText"/>
            </w:pPr>
            <w:r>
              <w:t>0x00000008</w:t>
            </w:r>
          </w:p>
        </w:tc>
        <w:tc>
          <w:tcPr>
            <w:tcW w:w="5685" w:type="dxa"/>
          </w:tcPr>
          <w:p w:rsidR="00523CA2" w:rsidRDefault="002D7476">
            <w:pPr>
              <w:pStyle w:val="TableBodyText"/>
            </w:pPr>
            <w:r>
              <w:t>Hide the language bar. This</w:t>
            </w:r>
            <w:r>
              <w:t xml:space="preserve"> constant cannot be combined with the TF_SFT_SHOWNORMAL, TF_SFT_DOCK, TF_SFT_MINIMIZED, or TF_SFT_DESKBAND constants.</w:t>
            </w:r>
          </w:p>
        </w:tc>
      </w:tr>
      <w:tr w:rsidR="00523CA2" w:rsidTr="00523CA2">
        <w:tc>
          <w:tcPr>
            <w:tcW w:w="0" w:type="auto"/>
          </w:tcPr>
          <w:p w:rsidR="00523CA2" w:rsidRDefault="002D7476">
            <w:pPr>
              <w:pStyle w:val="TableBodyText"/>
            </w:pPr>
            <w:r>
              <w:t>TF_SFT_NOTRANSPARENCY</w:t>
            </w:r>
          </w:p>
          <w:p w:rsidR="00523CA2" w:rsidRDefault="002D7476">
            <w:pPr>
              <w:pStyle w:val="TableBodyText"/>
            </w:pPr>
            <w:r>
              <w:t>0x00000010</w:t>
            </w:r>
          </w:p>
        </w:tc>
        <w:tc>
          <w:tcPr>
            <w:tcW w:w="5685" w:type="dxa"/>
          </w:tcPr>
          <w:p w:rsidR="00523CA2" w:rsidRDefault="002D7476">
            <w:pPr>
              <w:pStyle w:val="TableBodyText"/>
            </w:pPr>
            <w:r>
              <w:t>Make the language bar opaque.</w:t>
            </w:r>
          </w:p>
        </w:tc>
      </w:tr>
      <w:tr w:rsidR="00523CA2" w:rsidTr="00523CA2">
        <w:tc>
          <w:tcPr>
            <w:tcW w:w="0" w:type="auto"/>
          </w:tcPr>
          <w:p w:rsidR="00523CA2" w:rsidRDefault="002D7476">
            <w:pPr>
              <w:pStyle w:val="TableBodyText"/>
            </w:pPr>
            <w:r>
              <w:t>TF_SFT_LOWTRANSPARENCY</w:t>
            </w:r>
          </w:p>
          <w:p w:rsidR="00523CA2" w:rsidRDefault="002D7476">
            <w:pPr>
              <w:pStyle w:val="TableBodyText"/>
            </w:pPr>
            <w:r>
              <w:t>0x00000020</w:t>
            </w:r>
          </w:p>
        </w:tc>
        <w:tc>
          <w:tcPr>
            <w:tcW w:w="5685" w:type="dxa"/>
          </w:tcPr>
          <w:p w:rsidR="00523CA2" w:rsidRDefault="002D7476">
            <w:pPr>
              <w:pStyle w:val="TableBodyText"/>
            </w:pPr>
            <w:r>
              <w:t xml:space="preserve">Make the language bar partially </w:t>
            </w:r>
            <w:r>
              <w:t>transparent.</w:t>
            </w:r>
            <w:bookmarkStart w:id="228" w:name="Appendix_A_Target_25"/>
            <w:r>
              <w:rPr>
                <w:rStyle w:val="Hyperlink"/>
              </w:rPr>
              <w:fldChar w:fldCharType="begin"/>
            </w:r>
            <w:r>
              <w:rPr>
                <w:rStyle w:val="Hyperlink"/>
                <w:szCs w:val="24"/>
              </w:rPr>
              <w:instrText xml:space="preserve"> HYPERLINK \l "Appendix_A_25" \o "Product behavior note 25" \h </w:instrText>
            </w:r>
            <w:r>
              <w:rPr>
                <w:rStyle w:val="Hyperlink"/>
              </w:rPr>
            </w:r>
            <w:r>
              <w:rPr>
                <w:rStyle w:val="Hyperlink"/>
                <w:szCs w:val="24"/>
              </w:rPr>
              <w:fldChar w:fldCharType="separate"/>
            </w:r>
            <w:r>
              <w:rPr>
                <w:rStyle w:val="Hyperlink"/>
              </w:rPr>
              <w:t>&lt;25&gt;</w:t>
            </w:r>
            <w:r>
              <w:rPr>
                <w:rStyle w:val="Hyperlink"/>
              </w:rPr>
              <w:fldChar w:fldCharType="end"/>
            </w:r>
            <w:bookmarkEnd w:id="228"/>
          </w:p>
        </w:tc>
      </w:tr>
      <w:tr w:rsidR="00523CA2" w:rsidTr="00523CA2">
        <w:tc>
          <w:tcPr>
            <w:tcW w:w="0" w:type="auto"/>
          </w:tcPr>
          <w:p w:rsidR="00523CA2" w:rsidRDefault="002D7476">
            <w:pPr>
              <w:pStyle w:val="TableBodyText"/>
            </w:pPr>
            <w:r>
              <w:t>TF_SFT_HIGHTRANSPARENCY</w:t>
            </w:r>
          </w:p>
          <w:p w:rsidR="00523CA2" w:rsidRDefault="002D7476">
            <w:pPr>
              <w:pStyle w:val="TableBodyText"/>
            </w:pPr>
            <w:r>
              <w:t>0x00000040</w:t>
            </w:r>
          </w:p>
        </w:tc>
        <w:tc>
          <w:tcPr>
            <w:tcW w:w="5685" w:type="dxa"/>
          </w:tcPr>
          <w:p w:rsidR="00523CA2" w:rsidRDefault="002D7476">
            <w:pPr>
              <w:pStyle w:val="TableBodyText"/>
            </w:pPr>
            <w:r>
              <w:t>Make the language bar highly transparent.</w:t>
            </w:r>
            <w:bookmarkStart w:id="229" w:name="Appendix_A_Target_26"/>
            <w:r>
              <w:rPr>
                <w:rStyle w:val="Hyperlink"/>
              </w:rPr>
              <w:fldChar w:fldCharType="begin"/>
            </w:r>
            <w:r>
              <w:rPr>
                <w:rStyle w:val="Hyperlink"/>
                <w:szCs w:val="24"/>
              </w:rPr>
              <w:instrText xml:space="preserve"> HYPERLINK \l "Appendix_A_26" \o "Product behavior note 26" \h </w:instrText>
            </w:r>
            <w:r>
              <w:rPr>
                <w:rStyle w:val="Hyperlink"/>
              </w:rPr>
            </w:r>
            <w:r>
              <w:rPr>
                <w:rStyle w:val="Hyperlink"/>
                <w:szCs w:val="24"/>
              </w:rPr>
              <w:fldChar w:fldCharType="separate"/>
            </w:r>
            <w:r>
              <w:rPr>
                <w:rStyle w:val="Hyperlink"/>
              </w:rPr>
              <w:t>&lt;26&gt;</w:t>
            </w:r>
            <w:r>
              <w:rPr>
                <w:rStyle w:val="Hyperlink"/>
              </w:rPr>
              <w:fldChar w:fldCharType="end"/>
            </w:r>
            <w:bookmarkEnd w:id="229"/>
          </w:p>
        </w:tc>
      </w:tr>
      <w:tr w:rsidR="00523CA2" w:rsidTr="00523CA2">
        <w:tc>
          <w:tcPr>
            <w:tcW w:w="0" w:type="auto"/>
          </w:tcPr>
          <w:p w:rsidR="00523CA2" w:rsidRDefault="002D7476">
            <w:pPr>
              <w:pStyle w:val="TableBodyText"/>
            </w:pPr>
            <w:r>
              <w:t>TF_SFT_LABELS</w:t>
            </w:r>
          </w:p>
          <w:p w:rsidR="00523CA2" w:rsidRDefault="002D7476">
            <w:pPr>
              <w:pStyle w:val="TableBodyText"/>
            </w:pPr>
            <w:r>
              <w:t>0x00000080</w:t>
            </w:r>
          </w:p>
        </w:tc>
        <w:tc>
          <w:tcPr>
            <w:tcW w:w="5685" w:type="dxa"/>
          </w:tcPr>
          <w:p w:rsidR="00523CA2" w:rsidRDefault="002D7476">
            <w:pPr>
              <w:pStyle w:val="TableBodyText"/>
            </w:pPr>
            <w:r>
              <w:t>Display text labels next to language bar icons.</w:t>
            </w:r>
          </w:p>
        </w:tc>
      </w:tr>
      <w:tr w:rsidR="00523CA2" w:rsidTr="00523CA2">
        <w:tc>
          <w:tcPr>
            <w:tcW w:w="0" w:type="auto"/>
          </w:tcPr>
          <w:p w:rsidR="00523CA2" w:rsidRDefault="002D7476">
            <w:pPr>
              <w:pStyle w:val="TableBodyText"/>
            </w:pPr>
            <w:r>
              <w:t>TF_SFT_NOLABELS</w:t>
            </w:r>
          </w:p>
          <w:p w:rsidR="00523CA2" w:rsidRDefault="002D7476">
            <w:pPr>
              <w:pStyle w:val="TableBodyText"/>
            </w:pPr>
            <w:r>
              <w:t>0x00000100</w:t>
            </w:r>
          </w:p>
        </w:tc>
        <w:tc>
          <w:tcPr>
            <w:tcW w:w="5685" w:type="dxa"/>
          </w:tcPr>
          <w:p w:rsidR="00523CA2" w:rsidRDefault="002D7476">
            <w:pPr>
              <w:pStyle w:val="TableBodyText"/>
            </w:pPr>
            <w:r>
              <w:t>Hide language bar icon text labels.</w:t>
            </w:r>
          </w:p>
        </w:tc>
      </w:tr>
      <w:tr w:rsidR="00523CA2" w:rsidTr="00523CA2">
        <w:tc>
          <w:tcPr>
            <w:tcW w:w="0" w:type="auto"/>
          </w:tcPr>
          <w:p w:rsidR="00523CA2" w:rsidRDefault="002D7476">
            <w:pPr>
              <w:pStyle w:val="TableBodyText"/>
            </w:pPr>
            <w:r>
              <w:t>TF_SFT_EXTRAICONSONMINIMIZED</w:t>
            </w:r>
          </w:p>
          <w:p w:rsidR="00523CA2" w:rsidRDefault="002D7476">
            <w:pPr>
              <w:pStyle w:val="TableBodyText"/>
            </w:pPr>
            <w:r>
              <w:t>0x00000200</w:t>
            </w:r>
          </w:p>
        </w:tc>
        <w:tc>
          <w:tcPr>
            <w:tcW w:w="5685" w:type="dxa"/>
          </w:tcPr>
          <w:p w:rsidR="00523CA2" w:rsidRDefault="002D7476">
            <w:pPr>
              <w:pStyle w:val="TableBodyText"/>
            </w:pPr>
            <w:r>
              <w:t>Display text service icons on the taskbar when the language bar is minimized.</w:t>
            </w:r>
          </w:p>
        </w:tc>
      </w:tr>
      <w:tr w:rsidR="00523CA2" w:rsidTr="00523CA2">
        <w:tc>
          <w:tcPr>
            <w:tcW w:w="0" w:type="auto"/>
          </w:tcPr>
          <w:p w:rsidR="00523CA2" w:rsidRDefault="002D7476">
            <w:pPr>
              <w:pStyle w:val="TableBodyText"/>
            </w:pPr>
            <w:r>
              <w:t>TF_SFT_NOEXTRAICONSONMINIMIZED</w:t>
            </w:r>
          </w:p>
          <w:p w:rsidR="00523CA2" w:rsidRDefault="002D7476">
            <w:pPr>
              <w:pStyle w:val="TableBodyText"/>
            </w:pPr>
            <w:r>
              <w:t>0x00000400</w:t>
            </w:r>
          </w:p>
        </w:tc>
        <w:tc>
          <w:tcPr>
            <w:tcW w:w="5685" w:type="dxa"/>
          </w:tcPr>
          <w:p w:rsidR="00523CA2" w:rsidRDefault="002D7476">
            <w:pPr>
              <w:pStyle w:val="TableBodyText"/>
            </w:pPr>
            <w:r>
              <w:t>Hide text service icons on the taskbar when the language bar is minimized.</w:t>
            </w:r>
          </w:p>
        </w:tc>
      </w:tr>
      <w:tr w:rsidR="00523CA2" w:rsidTr="00523CA2">
        <w:tc>
          <w:tcPr>
            <w:tcW w:w="0" w:type="auto"/>
          </w:tcPr>
          <w:p w:rsidR="00523CA2" w:rsidRDefault="002D7476">
            <w:pPr>
              <w:pStyle w:val="TableBodyText"/>
            </w:pPr>
            <w:r>
              <w:t>TF_SFT_DESKBAND</w:t>
            </w:r>
          </w:p>
          <w:p w:rsidR="00523CA2" w:rsidRDefault="002D7476">
            <w:pPr>
              <w:pStyle w:val="TableBodyText"/>
            </w:pPr>
            <w:r>
              <w:t>0x00000800</w:t>
            </w:r>
          </w:p>
        </w:tc>
        <w:tc>
          <w:tcPr>
            <w:tcW w:w="5685" w:type="dxa"/>
          </w:tcPr>
          <w:p w:rsidR="00523CA2" w:rsidRDefault="002D7476">
            <w:pPr>
              <w:pStyle w:val="TableBodyText"/>
            </w:pPr>
            <w:r>
              <w:t>Dock the language bar in the system task bar. This constant cannot be combined with the TF_SFT_SHOWNORMAL, TF_S</w:t>
            </w:r>
            <w:r>
              <w:t>FT_DOCK, TF_SFT_MINIMIZED, or TF_SFT_HIDDEN constants.</w:t>
            </w:r>
            <w:bookmarkStart w:id="230" w:name="Appendix_A_Target_27"/>
            <w:r>
              <w:rPr>
                <w:rStyle w:val="Hyperlink"/>
              </w:rPr>
              <w:fldChar w:fldCharType="begin"/>
            </w:r>
            <w:r>
              <w:rPr>
                <w:rStyle w:val="Hyperlink"/>
                <w:szCs w:val="24"/>
              </w:rPr>
              <w:instrText xml:space="preserve"> HYPERLINK \l "Appendix_A_27" \o "Product behavior note 27" \h </w:instrText>
            </w:r>
            <w:r>
              <w:rPr>
                <w:rStyle w:val="Hyperlink"/>
              </w:rPr>
            </w:r>
            <w:r>
              <w:rPr>
                <w:rStyle w:val="Hyperlink"/>
                <w:szCs w:val="24"/>
              </w:rPr>
              <w:fldChar w:fldCharType="separate"/>
            </w:r>
            <w:r>
              <w:rPr>
                <w:rStyle w:val="Hyperlink"/>
              </w:rPr>
              <w:t>&lt;27&gt;</w:t>
            </w:r>
            <w:r>
              <w:rPr>
                <w:rStyle w:val="Hyperlink"/>
              </w:rPr>
              <w:fldChar w:fldCharType="end"/>
            </w:r>
            <w:bookmarkEnd w:id="230"/>
          </w:p>
        </w:tc>
      </w:tr>
    </w:tbl>
    <w:p w:rsidR="00523CA2" w:rsidRDefault="00523CA2"/>
    <w:p w:rsidR="00523CA2" w:rsidRDefault="002D7476">
      <w:pPr>
        <w:pStyle w:val="Heading4"/>
      </w:pPr>
      <w:bookmarkStart w:id="231" w:name="section_f5aa25daa9b8450186adfb72e42dd189"/>
      <w:bookmarkStart w:id="232" w:name="_Toc234800060"/>
      <w:r>
        <w:lastRenderedPageBreak/>
        <w:t>Language Sync Messages</w:t>
      </w:r>
      <w:bookmarkEnd w:id="231"/>
      <w:bookmarkEnd w:id="232"/>
    </w:p>
    <w:p w:rsidR="00523CA2" w:rsidRDefault="002D7476">
      <w:pPr>
        <w:pStyle w:val="Heading5"/>
      </w:pPr>
      <w:bookmarkStart w:id="233" w:name="section_f09de18b902c413cbbd74560a4493d2a"/>
      <w:bookmarkStart w:id="234" w:name="_Toc234800061"/>
      <w:r>
        <w:t>Language Profile Information PDU (TS_RAIL_ORDER_LANGUAGEIMEINFO)</w:t>
      </w:r>
      <w:bookmarkEnd w:id="233"/>
      <w:bookmarkEnd w:id="234"/>
      <w:r>
        <w:fldChar w:fldCharType="begin"/>
      </w:r>
      <w:r>
        <w:instrText xml:space="preserve"> XE "TS_RAIL_ORDER_LANGUAGEIMEINFO packet"</w:instrText>
      </w:r>
      <w:r>
        <w:fldChar w:fldCharType="end"/>
      </w:r>
    </w:p>
    <w:p w:rsidR="00523CA2" w:rsidRDefault="002D7476">
      <w:r>
        <w:t xml:space="preserve">The Language Profile Information </w:t>
      </w:r>
      <w:hyperlink w:anchor="gt_34715e6f-1612-4b2d-a4bb-3305c56e96f5">
        <w:r>
          <w:rPr>
            <w:rStyle w:val="HyperlinkGreen"/>
            <w:b/>
          </w:rPr>
          <w:t>PDU</w:t>
        </w:r>
      </w:hyperlink>
      <w:r>
        <w:t xml:space="preserve"> is used to send the current active language profile of the client to the server. It is only sent when both client and server support this capability (TS_R</w:t>
      </w:r>
      <w:r>
        <w:t>AIL_LEVEL_LANGUAGE_IME_SYNC_SUPPORTED). This PDU contains information about the current active language profile.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vAlign w:val="top"/>
          </w:tcPr>
          <w:p w:rsidR="00523CA2" w:rsidRDefault="002D7476">
            <w:pPr>
              <w:pStyle w:val="PacketDiagramBodyText"/>
            </w:pPr>
            <w:r>
              <w:t>Hdr</w:t>
            </w:r>
          </w:p>
        </w:tc>
      </w:tr>
      <w:tr w:rsidR="00523CA2" w:rsidTr="00523CA2">
        <w:trPr>
          <w:trHeight w:hRule="exact" w:val="490"/>
        </w:trPr>
        <w:tc>
          <w:tcPr>
            <w:tcW w:w="8640" w:type="dxa"/>
            <w:gridSpan w:val="32"/>
            <w:vAlign w:val="top"/>
          </w:tcPr>
          <w:p w:rsidR="00523CA2" w:rsidRDefault="002D7476">
            <w:pPr>
              <w:pStyle w:val="PacketDiagramBodyText"/>
            </w:pPr>
            <w:r>
              <w:t>ProfileType</w:t>
            </w:r>
          </w:p>
        </w:tc>
      </w:tr>
      <w:tr w:rsidR="00523CA2" w:rsidTr="00523CA2">
        <w:trPr>
          <w:trHeight w:hRule="exact" w:val="490"/>
        </w:trPr>
        <w:tc>
          <w:tcPr>
            <w:tcW w:w="4320" w:type="dxa"/>
            <w:gridSpan w:val="16"/>
            <w:vAlign w:val="top"/>
          </w:tcPr>
          <w:p w:rsidR="00523CA2" w:rsidRDefault="002D7476">
            <w:pPr>
              <w:pStyle w:val="PacketDiagramBodyText"/>
            </w:pPr>
            <w:r>
              <w:t>LanguageID</w:t>
            </w:r>
          </w:p>
        </w:tc>
        <w:tc>
          <w:tcPr>
            <w:tcW w:w="4320" w:type="dxa"/>
            <w:gridSpan w:val="16"/>
            <w:vAlign w:val="top"/>
          </w:tcPr>
          <w:p w:rsidR="00523CA2" w:rsidRDefault="002D7476">
            <w:pPr>
              <w:pStyle w:val="PacketDiagramBodyText"/>
            </w:pPr>
            <w:r>
              <w:t>LanguageProfileCLSID (16 bytes)</w:t>
            </w:r>
          </w:p>
        </w:tc>
      </w:tr>
      <w:tr w:rsidR="00523CA2" w:rsidTr="00523CA2">
        <w:trPr>
          <w:trHeight w:hRule="exact" w:val="490"/>
        </w:trPr>
        <w:tc>
          <w:tcPr>
            <w:tcW w:w="8640" w:type="dxa"/>
            <w:gridSpan w:val="32"/>
            <w:vAlign w:val="top"/>
          </w:tcPr>
          <w:p w:rsidR="00523CA2" w:rsidRDefault="002D7476">
            <w:pPr>
              <w:pStyle w:val="PacketDiagramBodyText"/>
            </w:pPr>
            <w:r>
              <w:t>...</w:t>
            </w:r>
          </w:p>
        </w:tc>
      </w:tr>
      <w:tr w:rsidR="00523CA2" w:rsidTr="00523CA2">
        <w:trPr>
          <w:trHeight w:hRule="exact" w:val="490"/>
        </w:trPr>
        <w:tc>
          <w:tcPr>
            <w:tcW w:w="8640" w:type="dxa"/>
            <w:gridSpan w:val="32"/>
            <w:vAlign w:val="top"/>
          </w:tcPr>
          <w:p w:rsidR="00523CA2" w:rsidRDefault="002D7476">
            <w:pPr>
              <w:pStyle w:val="PacketDiagramBodyText"/>
            </w:pPr>
            <w:r>
              <w:t>...</w:t>
            </w:r>
          </w:p>
        </w:tc>
      </w:tr>
      <w:tr w:rsidR="00523CA2" w:rsidTr="00523CA2">
        <w:trPr>
          <w:trHeight w:hRule="exact" w:val="490"/>
        </w:trPr>
        <w:tc>
          <w:tcPr>
            <w:tcW w:w="8640" w:type="dxa"/>
            <w:gridSpan w:val="32"/>
            <w:vAlign w:val="top"/>
          </w:tcPr>
          <w:p w:rsidR="00523CA2" w:rsidRDefault="002D7476">
            <w:pPr>
              <w:pStyle w:val="PacketDiagramBodyText"/>
            </w:pPr>
            <w:r>
              <w:t>...</w:t>
            </w:r>
          </w:p>
        </w:tc>
      </w:tr>
      <w:tr w:rsidR="00523CA2" w:rsidTr="00523CA2">
        <w:trPr>
          <w:trHeight w:hRule="exact" w:val="490"/>
        </w:trPr>
        <w:tc>
          <w:tcPr>
            <w:tcW w:w="4320" w:type="dxa"/>
            <w:gridSpan w:val="16"/>
            <w:vAlign w:val="top"/>
          </w:tcPr>
          <w:p w:rsidR="00523CA2" w:rsidRDefault="002D7476">
            <w:pPr>
              <w:pStyle w:val="PacketDiagramBodyText"/>
            </w:pPr>
            <w:r>
              <w:t>...</w:t>
            </w:r>
          </w:p>
        </w:tc>
        <w:tc>
          <w:tcPr>
            <w:tcW w:w="4320" w:type="dxa"/>
            <w:gridSpan w:val="16"/>
            <w:vAlign w:val="top"/>
          </w:tcPr>
          <w:p w:rsidR="00523CA2" w:rsidRDefault="002D7476">
            <w:pPr>
              <w:pStyle w:val="PacketDiagramBodyText"/>
            </w:pPr>
            <w:r>
              <w:t>ProfileGUID (16 bytes)</w:t>
            </w:r>
          </w:p>
        </w:tc>
      </w:tr>
      <w:tr w:rsidR="00523CA2" w:rsidTr="00523CA2">
        <w:trPr>
          <w:trHeight w:hRule="exact" w:val="490"/>
        </w:trPr>
        <w:tc>
          <w:tcPr>
            <w:tcW w:w="8640" w:type="dxa"/>
            <w:gridSpan w:val="32"/>
            <w:vAlign w:val="top"/>
          </w:tcPr>
          <w:p w:rsidR="00523CA2" w:rsidRDefault="002D7476">
            <w:pPr>
              <w:pStyle w:val="PacketDiagramBodyText"/>
            </w:pPr>
            <w:r>
              <w:t>...</w:t>
            </w:r>
          </w:p>
        </w:tc>
      </w:tr>
      <w:tr w:rsidR="00523CA2" w:rsidTr="00523CA2">
        <w:trPr>
          <w:trHeight w:hRule="exact" w:val="490"/>
        </w:trPr>
        <w:tc>
          <w:tcPr>
            <w:tcW w:w="8640" w:type="dxa"/>
            <w:gridSpan w:val="32"/>
            <w:vAlign w:val="top"/>
          </w:tcPr>
          <w:p w:rsidR="00523CA2" w:rsidRDefault="002D7476">
            <w:pPr>
              <w:pStyle w:val="PacketDiagramBodyText"/>
            </w:pPr>
            <w:r>
              <w:t>...</w:t>
            </w:r>
          </w:p>
        </w:tc>
      </w:tr>
      <w:tr w:rsidR="00523CA2" w:rsidTr="00523CA2">
        <w:trPr>
          <w:trHeight w:hRule="exact" w:val="490"/>
        </w:trPr>
        <w:tc>
          <w:tcPr>
            <w:tcW w:w="8640" w:type="dxa"/>
            <w:gridSpan w:val="32"/>
            <w:vAlign w:val="top"/>
          </w:tcPr>
          <w:p w:rsidR="00523CA2" w:rsidRDefault="002D7476">
            <w:pPr>
              <w:pStyle w:val="PacketDiagramBodyText"/>
            </w:pPr>
            <w:r>
              <w:t>...</w:t>
            </w:r>
          </w:p>
        </w:tc>
      </w:tr>
      <w:tr w:rsidR="00523CA2" w:rsidTr="00523CA2">
        <w:trPr>
          <w:trHeight w:hRule="exact" w:val="490"/>
        </w:trPr>
        <w:tc>
          <w:tcPr>
            <w:tcW w:w="4320" w:type="dxa"/>
            <w:gridSpan w:val="16"/>
            <w:vAlign w:val="top"/>
          </w:tcPr>
          <w:p w:rsidR="00523CA2" w:rsidRDefault="002D7476">
            <w:pPr>
              <w:pStyle w:val="PacketDiagramBodyText"/>
            </w:pPr>
            <w:r>
              <w:t>...</w:t>
            </w:r>
          </w:p>
        </w:tc>
        <w:tc>
          <w:tcPr>
            <w:tcW w:w="4320" w:type="dxa"/>
            <w:gridSpan w:val="16"/>
            <w:vAlign w:val="top"/>
          </w:tcPr>
          <w:p w:rsidR="00523CA2" w:rsidRDefault="002D7476">
            <w:pPr>
              <w:pStyle w:val="PacketDiagramBodyText"/>
            </w:pPr>
            <w:r>
              <w:t>KeyboardLayout</w:t>
            </w:r>
          </w:p>
        </w:tc>
      </w:tr>
      <w:tr w:rsidR="00523CA2" w:rsidTr="00523CA2">
        <w:trPr>
          <w:gridAfter w:val="16"/>
          <w:wAfter w:w="4320" w:type="dxa"/>
          <w:trHeight w:hRule="exact" w:val="490"/>
        </w:trPr>
        <w:tc>
          <w:tcPr>
            <w:tcW w:w="4320" w:type="dxa"/>
            <w:gridSpan w:val="16"/>
            <w:vAlign w:val="top"/>
          </w:tcPr>
          <w:p w:rsidR="00523CA2" w:rsidRDefault="002D7476">
            <w:pPr>
              <w:pStyle w:val="PacketDiagramBodyText"/>
            </w:pPr>
            <w:r>
              <w:t>...</w:t>
            </w:r>
          </w:p>
        </w:tc>
      </w:tr>
    </w:tbl>
    <w:p w:rsidR="00523CA2" w:rsidRDefault="002D7476">
      <w:pPr>
        <w:pStyle w:val="Definition-Field"/>
      </w:pPr>
      <w:r>
        <w:rPr>
          <w:b/>
        </w:rPr>
        <w:t xml:space="preserve">Hdr (4 bytes): </w:t>
      </w:r>
      <w:r>
        <w:t xml:space="preserve">A TS_RAIL_PDU_HEADER header. The </w:t>
      </w:r>
      <w:r>
        <w:rPr>
          <w:b/>
        </w:rPr>
        <w:t>orderType</w:t>
      </w:r>
      <w:r>
        <w:t xml:space="preserve"> field of the header MUST be set to TS_RAIL_ORDER_LANGUAGEIMEINFO (0x0011).</w:t>
      </w:r>
    </w:p>
    <w:p w:rsidR="00523CA2" w:rsidRDefault="002D7476">
      <w:pPr>
        <w:pStyle w:val="Definition-Field"/>
      </w:pPr>
      <w:r>
        <w:rPr>
          <w:b/>
        </w:rPr>
        <w:t xml:space="preserve">ProfileType (4 bytes): </w:t>
      </w:r>
      <w:r>
        <w:t xml:space="preserve">An unsigned 4-byte integer </w:t>
      </w:r>
      <w:r>
        <w:t>that identifies the profile type of the language. The value SHOULD be either TF_PROFILETYPE_INPUTPROCESSOR (0x0001) or TF_PROFILETYPE_KEYBOARDLAYOUT (0x0002).</w:t>
      </w:r>
    </w:p>
    <w:tbl>
      <w:tblPr>
        <w:tblStyle w:val="Table-ShadedHeader"/>
        <w:tblW w:w="0" w:type="auto"/>
        <w:tblInd w:w="475" w:type="dxa"/>
        <w:tblLook w:val="04A0" w:firstRow="1" w:lastRow="0" w:firstColumn="1" w:lastColumn="0" w:noHBand="0" w:noVBand="1"/>
      </w:tblPr>
      <w:tblGrid>
        <w:gridCol w:w="3231"/>
        <w:gridCol w:w="4422"/>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0" w:type="auto"/>
          </w:tcPr>
          <w:p w:rsidR="00523CA2" w:rsidRDefault="002D7476">
            <w:pPr>
              <w:pStyle w:val="TableHeaderText"/>
            </w:pPr>
            <w:r>
              <w:t>Meaning</w:t>
            </w:r>
          </w:p>
        </w:tc>
      </w:tr>
      <w:tr w:rsidR="00523CA2" w:rsidTr="00523CA2">
        <w:tc>
          <w:tcPr>
            <w:tcW w:w="0" w:type="auto"/>
          </w:tcPr>
          <w:p w:rsidR="00523CA2" w:rsidRDefault="002D7476">
            <w:pPr>
              <w:pStyle w:val="TableBodyText"/>
            </w:pPr>
            <w:r>
              <w:t>TF_PROFILETYPE_INPUTPROCESSOR</w:t>
            </w:r>
          </w:p>
          <w:p w:rsidR="00523CA2" w:rsidRDefault="002D7476">
            <w:pPr>
              <w:pStyle w:val="TableBodyText"/>
            </w:pPr>
            <w:r>
              <w:t>0x00000001</w:t>
            </w:r>
          </w:p>
        </w:tc>
        <w:tc>
          <w:tcPr>
            <w:tcW w:w="0" w:type="auto"/>
          </w:tcPr>
          <w:p w:rsidR="00523CA2" w:rsidRDefault="002D7476">
            <w:pPr>
              <w:pStyle w:val="TableBodyText"/>
            </w:pPr>
            <w:r>
              <w:t>Indicates that the profile type is an inp</w:t>
            </w:r>
            <w:r>
              <w:t>ut processor.</w:t>
            </w:r>
          </w:p>
        </w:tc>
      </w:tr>
      <w:tr w:rsidR="00523CA2" w:rsidTr="00523CA2">
        <w:tc>
          <w:tcPr>
            <w:tcW w:w="0" w:type="auto"/>
          </w:tcPr>
          <w:p w:rsidR="00523CA2" w:rsidRDefault="002D7476">
            <w:pPr>
              <w:pStyle w:val="TableBodyText"/>
            </w:pPr>
            <w:r>
              <w:t>TF_PROFILETYPE_KEYBOARDLAYOUT</w:t>
            </w:r>
          </w:p>
          <w:p w:rsidR="00523CA2" w:rsidRDefault="002D7476">
            <w:pPr>
              <w:pStyle w:val="TableBodyText"/>
            </w:pPr>
            <w:r>
              <w:t>0x00000002</w:t>
            </w:r>
          </w:p>
        </w:tc>
        <w:tc>
          <w:tcPr>
            <w:tcW w:w="0" w:type="auto"/>
          </w:tcPr>
          <w:p w:rsidR="00523CA2" w:rsidRDefault="002D7476">
            <w:pPr>
              <w:pStyle w:val="TableBodyText"/>
            </w:pPr>
            <w:r>
              <w:t>Indicates that the profile type is a keyboard layout.</w:t>
            </w:r>
          </w:p>
        </w:tc>
      </w:tr>
    </w:tbl>
    <w:p w:rsidR="00523CA2" w:rsidRDefault="002D7476">
      <w:pPr>
        <w:pStyle w:val="Definition-Field"/>
      </w:pPr>
      <w:r>
        <w:rPr>
          <w:b/>
        </w:rPr>
        <w:t xml:space="preserve">LanguageID (2 bytes): </w:t>
      </w:r>
      <w:r>
        <w:t>An unsigned 2-byte integer. This is the language identifier that identifies both the language and the country/region. For a</w:t>
      </w:r>
      <w:r>
        <w:t xml:space="preserve"> list of language identifiers, see </w:t>
      </w:r>
      <w:hyperlink r:id="rId69">
        <w:r>
          <w:rPr>
            <w:rStyle w:val="Hyperlink"/>
          </w:rPr>
          <w:t>[MSDN-MUI]</w:t>
        </w:r>
      </w:hyperlink>
      <w:r>
        <w:t>.</w:t>
      </w:r>
    </w:p>
    <w:p w:rsidR="00523CA2" w:rsidRDefault="002D7476">
      <w:pPr>
        <w:pStyle w:val="Definition-Field"/>
      </w:pPr>
      <w:r>
        <w:rPr>
          <w:b/>
        </w:rPr>
        <w:lastRenderedPageBreak/>
        <w:t xml:space="preserve">LanguageProfileCLSID (16 bytes): </w:t>
      </w:r>
      <w:r>
        <w:t xml:space="preserve">A globally unique identifier (section </w:t>
      </w:r>
      <w:hyperlink w:anchor="Section_80ac56ea2859447d9e3997ef6f03b6ee" w:history="1">
        <w:r>
          <w:rPr>
            <w:rStyle w:val="Hyperlink"/>
          </w:rPr>
          <w:t>2.2.2.10.1.1</w:t>
        </w:r>
      </w:hyperlink>
      <w:r>
        <w:t>)</w:t>
      </w:r>
      <w:r>
        <w:t xml:space="preserve"> that uniquely identifies the text service of the client. This field MUST be set to GUID_NULL if the </w:t>
      </w:r>
      <w:r>
        <w:rPr>
          <w:b/>
        </w:rPr>
        <w:t>ProfileType</w:t>
      </w:r>
      <w:r>
        <w:t xml:space="preserve"> field is set to TF_PROFILETYPE_KEYBOARDLAYOUT (0x0002).</w:t>
      </w:r>
    </w:p>
    <w:tbl>
      <w:tblPr>
        <w:tblStyle w:val="Table-ShadedHeader"/>
        <w:tblW w:w="9090" w:type="dxa"/>
        <w:tblInd w:w="475" w:type="dxa"/>
        <w:tblLook w:val="04A0" w:firstRow="1" w:lastRow="0" w:firstColumn="1" w:lastColumn="0" w:noHBand="0" w:noVBand="1"/>
      </w:tblPr>
      <w:tblGrid>
        <w:gridCol w:w="5580"/>
        <w:gridCol w:w="3510"/>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3510" w:type="dxa"/>
          </w:tcPr>
          <w:p w:rsidR="00523CA2" w:rsidRDefault="002D7476">
            <w:pPr>
              <w:pStyle w:val="TableHeaderText"/>
            </w:pPr>
            <w:r>
              <w:t>Meaning</w:t>
            </w:r>
          </w:p>
        </w:tc>
      </w:tr>
      <w:tr w:rsidR="00523CA2" w:rsidTr="00523CA2">
        <w:tc>
          <w:tcPr>
            <w:tcW w:w="0" w:type="auto"/>
          </w:tcPr>
          <w:p w:rsidR="00523CA2" w:rsidRDefault="002D7476">
            <w:pPr>
              <w:pStyle w:val="TableBodyText"/>
            </w:pPr>
            <w:r>
              <w:t>GUID_NULL</w:t>
            </w:r>
          </w:p>
          <w:p w:rsidR="00523CA2" w:rsidRDefault="002D7476">
            <w:pPr>
              <w:pStyle w:val="TableBodyText"/>
            </w:pPr>
            <w:r>
              <w:t xml:space="preserve">{0x00000000, 0x0000, 0x0000, 0x00, 0x00, 0x00, 0x00, 0x00, </w:t>
            </w:r>
            <w:r>
              <w:t>0x00, 0x00, 0x00}</w:t>
            </w:r>
          </w:p>
        </w:tc>
        <w:tc>
          <w:tcPr>
            <w:tcW w:w="3510" w:type="dxa"/>
          </w:tcPr>
          <w:p w:rsidR="00523CA2" w:rsidRDefault="002D7476">
            <w:pPr>
              <w:pStyle w:val="TableBodyText"/>
            </w:pPr>
            <w:r>
              <w:t>Indicates that there is no input processor.</w:t>
            </w:r>
          </w:p>
        </w:tc>
      </w:tr>
      <w:tr w:rsidR="00523CA2" w:rsidTr="00523CA2">
        <w:tc>
          <w:tcPr>
            <w:tcW w:w="0" w:type="auto"/>
          </w:tcPr>
          <w:p w:rsidR="00523CA2" w:rsidRDefault="002D7476">
            <w:pPr>
              <w:pStyle w:val="TableBodyText"/>
            </w:pPr>
            <w:r>
              <w:t>GUID_MSIME_JPN</w:t>
            </w:r>
          </w:p>
          <w:p w:rsidR="00523CA2" w:rsidRDefault="002D7476">
            <w:pPr>
              <w:pStyle w:val="TableBodyText"/>
            </w:pPr>
            <w:r>
              <w:t>{0x03B5835F, 0xF03C, 0x411B, 0x9C, 0xE2, 0xAA, 0x23, 0xE1, 0x17, 0x1E, 0x36}</w:t>
            </w:r>
          </w:p>
        </w:tc>
        <w:tc>
          <w:tcPr>
            <w:tcW w:w="3510" w:type="dxa"/>
          </w:tcPr>
          <w:p w:rsidR="00523CA2" w:rsidRDefault="002D7476">
            <w:pPr>
              <w:pStyle w:val="TableBodyText"/>
            </w:pPr>
            <w:r>
              <w:t>Indicates that the input processor is Japanese.</w:t>
            </w:r>
          </w:p>
        </w:tc>
      </w:tr>
      <w:tr w:rsidR="00523CA2" w:rsidTr="00523CA2">
        <w:tc>
          <w:tcPr>
            <w:tcW w:w="0" w:type="auto"/>
          </w:tcPr>
          <w:p w:rsidR="00523CA2" w:rsidRDefault="002D7476">
            <w:pPr>
              <w:pStyle w:val="TableBodyText"/>
            </w:pPr>
            <w:r>
              <w:t>GUID_MSIME_KOR</w:t>
            </w:r>
          </w:p>
          <w:p w:rsidR="00523CA2" w:rsidRDefault="002D7476">
            <w:pPr>
              <w:pStyle w:val="TableBodyText"/>
            </w:pPr>
            <w:r>
              <w:t xml:space="preserve">{0xA028AE76, 0x01B1, 0x46C2, 0x99, </w:t>
            </w:r>
            <w:r>
              <w:t>0xC4, 0xAC, 0xD9, 0x85, 0x8A, 0xE0, 0x2}</w:t>
            </w:r>
          </w:p>
        </w:tc>
        <w:tc>
          <w:tcPr>
            <w:tcW w:w="3510" w:type="dxa"/>
          </w:tcPr>
          <w:p w:rsidR="00523CA2" w:rsidRDefault="002D7476">
            <w:pPr>
              <w:pStyle w:val="TableBodyText"/>
            </w:pPr>
            <w:r>
              <w:t>Indicates that the input processor is Korean.</w:t>
            </w:r>
          </w:p>
        </w:tc>
      </w:tr>
      <w:tr w:rsidR="00523CA2" w:rsidTr="00523CA2">
        <w:tc>
          <w:tcPr>
            <w:tcW w:w="0" w:type="auto"/>
          </w:tcPr>
          <w:p w:rsidR="00523CA2" w:rsidRDefault="002D7476">
            <w:pPr>
              <w:pStyle w:val="TableBodyText"/>
            </w:pPr>
            <w:r>
              <w:t>GUID_CHSIME</w:t>
            </w:r>
          </w:p>
          <w:p w:rsidR="00523CA2" w:rsidRDefault="002D7476">
            <w:pPr>
              <w:pStyle w:val="TableBodyText"/>
            </w:pPr>
            <w:r>
              <w:t>{0x81D4E9C9, 0x1D3B, 0x41BC, 0x9E, 0x6C, 0x4B, 0x40, 0xBF, 0x79, 0xE3, 0x5E}</w:t>
            </w:r>
          </w:p>
        </w:tc>
        <w:tc>
          <w:tcPr>
            <w:tcW w:w="3510" w:type="dxa"/>
          </w:tcPr>
          <w:p w:rsidR="00523CA2" w:rsidRDefault="002D7476">
            <w:pPr>
              <w:pStyle w:val="TableBodyText"/>
            </w:pPr>
            <w:r>
              <w:t>Indicates that the input processor is Chinese Simplified.</w:t>
            </w:r>
          </w:p>
        </w:tc>
      </w:tr>
      <w:tr w:rsidR="00523CA2" w:rsidTr="00523CA2">
        <w:tc>
          <w:tcPr>
            <w:tcW w:w="0" w:type="auto"/>
          </w:tcPr>
          <w:p w:rsidR="00523CA2" w:rsidRDefault="002D7476">
            <w:pPr>
              <w:pStyle w:val="TableBodyText"/>
            </w:pPr>
            <w:r>
              <w:t>GUID_CHTIME</w:t>
            </w:r>
          </w:p>
          <w:p w:rsidR="00523CA2" w:rsidRDefault="002D7476">
            <w:pPr>
              <w:pStyle w:val="TableBodyText"/>
            </w:pPr>
            <w:r>
              <w:t>{0x531FDEBF, 0x9B4C, 0x4A43, 0xA2, 0xAA, 0x96, 0x0E, 0x8F, 0xCD, 0xC7, 0x32}</w:t>
            </w:r>
          </w:p>
        </w:tc>
        <w:tc>
          <w:tcPr>
            <w:tcW w:w="3510" w:type="dxa"/>
          </w:tcPr>
          <w:p w:rsidR="00523CA2" w:rsidRDefault="002D7476">
            <w:pPr>
              <w:pStyle w:val="TableBodyText"/>
            </w:pPr>
            <w:r>
              <w:t>Indicates that the input processor is Chinese (Taiwanese).</w:t>
            </w:r>
          </w:p>
        </w:tc>
      </w:tr>
    </w:tbl>
    <w:p w:rsidR="00523CA2" w:rsidRDefault="002D7476">
      <w:pPr>
        <w:pStyle w:val="Definition-Field"/>
      </w:pPr>
      <w:r>
        <w:rPr>
          <w:b/>
        </w:rPr>
        <w:t xml:space="preserve">ProfileGUID (16 bytes): </w:t>
      </w:r>
      <w:r>
        <w:t>A globally unique identifier (section 2.2.2.10.1.1) that uniquely identifies the language profi</w:t>
      </w:r>
      <w:r>
        <w:t xml:space="preserve">le of the client. This field MUST be set to GUID_NULL if the </w:t>
      </w:r>
      <w:r>
        <w:rPr>
          <w:b/>
        </w:rPr>
        <w:t>ProfileType</w:t>
      </w:r>
      <w:r>
        <w:t xml:space="preserve"> field is set to TF_PROFILETYPE_KEYBOARDLAYOUT (0x0002).</w:t>
      </w:r>
    </w:p>
    <w:tbl>
      <w:tblPr>
        <w:tblStyle w:val="Table-ShadedHeader"/>
        <w:tblW w:w="9090" w:type="dxa"/>
        <w:tblInd w:w="475" w:type="dxa"/>
        <w:tblLook w:val="04A0" w:firstRow="1" w:lastRow="0" w:firstColumn="1" w:lastColumn="0" w:noHBand="0" w:noVBand="1"/>
      </w:tblPr>
      <w:tblGrid>
        <w:gridCol w:w="5904"/>
        <w:gridCol w:w="3186"/>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3186" w:type="dxa"/>
          </w:tcPr>
          <w:p w:rsidR="00523CA2" w:rsidRDefault="002D7476">
            <w:pPr>
              <w:pStyle w:val="TableHeaderText"/>
            </w:pPr>
            <w:r>
              <w:t>Meaning</w:t>
            </w:r>
          </w:p>
        </w:tc>
      </w:tr>
      <w:tr w:rsidR="00523CA2" w:rsidTr="00523CA2">
        <w:tc>
          <w:tcPr>
            <w:tcW w:w="0" w:type="auto"/>
          </w:tcPr>
          <w:p w:rsidR="00523CA2" w:rsidRDefault="002D7476">
            <w:pPr>
              <w:pStyle w:val="TableBodyText"/>
            </w:pPr>
            <w:r>
              <w:t>GUID_NULL</w:t>
            </w:r>
          </w:p>
          <w:p w:rsidR="00523CA2" w:rsidRDefault="002D7476">
            <w:pPr>
              <w:pStyle w:val="TableBodyText"/>
            </w:pPr>
            <w:r>
              <w:t>{0x00000000, 0x0000, 0x0000, 0x00, 0x00, 0x00, 0x00, 0x00, 0x00, 0x00, 0x00}</w:t>
            </w:r>
          </w:p>
        </w:tc>
        <w:tc>
          <w:tcPr>
            <w:tcW w:w="3186" w:type="dxa"/>
          </w:tcPr>
          <w:p w:rsidR="00523CA2" w:rsidRDefault="002D7476">
            <w:pPr>
              <w:pStyle w:val="TableBodyText"/>
            </w:pPr>
            <w:r>
              <w:t>Indicates that there is n</w:t>
            </w:r>
            <w:r>
              <w:t>o profile.</w:t>
            </w:r>
          </w:p>
        </w:tc>
      </w:tr>
      <w:tr w:rsidR="00523CA2" w:rsidTr="00523CA2">
        <w:tc>
          <w:tcPr>
            <w:tcW w:w="0" w:type="auto"/>
          </w:tcPr>
          <w:p w:rsidR="00523CA2" w:rsidRDefault="002D7476">
            <w:pPr>
              <w:pStyle w:val="TableBodyText"/>
            </w:pPr>
            <w:r>
              <w:t>GUID_PROFILE_NEWPHONETIC</w:t>
            </w:r>
          </w:p>
          <w:p w:rsidR="00523CA2" w:rsidRDefault="002D7476">
            <w:pPr>
              <w:pStyle w:val="TableBodyText"/>
            </w:pPr>
            <w:r>
              <w:t>{0xB2F9C502, 0x1742, 0x11D4, 0x97, 0x90, 0x00, 0x80, 0xC8, 0x82, 0x68, 0x7E}</w:t>
            </w:r>
          </w:p>
        </w:tc>
        <w:tc>
          <w:tcPr>
            <w:tcW w:w="3186" w:type="dxa"/>
          </w:tcPr>
          <w:p w:rsidR="00523CA2" w:rsidRDefault="002D7476">
            <w:pPr>
              <w:pStyle w:val="TableBodyText"/>
            </w:pPr>
            <w:r>
              <w:t>Indicates that the profile is new phonetic.</w:t>
            </w:r>
          </w:p>
        </w:tc>
      </w:tr>
      <w:tr w:rsidR="00523CA2" w:rsidTr="00523CA2">
        <w:tc>
          <w:tcPr>
            <w:tcW w:w="0" w:type="auto"/>
          </w:tcPr>
          <w:p w:rsidR="00523CA2" w:rsidRDefault="002D7476">
            <w:pPr>
              <w:pStyle w:val="TableBodyText"/>
            </w:pPr>
            <w:r>
              <w:t>GUID_PROFILE_CHANGJIE</w:t>
            </w:r>
          </w:p>
          <w:p w:rsidR="00523CA2" w:rsidRDefault="002D7476">
            <w:pPr>
              <w:pStyle w:val="TableBodyText"/>
            </w:pPr>
            <w:r>
              <w:t xml:space="preserve">{0x4BDF9F03, 0xC7D3, 0x11D4, 0xB2, 0xAB, 0x00, 0x80, 0xC8, 0x82, 0x68, </w:t>
            </w:r>
            <w:r>
              <w:t>0x7E}</w:t>
            </w:r>
          </w:p>
        </w:tc>
        <w:tc>
          <w:tcPr>
            <w:tcW w:w="3186" w:type="dxa"/>
          </w:tcPr>
          <w:p w:rsidR="00523CA2" w:rsidRDefault="002D7476">
            <w:pPr>
              <w:pStyle w:val="TableBodyText"/>
            </w:pPr>
            <w:r>
              <w:t>Indicates that the profile is ChangJie.</w:t>
            </w:r>
          </w:p>
        </w:tc>
      </w:tr>
      <w:tr w:rsidR="00523CA2" w:rsidTr="00523CA2">
        <w:tc>
          <w:tcPr>
            <w:tcW w:w="0" w:type="auto"/>
          </w:tcPr>
          <w:p w:rsidR="00523CA2" w:rsidRDefault="002D7476">
            <w:pPr>
              <w:pStyle w:val="TableBodyText"/>
            </w:pPr>
            <w:r>
              <w:t>GUID_PROFILE_QUICK</w:t>
            </w:r>
          </w:p>
          <w:p w:rsidR="00523CA2" w:rsidRDefault="002D7476">
            <w:pPr>
              <w:pStyle w:val="TableBodyText"/>
            </w:pPr>
            <w:r>
              <w:t>{0x6024B45F, 0x5C54, 0x11D4, 0xB9, 0x21, 0x00, 0x80, 0xC8, 0x82, 0x68, 0x7E}</w:t>
            </w:r>
          </w:p>
        </w:tc>
        <w:tc>
          <w:tcPr>
            <w:tcW w:w="3186" w:type="dxa"/>
          </w:tcPr>
          <w:p w:rsidR="00523CA2" w:rsidRDefault="002D7476">
            <w:pPr>
              <w:pStyle w:val="TableBodyText"/>
            </w:pPr>
            <w:r>
              <w:t>Indicates that the profile is Quick type.</w:t>
            </w:r>
          </w:p>
        </w:tc>
      </w:tr>
      <w:tr w:rsidR="00523CA2" w:rsidTr="00523CA2">
        <w:tc>
          <w:tcPr>
            <w:tcW w:w="0" w:type="auto"/>
          </w:tcPr>
          <w:p w:rsidR="00523CA2" w:rsidRDefault="002D7476">
            <w:pPr>
              <w:pStyle w:val="TableBodyText"/>
            </w:pPr>
            <w:r>
              <w:t>GUID_PROFILE_CANTONESE</w:t>
            </w:r>
          </w:p>
          <w:p w:rsidR="00523CA2" w:rsidRDefault="002D7476">
            <w:pPr>
              <w:pStyle w:val="TableBodyText"/>
            </w:pPr>
            <w:r>
              <w:t xml:space="preserve">{0x0AEC109C, 0x7E96, 0x11D4, 0xB2, 0xEF, 0x00, </w:t>
            </w:r>
            <w:r>
              <w:t>0x80, 0xC8, 0x82, 0x68, 0x7E}</w:t>
            </w:r>
          </w:p>
        </w:tc>
        <w:tc>
          <w:tcPr>
            <w:tcW w:w="3186" w:type="dxa"/>
          </w:tcPr>
          <w:p w:rsidR="00523CA2" w:rsidRDefault="002D7476">
            <w:pPr>
              <w:pStyle w:val="TableBodyText"/>
            </w:pPr>
            <w:r>
              <w:t>Indicates that the profile is Cantonese.</w:t>
            </w:r>
          </w:p>
        </w:tc>
      </w:tr>
      <w:tr w:rsidR="00523CA2" w:rsidTr="00523CA2">
        <w:tc>
          <w:tcPr>
            <w:tcW w:w="0" w:type="auto"/>
          </w:tcPr>
          <w:p w:rsidR="00523CA2" w:rsidRDefault="002D7476">
            <w:pPr>
              <w:pStyle w:val="TableBodyText"/>
            </w:pPr>
            <w:r>
              <w:t>GUID_PROFILE_PINYIN</w:t>
            </w:r>
          </w:p>
          <w:p w:rsidR="00523CA2" w:rsidRDefault="002D7476">
            <w:pPr>
              <w:pStyle w:val="TableBodyText"/>
            </w:pPr>
            <w:r>
              <w:t>{0xF3BA9077, 0x6C7E, 0x11D4, 0x97, 0xFA, 0x00, 0x80, 0xC8, 0x82, 0x68, 0x7E}</w:t>
            </w:r>
          </w:p>
        </w:tc>
        <w:tc>
          <w:tcPr>
            <w:tcW w:w="3186" w:type="dxa"/>
          </w:tcPr>
          <w:p w:rsidR="00523CA2" w:rsidRDefault="002D7476">
            <w:pPr>
              <w:pStyle w:val="TableBodyText"/>
            </w:pPr>
            <w:r>
              <w:t>Indicates that the profile is PinYin.</w:t>
            </w:r>
          </w:p>
        </w:tc>
      </w:tr>
      <w:tr w:rsidR="00523CA2" w:rsidTr="00523CA2">
        <w:tc>
          <w:tcPr>
            <w:tcW w:w="0" w:type="auto"/>
          </w:tcPr>
          <w:p w:rsidR="00523CA2" w:rsidRDefault="002D7476">
            <w:pPr>
              <w:pStyle w:val="TableBodyText"/>
            </w:pPr>
            <w:r>
              <w:t>GUID_PROFILE_SIMPLEFAST</w:t>
            </w:r>
          </w:p>
          <w:p w:rsidR="00523CA2" w:rsidRDefault="002D7476">
            <w:pPr>
              <w:pStyle w:val="TableBodyText"/>
            </w:pPr>
            <w:r>
              <w:t>{0xFA550B04, 0x5AD7, 0x4</w:t>
            </w:r>
            <w:r>
              <w:t>11F, 0xA5, 0xAC, 0xCA, 0x03, 0x8E, 0xC5, 0x15, 0xD7}</w:t>
            </w:r>
          </w:p>
        </w:tc>
        <w:tc>
          <w:tcPr>
            <w:tcW w:w="3186" w:type="dxa"/>
          </w:tcPr>
          <w:p w:rsidR="00523CA2" w:rsidRDefault="002D7476">
            <w:pPr>
              <w:pStyle w:val="TableBodyText"/>
            </w:pPr>
            <w:r>
              <w:t>Indicates that the profile is SimpleFast.</w:t>
            </w:r>
          </w:p>
        </w:tc>
      </w:tr>
      <w:tr w:rsidR="00523CA2" w:rsidTr="00523CA2">
        <w:tc>
          <w:tcPr>
            <w:tcW w:w="0" w:type="auto"/>
          </w:tcPr>
          <w:p w:rsidR="00523CA2" w:rsidRDefault="002D7476">
            <w:pPr>
              <w:pStyle w:val="TableBodyText"/>
            </w:pPr>
            <w:r>
              <w:lastRenderedPageBreak/>
              <w:t>GUID_GUID_PROFILE_MSIME_JPN</w:t>
            </w:r>
          </w:p>
          <w:p w:rsidR="00523CA2" w:rsidRDefault="002D7476">
            <w:pPr>
              <w:pStyle w:val="TableBodyText"/>
            </w:pPr>
            <w:r>
              <w:t>{0xA76C93D9, 0x5523, 0x4E90, 0xAA, 0xFA, 0x4D, 0xB1, 0x12, 0xF9, 0xAC, 0x76}</w:t>
            </w:r>
          </w:p>
        </w:tc>
        <w:tc>
          <w:tcPr>
            <w:tcW w:w="3186" w:type="dxa"/>
          </w:tcPr>
          <w:p w:rsidR="00523CA2" w:rsidRDefault="002D7476">
            <w:pPr>
              <w:pStyle w:val="TableBodyText"/>
            </w:pPr>
            <w:r>
              <w:t>Indicates that the profile is Microsoft Japanese IME.</w:t>
            </w:r>
          </w:p>
        </w:tc>
      </w:tr>
      <w:tr w:rsidR="00523CA2" w:rsidTr="00523CA2">
        <w:tc>
          <w:tcPr>
            <w:tcW w:w="0" w:type="auto"/>
          </w:tcPr>
          <w:p w:rsidR="00523CA2" w:rsidRDefault="002D7476">
            <w:pPr>
              <w:pStyle w:val="TableBodyText"/>
            </w:pPr>
            <w:r>
              <w:t>GUID_PROFILE_MSIME_KOR</w:t>
            </w:r>
          </w:p>
          <w:p w:rsidR="00523CA2" w:rsidRDefault="002D7476">
            <w:pPr>
              <w:pStyle w:val="TableBodyText"/>
            </w:pPr>
            <w:r>
              <w:t>{0xB5FE1F02, 0xD5F2, 0x4445, 0x9C, 0x03, 0xC5, 0x68, 0xF2, 0x3C, 0x99, 0xA1}</w:t>
            </w:r>
          </w:p>
        </w:tc>
        <w:tc>
          <w:tcPr>
            <w:tcW w:w="3186" w:type="dxa"/>
          </w:tcPr>
          <w:p w:rsidR="00523CA2" w:rsidRDefault="002D7476">
            <w:pPr>
              <w:pStyle w:val="TableBodyText"/>
            </w:pPr>
            <w:r>
              <w:t>Indicates that the profile is Microsoft Korean IME.</w:t>
            </w:r>
          </w:p>
        </w:tc>
      </w:tr>
    </w:tbl>
    <w:p w:rsidR="00523CA2" w:rsidRDefault="002D7476">
      <w:pPr>
        <w:pStyle w:val="Definition-Field"/>
      </w:pPr>
      <w:r>
        <w:rPr>
          <w:b/>
        </w:rPr>
        <w:t xml:space="preserve">KeyboardLayout (4 bytes): </w:t>
      </w:r>
      <w:r>
        <w:t>An unsigned 4-byte integer. The active input locale identifier, also known as</w:t>
      </w:r>
      <w:r>
        <w:t xml:space="preserve"> the "HKL" (for example, 0x00010409 identifies a "United States-Dvorak" keyboard layout, while 0x00020418 is a "Romanian (Programmers)" keyboard layout). For a list of input locale identifiers, see </w:t>
      </w:r>
      <w:hyperlink r:id="rId70">
        <w:r>
          <w:rPr>
            <w:rStyle w:val="Hyperlink"/>
          </w:rPr>
          <w:t>[MSFT-DIL]</w:t>
        </w:r>
      </w:hyperlink>
      <w:r>
        <w:t>.</w:t>
      </w:r>
    </w:p>
    <w:p w:rsidR="00523CA2" w:rsidRDefault="002D7476">
      <w:pPr>
        <w:pStyle w:val="Heading6"/>
      </w:pPr>
      <w:bookmarkStart w:id="235" w:name="section_80ac56ea2859447d9e3997ef6f03b6ee"/>
      <w:bookmarkStart w:id="236" w:name="_Toc234800062"/>
      <w:r>
        <w:t>Globally Unique Identifier (GUID)</w:t>
      </w:r>
      <w:bookmarkEnd w:id="235"/>
      <w:bookmarkEnd w:id="236"/>
      <w:r>
        <w:fldChar w:fldCharType="begin"/>
      </w:r>
      <w:r>
        <w:instrText xml:space="preserve"> XE "Globally Unique Identifier (GUID) packet"</w:instrText>
      </w:r>
      <w:r>
        <w:fldChar w:fldCharType="end"/>
      </w:r>
    </w:p>
    <w:p w:rsidR="00523CA2" w:rsidRDefault="002D7476">
      <w:r>
        <w:t xml:space="preserve">The GUID structure contains 128 bits that represent a globally unique identifier that can be used to provide a distinctive reference number, as defined in </w:t>
      </w:r>
      <w:hyperlink r:id="rId71" w:anchor="Section_cca2742956894a16b2b49325d93e4ba2">
        <w:r>
          <w:rPr>
            <w:rStyle w:val="Hyperlink"/>
          </w:rPr>
          <w:t>[MS-DTYP]</w:t>
        </w:r>
      </w:hyperlink>
      <w:r>
        <w:t xml:space="preserve"> section 2.3.</w:t>
      </w:r>
      <w:r>
        <w:t>4.</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codecGUID1</w:t>
            </w:r>
          </w:p>
        </w:tc>
      </w:tr>
      <w:tr w:rsidR="00523CA2" w:rsidTr="00523CA2">
        <w:trPr>
          <w:trHeight w:hRule="exact" w:val="490"/>
        </w:trPr>
        <w:tc>
          <w:tcPr>
            <w:tcW w:w="4320" w:type="dxa"/>
            <w:gridSpan w:val="16"/>
          </w:tcPr>
          <w:p w:rsidR="00523CA2" w:rsidRDefault="002D7476">
            <w:pPr>
              <w:pStyle w:val="PacketDiagramBodyText"/>
            </w:pPr>
            <w:r>
              <w:t>codecGUID2</w:t>
            </w:r>
          </w:p>
        </w:tc>
        <w:tc>
          <w:tcPr>
            <w:tcW w:w="4320" w:type="dxa"/>
            <w:gridSpan w:val="16"/>
          </w:tcPr>
          <w:p w:rsidR="00523CA2" w:rsidRDefault="002D7476">
            <w:pPr>
              <w:pStyle w:val="PacketDiagramBodyText"/>
            </w:pPr>
            <w:r>
              <w:t>codecGUID3</w:t>
            </w:r>
          </w:p>
        </w:tc>
      </w:tr>
      <w:tr w:rsidR="00523CA2" w:rsidTr="00523CA2">
        <w:trPr>
          <w:trHeight w:hRule="exact" w:val="490"/>
        </w:trPr>
        <w:tc>
          <w:tcPr>
            <w:tcW w:w="2160" w:type="dxa"/>
            <w:gridSpan w:val="8"/>
          </w:tcPr>
          <w:p w:rsidR="00523CA2" w:rsidRDefault="002D7476">
            <w:pPr>
              <w:pStyle w:val="PacketDiagramBodyText"/>
            </w:pPr>
            <w:r>
              <w:t>codecGUID4</w:t>
            </w:r>
          </w:p>
        </w:tc>
        <w:tc>
          <w:tcPr>
            <w:tcW w:w="2160" w:type="dxa"/>
            <w:gridSpan w:val="8"/>
          </w:tcPr>
          <w:p w:rsidR="00523CA2" w:rsidRDefault="002D7476">
            <w:pPr>
              <w:pStyle w:val="PacketDiagramBodyText"/>
            </w:pPr>
            <w:r>
              <w:t>codecGUID5</w:t>
            </w:r>
          </w:p>
        </w:tc>
        <w:tc>
          <w:tcPr>
            <w:tcW w:w="2160" w:type="dxa"/>
            <w:gridSpan w:val="8"/>
          </w:tcPr>
          <w:p w:rsidR="00523CA2" w:rsidRDefault="002D7476">
            <w:pPr>
              <w:pStyle w:val="PacketDiagramBodyText"/>
            </w:pPr>
            <w:r>
              <w:t>codecGUID6</w:t>
            </w:r>
          </w:p>
        </w:tc>
        <w:tc>
          <w:tcPr>
            <w:tcW w:w="2160" w:type="dxa"/>
            <w:gridSpan w:val="8"/>
          </w:tcPr>
          <w:p w:rsidR="00523CA2" w:rsidRDefault="002D7476">
            <w:pPr>
              <w:pStyle w:val="PacketDiagramBodyText"/>
            </w:pPr>
            <w:r>
              <w:t>codecGUID7</w:t>
            </w:r>
          </w:p>
        </w:tc>
      </w:tr>
      <w:tr w:rsidR="00523CA2" w:rsidTr="00523CA2">
        <w:trPr>
          <w:trHeight w:hRule="exact" w:val="490"/>
        </w:trPr>
        <w:tc>
          <w:tcPr>
            <w:tcW w:w="2160" w:type="dxa"/>
            <w:gridSpan w:val="8"/>
          </w:tcPr>
          <w:p w:rsidR="00523CA2" w:rsidRDefault="002D7476">
            <w:pPr>
              <w:pStyle w:val="PacketDiagramBodyText"/>
            </w:pPr>
            <w:r>
              <w:t>codecGUID8</w:t>
            </w:r>
          </w:p>
        </w:tc>
        <w:tc>
          <w:tcPr>
            <w:tcW w:w="2160" w:type="dxa"/>
            <w:gridSpan w:val="8"/>
          </w:tcPr>
          <w:p w:rsidR="00523CA2" w:rsidRDefault="002D7476">
            <w:pPr>
              <w:pStyle w:val="PacketDiagramBodyText"/>
            </w:pPr>
            <w:r>
              <w:t>codecGUID9</w:t>
            </w:r>
          </w:p>
        </w:tc>
        <w:tc>
          <w:tcPr>
            <w:tcW w:w="2160" w:type="dxa"/>
            <w:gridSpan w:val="8"/>
          </w:tcPr>
          <w:p w:rsidR="00523CA2" w:rsidRDefault="002D7476">
            <w:pPr>
              <w:pStyle w:val="PacketDiagramBodyText"/>
            </w:pPr>
            <w:r>
              <w:t>codecGUID10</w:t>
            </w:r>
          </w:p>
        </w:tc>
        <w:tc>
          <w:tcPr>
            <w:tcW w:w="2160" w:type="dxa"/>
            <w:gridSpan w:val="8"/>
          </w:tcPr>
          <w:p w:rsidR="00523CA2" w:rsidRDefault="002D7476">
            <w:pPr>
              <w:pStyle w:val="PacketDiagramBodyText"/>
            </w:pPr>
            <w:r>
              <w:t>codecGUID11</w:t>
            </w:r>
          </w:p>
        </w:tc>
      </w:tr>
    </w:tbl>
    <w:p w:rsidR="00523CA2" w:rsidRDefault="002D7476">
      <w:pPr>
        <w:pStyle w:val="Definition-Field"/>
      </w:pPr>
      <w:r>
        <w:rPr>
          <w:b/>
        </w:rPr>
        <w:t xml:space="preserve">codecGUID1 (4 bytes): </w:t>
      </w:r>
      <w:r>
        <w:t xml:space="preserve">A 32-bit, unsigned integer. The </w:t>
      </w:r>
      <w:r>
        <w:t>first GUID component.</w:t>
      </w:r>
    </w:p>
    <w:p w:rsidR="00523CA2" w:rsidRDefault="002D7476">
      <w:pPr>
        <w:pStyle w:val="Definition-Field"/>
      </w:pPr>
      <w:r>
        <w:rPr>
          <w:b/>
        </w:rPr>
        <w:t xml:space="preserve">codecGUID2 (2 bytes): </w:t>
      </w:r>
      <w:r>
        <w:t>A 16-bit, unsigned integer. The second GUID component.</w:t>
      </w:r>
    </w:p>
    <w:p w:rsidR="00523CA2" w:rsidRDefault="002D7476">
      <w:pPr>
        <w:pStyle w:val="Definition-Field"/>
      </w:pPr>
      <w:r>
        <w:rPr>
          <w:b/>
        </w:rPr>
        <w:t xml:space="preserve">codecGUID3 (2 bytes): </w:t>
      </w:r>
      <w:r>
        <w:t>A 16-bit, unsigned integer. The third GUID component.</w:t>
      </w:r>
    </w:p>
    <w:p w:rsidR="00523CA2" w:rsidRDefault="002D7476">
      <w:pPr>
        <w:pStyle w:val="Definition-Field"/>
      </w:pPr>
      <w:r>
        <w:rPr>
          <w:b/>
        </w:rPr>
        <w:t xml:space="preserve">codecGUID4 (1 byte): </w:t>
      </w:r>
      <w:r>
        <w:t>An 8-bit, unsigned integer. The fourth GUID component.</w:t>
      </w:r>
    </w:p>
    <w:p w:rsidR="00523CA2" w:rsidRDefault="002D7476">
      <w:pPr>
        <w:pStyle w:val="Definition-Field"/>
      </w:pPr>
      <w:r>
        <w:rPr>
          <w:b/>
        </w:rPr>
        <w:t>codec</w:t>
      </w:r>
      <w:r>
        <w:rPr>
          <w:b/>
        </w:rPr>
        <w:t xml:space="preserve">GUID5 (1 byte): </w:t>
      </w:r>
      <w:r>
        <w:t>An 8-bit, unsigned integer. The fifth GUID component.</w:t>
      </w:r>
    </w:p>
    <w:p w:rsidR="00523CA2" w:rsidRDefault="002D7476">
      <w:pPr>
        <w:pStyle w:val="Definition-Field"/>
      </w:pPr>
      <w:r>
        <w:rPr>
          <w:b/>
        </w:rPr>
        <w:t xml:space="preserve">codecGUID6 (1 byte): </w:t>
      </w:r>
      <w:r>
        <w:t>An 8-bit, unsigned integer. The sixth GUID component.</w:t>
      </w:r>
    </w:p>
    <w:p w:rsidR="00523CA2" w:rsidRDefault="002D7476">
      <w:pPr>
        <w:pStyle w:val="Definition-Field"/>
      </w:pPr>
      <w:r>
        <w:rPr>
          <w:b/>
        </w:rPr>
        <w:t xml:space="preserve">codecGUID7 (1 byte): </w:t>
      </w:r>
      <w:r>
        <w:t>An 8-bit, unsigned integer. The seventh GUID component.</w:t>
      </w:r>
    </w:p>
    <w:p w:rsidR="00523CA2" w:rsidRDefault="002D7476">
      <w:pPr>
        <w:pStyle w:val="Definition-Field"/>
      </w:pPr>
      <w:r>
        <w:rPr>
          <w:b/>
        </w:rPr>
        <w:t xml:space="preserve">codecGUID8 (1 byte): </w:t>
      </w:r>
      <w:r>
        <w:t>An 8-bit, uns</w:t>
      </w:r>
      <w:r>
        <w:t>igned integer. The eighth GUID component.</w:t>
      </w:r>
    </w:p>
    <w:p w:rsidR="00523CA2" w:rsidRDefault="002D7476">
      <w:pPr>
        <w:pStyle w:val="Definition-Field"/>
      </w:pPr>
      <w:r>
        <w:rPr>
          <w:b/>
        </w:rPr>
        <w:t xml:space="preserve">codecGUID9 (1 byte): </w:t>
      </w:r>
      <w:r>
        <w:t>An 8-bit, unsigned integer. The ninth GUID component.</w:t>
      </w:r>
    </w:p>
    <w:p w:rsidR="00523CA2" w:rsidRDefault="002D7476">
      <w:pPr>
        <w:pStyle w:val="Definition-Field"/>
      </w:pPr>
      <w:r>
        <w:rPr>
          <w:b/>
        </w:rPr>
        <w:t xml:space="preserve">codecGUID10 (1 byte): </w:t>
      </w:r>
      <w:r>
        <w:t>An 8-bit, unsigned integer. The tenth GUID component.</w:t>
      </w:r>
    </w:p>
    <w:p w:rsidR="00523CA2" w:rsidRDefault="002D7476">
      <w:pPr>
        <w:pStyle w:val="Definition-Field"/>
      </w:pPr>
      <w:r>
        <w:rPr>
          <w:b/>
        </w:rPr>
        <w:t xml:space="preserve">codecGUID11 (1 byte): </w:t>
      </w:r>
      <w:r>
        <w:t xml:space="preserve">An 8-bit, unsigned integer. The eleventh </w:t>
      </w:r>
      <w:r>
        <w:t>GUID component.</w:t>
      </w:r>
    </w:p>
    <w:p w:rsidR="00523CA2" w:rsidRDefault="002D7476">
      <w:pPr>
        <w:pStyle w:val="Heading5"/>
      </w:pPr>
      <w:bookmarkStart w:id="237" w:name="section_9781c6b631c249d080bdef7378862b23"/>
      <w:bookmarkStart w:id="238" w:name="_Toc234800063"/>
      <w:r>
        <w:t>Compartment Status Information PDU (TS_RAIL_ORDER_COMPARTMENTINFO_BODY)</w:t>
      </w:r>
      <w:bookmarkEnd w:id="237"/>
      <w:bookmarkEnd w:id="238"/>
      <w:r>
        <w:fldChar w:fldCharType="begin"/>
      </w:r>
      <w:r>
        <w:instrText xml:space="preserve"> XE "TS_RAIL_ORDER_COMPARTMENTINFO_BODY packet"</w:instrText>
      </w:r>
      <w:r>
        <w:fldChar w:fldCharType="end"/>
      </w:r>
    </w:p>
    <w:p w:rsidR="00523CA2" w:rsidRDefault="002D7476">
      <w:r>
        <w:t xml:space="preserve">The Compartment Status Information </w:t>
      </w:r>
      <w:hyperlink w:anchor="gt_34715e6f-1612-4b2d-a4bb-3305c56e96f5">
        <w:r>
          <w:rPr>
            <w:rStyle w:val="HyperlinkGreen"/>
            <w:b/>
          </w:rPr>
          <w:t>PDU</w:t>
        </w:r>
      </w:hyperlink>
      <w:r>
        <w:t xml:space="preserve"> is used to send th</w:t>
      </w:r>
      <w:r>
        <w:t xml:space="preserve">e current </w:t>
      </w:r>
      <w:hyperlink w:anchor="gt_19d3dd70-8d6a-4847-9827-ebbde6b1a9b7">
        <w:r>
          <w:rPr>
            <w:rStyle w:val="HyperlinkGreen"/>
            <w:b/>
          </w:rPr>
          <w:t>input method editor (IME)</w:t>
        </w:r>
      </w:hyperlink>
      <w:r>
        <w:t xml:space="preserve"> status information. It is sent from a client to the server, or from a server to the client, but only when </w:t>
      </w:r>
      <w:r>
        <w:lastRenderedPageBreak/>
        <w:t>client and server both support this capability (TS_R</w:t>
      </w:r>
      <w:r>
        <w:t>AIL_LEVEL_LANGUAGE_IME_SYNC_SUPPORTED). This PDU is used to send the current compartment values of the client or server and is sent only if the current language profile type is TF_PROFILETYPE_INPUTPROCESSOR (0x0001).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tcPr>
          <w:p w:rsidR="00523CA2" w:rsidRDefault="002D7476">
            <w:pPr>
              <w:pStyle w:val="PacketDiagramBodyText"/>
            </w:pPr>
            <w:r>
              <w:t>Hdr</w:t>
            </w:r>
          </w:p>
        </w:tc>
      </w:tr>
      <w:tr w:rsidR="00523CA2" w:rsidTr="00523CA2">
        <w:trPr>
          <w:trHeight w:hRule="exact" w:val="490"/>
        </w:trPr>
        <w:tc>
          <w:tcPr>
            <w:tcW w:w="8640" w:type="dxa"/>
            <w:gridSpan w:val="32"/>
          </w:tcPr>
          <w:p w:rsidR="00523CA2" w:rsidRDefault="002D7476">
            <w:pPr>
              <w:pStyle w:val="PacketDiagramBodyText"/>
            </w:pPr>
            <w:r>
              <w:t>ImeState</w:t>
            </w:r>
          </w:p>
        </w:tc>
      </w:tr>
      <w:tr w:rsidR="00523CA2" w:rsidTr="00523CA2">
        <w:trPr>
          <w:trHeight w:hRule="exact" w:val="490"/>
        </w:trPr>
        <w:tc>
          <w:tcPr>
            <w:tcW w:w="8640" w:type="dxa"/>
            <w:gridSpan w:val="32"/>
          </w:tcPr>
          <w:p w:rsidR="00523CA2" w:rsidRDefault="002D7476">
            <w:pPr>
              <w:pStyle w:val="PacketDiagramBodyText"/>
            </w:pPr>
            <w:r>
              <w:t>ImeConvMode</w:t>
            </w:r>
          </w:p>
        </w:tc>
      </w:tr>
      <w:tr w:rsidR="00523CA2" w:rsidTr="00523CA2">
        <w:trPr>
          <w:trHeight w:hRule="exact" w:val="490"/>
        </w:trPr>
        <w:tc>
          <w:tcPr>
            <w:tcW w:w="8640" w:type="dxa"/>
            <w:gridSpan w:val="32"/>
          </w:tcPr>
          <w:p w:rsidR="00523CA2" w:rsidRDefault="002D7476">
            <w:pPr>
              <w:pStyle w:val="PacketDiagramBodyText"/>
            </w:pPr>
            <w:r>
              <w:t>ImeSentenceMode</w:t>
            </w:r>
          </w:p>
        </w:tc>
      </w:tr>
      <w:tr w:rsidR="00523CA2" w:rsidTr="00523CA2">
        <w:trPr>
          <w:trHeight w:hRule="exact" w:val="490"/>
        </w:trPr>
        <w:tc>
          <w:tcPr>
            <w:tcW w:w="8640" w:type="dxa"/>
            <w:gridSpan w:val="32"/>
          </w:tcPr>
          <w:p w:rsidR="00523CA2" w:rsidRDefault="002D7476">
            <w:pPr>
              <w:pStyle w:val="PacketDiagramBodyText"/>
            </w:pPr>
            <w:r>
              <w:t>KANAMode</w:t>
            </w:r>
          </w:p>
        </w:tc>
      </w:tr>
    </w:tbl>
    <w:p w:rsidR="00523CA2" w:rsidRDefault="002D7476">
      <w:pPr>
        <w:pStyle w:val="Definition-Field"/>
      </w:pPr>
      <w:r>
        <w:rPr>
          <w:b/>
        </w:rPr>
        <w:t xml:space="preserve">Hdr (4 bytes): </w:t>
      </w:r>
      <w:r>
        <w:t xml:space="preserve">A TS_RAIL_PDU_HEADER header. The </w:t>
      </w:r>
      <w:r>
        <w:rPr>
          <w:b/>
        </w:rPr>
        <w:t>orderType</w:t>
      </w:r>
      <w:r>
        <w:t xml:space="preserve"> field of the header MUST be set to TS_RAIL_ORDER_COMPARTMENTINFO (0x0012).</w:t>
      </w:r>
    </w:p>
    <w:p w:rsidR="00523CA2" w:rsidRDefault="002D7476">
      <w:pPr>
        <w:pStyle w:val="Definition-Field"/>
      </w:pPr>
      <w:r>
        <w:rPr>
          <w:b/>
        </w:rPr>
        <w:t xml:space="preserve">ImeState (4 bytes): </w:t>
      </w:r>
      <w:r>
        <w:t xml:space="preserve">A 32-bit, </w:t>
      </w:r>
      <w:r>
        <w:t>unsigned integer. Indicates the open or closed state of the IME.</w:t>
      </w:r>
    </w:p>
    <w:tbl>
      <w:tblPr>
        <w:tblStyle w:val="Table-ShadedHeader"/>
        <w:tblW w:w="0" w:type="auto"/>
        <w:tblInd w:w="475" w:type="dxa"/>
        <w:tblLook w:val="04A0" w:firstRow="1" w:lastRow="0" w:firstColumn="1" w:lastColumn="0" w:noHBand="0" w:noVBand="1"/>
      </w:tblPr>
      <w:tblGrid>
        <w:gridCol w:w="1915"/>
        <w:gridCol w:w="2143"/>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0" w:type="auto"/>
          </w:tcPr>
          <w:p w:rsidR="00523CA2" w:rsidRDefault="002D7476">
            <w:pPr>
              <w:pStyle w:val="TableHeaderText"/>
            </w:pPr>
            <w:r>
              <w:t>Meaning</w:t>
            </w:r>
          </w:p>
        </w:tc>
      </w:tr>
      <w:tr w:rsidR="00523CA2" w:rsidTr="00523CA2">
        <w:tc>
          <w:tcPr>
            <w:tcW w:w="0" w:type="auto"/>
          </w:tcPr>
          <w:p w:rsidR="00523CA2" w:rsidRDefault="002D7476">
            <w:pPr>
              <w:pStyle w:val="TableBodyText"/>
            </w:pPr>
            <w:r>
              <w:t>IME_STATE_CLOSED</w:t>
            </w:r>
          </w:p>
          <w:p w:rsidR="00523CA2" w:rsidRDefault="002D7476">
            <w:pPr>
              <w:pStyle w:val="TableBodyText"/>
            </w:pPr>
            <w:r>
              <w:t>0x00000000</w:t>
            </w:r>
          </w:p>
        </w:tc>
        <w:tc>
          <w:tcPr>
            <w:tcW w:w="0" w:type="auto"/>
          </w:tcPr>
          <w:p w:rsidR="00523CA2" w:rsidRDefault="002D7476">
            <w:pPr>
              <w:pStyle w:val="TableBodyText"/>
            </w:pPr>
            <w:r>
              <w:t>The IME state is closed.</w:t>
            </w:r>
          </w:p>
        </w:tc>
      </w:tr>
      <w:tr w:rsidR="00523CA2" w:rsidTr="00523CA2">
        <w:tc>
          <w:tcPr>
            <w:tcW w:w="0" w:type="auto"/>
          </w:tcPr>
          <w:p w:rsidR="00523CA2" w:rsidRDefault="002D7476">
            <w:pPr>
              <w:pStyle w:val="TableBodyText"/>
            </w:pPr>
            <w:r>
              <w:t>IME_STATE_OPEN</w:t>
            </w:r>
          </w:p>
          <w:p w:rsidR="00523CA2" w:rsidRDefault="002D7476">
            <w:pPr>
              <w:pStyle w:val="TableBodyText"/>
            </w:pPr>
            <w:r>
              <w:t>0x00000001</w:t>
            </w:r>
          </w:p>
        </w:tc>
        <w:tc>
          <w:tcPr>
            <w:tcW w:w="0" w:type="auto"/>
          </w:tcPr>
          <w:p w:rsidR="00523CA2" w:rsidRDefault="002D7476">
            <w:pPr>
              <w:pStyle w:val="TableBodyText"/>
            </w:pPr>
            <w:r>
              <w:t>The IME state is open.</w:t>
            </w:r>
          </w:p>
        </w:tc>
      </w:tr>
    </w:tbl>
    <w:p w:rsidR="00523CA2" w:rsidRDefault="002D7476">
      <w:pPr>
        <w:pStyle w:val="Definition-Field"/>
      </w:pPr>
      <w:r>
        <w:rPr>
          <w:b/>
        </w:rPr>
        <w:t xml:space="preserve">ImeConvMode (4 bytes): </w:t>
      </w:r>
      <w:r>
        <w:t xml:space="preserve">A 32-bit, unsigned integer. Indicates the IME </w:t>
      </w:r>
      <w:r>
        <w:t>conversion mode.</w:t>
      </w:r>
    </w:p>
    <w:tbl>
      <w:tblPr>
        <w:tblStyle w:val="Table-ShadedHeader"/>
        <w:tblW w:w="0" w:type="auto"/>
        <w:tblInd w:w="475" w:type="dxa"/>
        <w:tblLook w:val="04A0" w:firstRow="1" w:lastRow="0" w:firstColumn="1" w:lastColumn="0" w:noHBand="0" w:noVBand="1"/>
      </w:tblPr>
      <w:tblGrid>
        <w:gridCol w:w="2681"/>
        <w:gridCol w:w="5810"/>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0" w:type="auto"/>
          </w:tcPr>
          <w:p w:rsidR="00523CA2" w:rsidRDefault="002D7476">
            <w:pPr>
              <w:pStyle w:val="TableHeaderText"/>
            </w:pPr>
            <w:r>
              <w:t>Meaning</w:t>
            </w:r>
          </w:p>
        </w:tc>
      </w:tr>
      <w:tr w:rsidR="00523CA2" w:rsidTr="00523CA2">
        <w:tc>
          <w:tcPr>
            <w:tcW w:w="0" w:type="auto"/>
          </w:tcPr>
          <w:p w:rsidR="00523CA2" w:rsidRDefault="002D7476">
            <w:pPr>
              <w:pStyle w:val="TableBodyText"/>
            </w:pPr>
            <w:r>
              <w:t>IME_CMODE_NATIVE</w:t>
            </w:r>
          </w:p>
          <w:p w:rsidR="00523CA2" w:rsidRDefault="002D7476">
            <w:pPr>
              <w:pStyle w:val="TableBodyText"/>
            </w:pPr>
            <w:r>
              <w:t>0x00000001</w:t>
            </w:r>
          </w:p>
        </w:tc>
        <w:tc>
          <w:tcPr>
            <w:tcW w:w="0" w:type="auto"/>
          </w:tcPr>
          <w:p w:rsidR="00523CA2" w:rsidRDefault="002D7476">
            <w:pPr>
              <w:pStyle w:val="TableBodyText"/>
            </w:pPr>
            <w:r>
              <w:t>The input mode is native. If not set, the input mode is alphanumeric.</w:t>
            </w:r>
          </w:p>
        </w:tc>
      </w:tr>
      <w:tr w:rsidR="00523CA2" w:rsidTr="00523CA2">
        <w:tc>
          <w:tcPr>
            <w:tcW w:w="0" w:type="auto"/>
          </w:tcPr>
          <w:p w:rsidR="00523CA2" w:rsidRDefault="002D7476">
            <w:pPr>
              <w:pStyle w:val="TableBodyText"/>
            </w:pPr>
            <w:r>
              <w:t>IME_CMODE_KATAKANA</w:t>
            </w:r>
          </w:p>
          <w:p w:rsidR="00523CA2" w:rsidRDefault="002D7476">
            <w:pPr>
              <w:pStyle w:val="TableBodyText"/>
            </w:pPr>
            <w:r>
              <w:t>0x00000002</w:t>
            </w:r>
          </w:p>
        </w:tc>
        <w:tc>
          <w:tcPr>
            <w:tcW w:w="0" w:type="auto"/>
          </w:tcPr>
          <w:p w:rsidR="00523CA2" w:rsidRDefault="002D7476">
            <w:pPr>
              <w:pStyle w:val="TableBodyText"/>
            </w:pPr>
            <w:r>
              <w:t>The input mode is Katakana. If not set, the input mode is Hiragana.</w:t>
            </w:r>
          </w:p>
        </w:tc>
      </w:tr>
      <w:tr w:rsidR="00523CA2" w:rsidTr="00523CA2">
        <w:tc>
          <w:tcPr>
            <w:tcW w:w="0" w:type="auto"/>
          </w:tcPr>
          <w:p w:rsidR="00523CA2" w:rsidRDefault="002D7476">
            <w:pPr>
              <w:pStyle w:val="TableBodyText"/>
            </w:pPr>
            <w:r>
              <w:t>IME_CMODE_FULLSHAPE</w:t>
            </w:r>
          </w:p>
          <w:p w:rsidR="00523CA2" w:rsidRDefault="002D7476">
            <w:pPr>
              <w:pStyle w:val="TableBodyText"/>
            </w:pPr>
            <w:r>
              <w:t>0x00000008</w:t>
            </w:r>
          </w:p>
        </w:tc>
        <w:tc>
          <w:tcPr>
            <w:tcW w:w="0" w:type="auto"/>
          </w:tcPr>
          <w:p w:rsidR="00523CA2" w:rsidRDefault="002D7476">
            <w:pPr>
              <w:pStyle w:val="TableBodyText"/>
            </w:pPr>
            <w:r>
              <w:t>The input mode is full-width. If not set, the input mode is half-width.</w:t>
            </w:r>
          </w:p>
        </w:tc>
      </w:tr>
      <w:tr w:rsidR="00523CA2" w:rsidTr="00523CA2">
        <w:tc>
          <w:tcPr>
            <w:tcW w:w="0" w:type="auto"/>
          </w:tcPr>
          <w:p w:rsidR="00523CA2" w:rsidRDefault="002D7476">
            <w:pPr>
              <w:pStyle w:val="TableBodyText"/>
            </w:pPr>
            <w:r>
              <w:t>IME_CMODE_ROMAN</w:t>
            </w:r>
          </w:p>
          <w:p w:rsidR="00523CA2" w:rsidRDefault="002D7476">
            <w:pPr>
              <w:pStyle w:val="TableBodyText"/>
            </w:pPr>
            <w:r>
              <w:t>0x00000010</w:t>
            </w:r>
          </w:p>
        </w:tc>
        <w:tc>
          <w:tcPr>
            <w:tcW w:w="0" w:type="auto"/>
          </w:tcPr>
          <w:p w:rsidR="00523CA2" w:rsidRDefault="002D7476">
            <w:pPr>
              <w:pStyle w:val="TableBodyText"/>
            </w:pPr>
            <w:r>
              <w:t>The input mode is Roman.</w:t>
            </w:r>
          </w:p>
        </w:tc>
      </w:tr>
      <w:tr w:rsidR="00523CA2" w:rsidTr="00523CA2">
        <w:tc>
          <w:tcPr>
            <w:tcW w:w="0" w:type="auto"/>
          </w:tcPr>
          <w:p w:rsidR="00523CA2" w:rsidRDefault="002D7476">
            <w:pPr>
              <w:pStyle w:val="TableBodyText"/>
            </w:pPr>
            <w:r>
              <w:t>IME_CMODE_CHARCODE</w:t>
            </w:r>
          </w:p>
          <w:p w:rsidR="00523CA2" w:rsidRDefault="002D7476">
            <w:pPr>
              <w:pStyle w:val="TableBodyText"/>
            </w:pPr>
            <w:r>
              <w:t>0x00000020</w:t>
            </w:r>
          </w:p>
        </w:tc>
        <w:tc>
          <w:tcPr>
            <w:tcW w:w="0" w:type="auto"/>
          </w:tcPr>
          <w:p w:rsidR="00523CA2" w:rsidRDefault="002D7476">
            <w:pPr>
              <w:pStyle w:val="TableBodyText"/>
            </w:pPr>
            <w:r>
              <w:t>Character-code input is in effect.</w:t>
            </w:r>
          </w:p>
        </w:tc>
      </w:tr>
      <w:tr w:rsidR="00523CA2" w:rsidTr="00523CA2">
        <w:tc>
          <w:tcPr>
            <w:tcW w:w="0" w:type="auto"/>
          </w:tcPr>
          <w:p w:rsidR="00523CA2" w:rsidRDefault="002D7476">
            <w:pPr>
              <w:pStyle w:val="TableBodyText"/>
            </w:pPr>
            <w:r>
              <w:t>IME_CMODE_HANJACONVERT</w:t>
            </w:r>
          </w:p>
          <w:p w:rsidR="00523CA2" w:rsidRDefault="002D7476">
            <w:pPr>
              <w:pStyle w:val="TableBodyText"/>
            </w:pPr>
            <w:r>
              <w:t>0x00000040</w:t>
            </w:r>
          </w:p>
        </w:tc>
        <w:tc>
          <w:tcPr>
            <w:tcW w:w="0" w:type="auto"/>
          </w:tcPr>
          <w:p w:rsidR="00523CA2" w:rsidRDefault="002D7476">
            <w:pPr>
              <w:pStyle w:val="TableBodyText"/>
            </w:pPr>
            <w:r>
              <w:t xml:space="preserve">Hanja conversion </w:t>
            </w:r>
            <w:r>
              <w:t>mode is in effect.</w:t>
            </w:r>
          </w:p>
        </w:tc>
      </w:tr>
      <w:tr w:rsidR="00523CA2" w:rsidTr="00523CA2">
        <w:tc>
          <w:tcPr>
            <w:tcW w:w="0" w:type="auto"/>
          </w:tcPr>
          <w:p w:rsidR="00523CA2" w:rsidRDefault="002D7476">
            <w:pPr>
              <w:pStyle w:val="TableBodyText"/>
            </w:pPr>
            <w:r>
              <w:t>IME_CMODE_SOFTKBD</w:t>
            </w:r>
          </w:p>
          <w:p w:rsidR="00523CA2" w:rsidRDefault="002D7476">
            <w:pPr>
              <w:pStyle w:val="TableBodyText"/>
            </w:pPr>
            <w:r>
              <w:t>0x00000080</w:t>
            </w:r>
          </w:p>
        </w:tc>
        <w:tc>
          <w:tcPr>
            <w:tcW w:w="0" w:type="auto"/>
          </w:tcPr>
          <w:p w:rsidR="00523CA2" w:rsidRDefault="002D7476">
            <w:pPr>
              <w:pStyle w:val="TableBodyText"/>
            </w:pPr>
            <w:r>
              <w:t>A soft (on-screen) keyboard is being used.</w:t>
            </w:r>
          </w:p>
        </w:tc>
      </w:tr>
      <w:tr w:rsidR="00523CA2" w:rsidTr="00523CA2">
        <w:tc>
          <w:tcPr>
            <w:tcW w:w="0" w:type="auto"/>
          </w:tcPr>
          <w:p w:rsidR="00523CA2" w:rsidRDefault="002D7476">
            <w:pPr>
              <w:pStyle w:val="TableBodyText"/>
            </w:pPr>
            <w:r>
              <w:t>IME_CMODE_NOCONVERSION</w:t>
            </w:r>
          </w:p>
          <w:p w:rsidR="00523CA2" w:rsidRDefault="002D7476">
            <w:pPr>
              <w:pStyle w:val="TableBodyText"/>
            </w:pPr>
            <w:r>
              <w:lastRenderedPageBreak/>
              <w:t>0x00000100</w:t>
            </w:r>
          </w:p>
        </w:tc>
        <w:tc>
          <w:tcPr>
            <w:tcW w:w="0" w:type="auto"/>
          </w:tcPr>
          <w:p w:rsidR="00523CA2" w:rsidRDefault="002D7476">
            <w:pPr>
              <w:pStyle w:val="TableBodyText"/>
            </w:pPr>
            <w:r>
              <w:lastRenderedPageBreak/>
              <w:t>IME conversion is inactive (that is, the IME is closed).</w:t>
            </w:r>
          </w:p>
        </w:tc>
      </w:tr>
      <w:tr w:rsidR="00523CA2" w:rsidTr="00523CA2">
        <w:tc>
          <w:tcPr>
            <w:tcW w:w="0" w:type="auto"/>
          </w:tcPr>
          <w:p w:rsidR="00523CA2" w:rsidRDefault="002D7476">
            <w:pPr>
              <w:pStyle w:val="TableBodyText"/>
            </w:pPr>
            <w:r>
              <w:t>IME_CMODE_EUDC</w:t>
            </w:r>
          </w:p>
          <w:p w:rsidR="00523CA2" w:rsidRDefault="002D7476">
            <w:pPr>
              <w:pStyle w:val="TableBodyText"/>
            </w:pPr>
            <w:r>
              <w:t>0x00000200</w:t>
            </w:r>
          </w:p>
        </w:tc>
        <w:tc>
          <w:tcPr>
            <w:tcW w:w="0" w:type="auto"/>
          </w:tcPr>
          <w:p w:rsidR="00523CA2" w:rsidRDefault="002D7476">
            <w:pPr>
              <w:pStyle w:val="TableBodyText"/>
            </w:pPr>
            <w:r>
              <w:t xml:space="preserve">End-User Defined Character (EUDC) conversion </w:t>
            </w:r>
            <w:r>
              <w:t>mode is in effect.</w:t>
            </w:r>
          </w:p>
        </w:tc>
      </w:tr>
      <w:tr w:rsidR="00523CA2" w:rsidTr="00523CA2">
        <w:tc>
          <w:tcPr>
            <w:tcW w:w="0" w:type="auto"/>
          </w:tcPr>
          <w:p w:rsidR="00523CA2" w:rsidRDefault="002D7476">
            <w:pPr>
              <w:pStyle w:val="TableBodyText"/>
            </w:pPr>
            <w:r>
              <w:t>IME_CMODE_SYMBOL</w:t>
            </w:r>
          </w:p>
          <w:p w:rsidR="00523CA2" w:rsidRDefault="002D7476">
            <w:pPr>
              <w:pStyle w:val="TableBodyText"/>
            </w:pPr>
            <w:r>
              <w:t>0x00000400</w:t>
            </w:r>
          </w:p>
        </w:tc>
        <w:tc>
          <w:tcPr>
            <w:tcW w:w="0" w:type="auto"/>
          </w:tcPr>
          <w:p w:rsidR="00523CA2" w:rsidRDefault="002D7476">
            <w:pPr>
              <w:pStyle w:val="TableBodyText"/>
            </w:pPr>
            <w:r>
              <w:t>Symbol conversion mode is in effect.</w:t>
            </w:r>
          </w:p>
        </w:tc>
      </w:tr>
      <w:tr w:rsidR="00523CA2" w:rsidTr="00523CA2">
        <w:tc>
          <w:tcPr>
            <w:tcW w:w="0" w:type="auto"/>
          </w:tcPr>
          <w:p w:rsidR="00523CA2" w:rsidRDefault="002D7476">
            <w:pPr>
              <w:pStyle w:val="TableBodyText"/>
            </w:pPr>
            <w:r>
              <w:t>IME_CMODE_FIXED</w:t>
            </w:r>
          </w:p>
          <w:p w:rsidR="00523CA2" w:rsidRDefault="002D7476">
            <w:pPr>
              <w:pStyle w:val="TableBodyText"/>
            </w:pPr>
            <w:r>
              <w:t>0x00000800</w:t>
            </w:r>
          </w:p>
        </w:tc>
        <w:tc>
          <w:tcPr>
            <w:tcW w:w="0" w:type="auto"/>
          </w:tcPr>
          <w:p w:rsidR="00523CA2" w:rsidRDefault="002D7476">
            <w:pPr>
              <w:pStyle w:val="TableBodyText"/>
            </w:pPr>
            <w:r>
              <w:t>Fixed conversion mode is in effect.</w:t>
            </w:r>
          </w:p>
        </w:tc>
      </w:tr>
    </w:tbl>
    <w:p w:rsidR="00523CA2" w:rsidRDefault="002D7476">
      <w:pPr>
        <w:pStyle w:val="Definition-Field"/>
      </w:pPr>
      <w:r>
        <w:rPr>
          <w:b/>
        </w:rPr>
        <w:t xml:space="preserve">ImeSentenceMode (4 bytes): </w:t>
      </w:r>
      <w:r>
        <w:t>An unsigned 4-byte integer that identifies the sentence mode of the IME.</w:t>
      </w:r>
    </w:p>
    <w:tbl>
      <w:tblPr>
        <w:tblStyle w:val="Table-ShadedHeader"/>
        <w:tblW w:w="9090" w:type="dxa"/>
        <w:tblInd w:w="475" w:type="dxa"/>
        <w:tblLook w:val="04A0" w:firstRow="1" w:lastRow="0" w:firstColumn="1" w:lastColumn="0" w:noHBand="0" w:noVBand="1"/>
      </w:tblPr>
      <w:tblGrid>
        <w:gridCol w:w="2720"/>
        <w:gridCol w:w="6370"/>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Flag</w:t>
            </w:r>
          </w:p>
        </w:tc>
        <w:tc>
          <w:tcPr>
            <w:tcW w:w="6370" w:type="dxa"/>
          </w:tcPr>
          <w:p w:rsidR="00523CA2" w:rsidRDefault="002D7476">
            <w:pPr>
              <w:pStyle w:val="TableHeaderText"/>
            </w:pPr>
            <w:r>
              <w:t>Meaning</w:t>
            </w:r>
          </w:p>
        </w:tc>
      </w:tr>
      <w:tr w:rsidR="00523CA2" w:rsidTr="00523CA2">
        <w:tc>
          <w:tcPr>
            <w:tcW w:w="0" w:type="auto"/>
          </w:tcPr>
          <w:p w:rsidR="00523CA2" w:rsidRDefault="002D7476">
            <w:pPr>
              <w:pStyle w:val="TableBodyText"/>
            </w:pPr>
            <w:r>
              <w:t>IME_SMODE_NONE</w:t>
            </w:r>
          </w:p>
          <w:p w:rsidR="00523CA2" w:rsidRDefault="002D7476">
            <w:pPr>
              <w:pStyle w:val="TableBodyText"/>
            </w:pPr>
            <w:r>
              <w:t>0x00000000</w:t>
            </w:r>
          </w:p>
        </w:tc>
        <w:tc>
          <w:tcPr>
            <w:tcW w:w="6370" w:type="dxa"/>
          </w:tcPr>
          <w:p w:rsidR="00523CA2" w:rsidRDefault="002D7476">
            <w:pPr>
              <w:pStyle w:val="TableBodyText"/>
            </w:pPr>
            <w:r>
              <w:t>Indicates that the IME uses no information for sentence.</w:t>
            </w:r>
          </w:p>
        </w:tc>
      </w:tr>
      <w:tr w:rsidR="00523CA2" w:rsidTr="00523CA2">
        <w:tc>
          <w:tcPr>
            <w:tcW w:w="0" w:type="auto"/>
          </w:tcPr>
          <w:p w:rsidR="00523CA2" w:rsidRDefault="002D7476">
            <w:pPr>
              <w:pStyle w:val="TableBodyText"/>
            </w:pPr>
            <w:r>
              <w:t>IME_SMODE_PLURALCLAUSE</w:t>
            </w:r>
          </w:p>
          <w:p w:rsidR="00523CA2" w:rsidRDefault="002D7476">
            <w:pPr>
              <w:pStyle w:val="TableBodyText"/>
            </w:pPr>
            <w:r>
              <w:t>0x00000001</w:t>
            </w:r>
          </w:p>
        </w:tc>
        <w:tc>
          <w:tcPr>
            <w:tcW w:w="6370" w:type="dxa"/>
          </w:tcPr>
          <w:p w:rsidR="00523CA2" w:rsidRDefault="002D7476">
            <w:pPr>
              <w:pStyle w:val="TableBodyText"/>
            </w:pPr>
            <w:r>
              <w:t>Indicates that the IME uses plural clause information to carry out conversion processing.</w:t>
            </w:r>
          </w:p>
        </w:tc>
      </w:tr>
      <w:tr w:rsidR="00523CA2" w:rsidTr="00523CA2">
        <w:tc>
          <w:tcPr>
            <w:tcW w:w="0" w:type="auto"/>
          </w:tcPr>
          <w:p w:rsidR="00523CA2" w:rsidRDefault="002D7476">
            <w:pPr>
              <w:pStyle w:val="TableBodyText"/>
            </w:pPr>
            <w:r>
              <w:t>IME_SMODE_SINGLECONVERT</w:t>
            </w:r>
          </w:p>
          <w:p w:rsidR="00523CA2" w:rsidRDefault="002D7476">
            <w:pPr>
              <w:pStyle w:val="TableBodyText"/>
            </w:pPr>
            <w:r>
              <w:t>0x00000002</w:t>
            </w:r>
          </w:p>
        </w:tc>
        <w:tc>
          <w:tcPr>
            <w:tcW w:w="6370" w:type="dxa"/>
          </w:tcPr>
          <w:p w:rsidR="00523CA2" w:rsidRDefault="002D7476">
            <w:pPr>
              <w:pStyle w:val="TableBodyText"/>
            </w:pPr>
            <w:r>
              <w:t>Indicates that the IME carries out conversion processing in single-character mode.</w:t>
            </w:r>
          </w:p>
        </w:tc>
      </w:tr>
      <w:tr w:rsidR="00523CA2" w:rsidTr="00523CA2">
        <w:tc>
          <w:tcPr>
            <w:tcW w:w="0" w:type="auto"/>
          </w:tcPr>
          <w:p w:rsidR="00523CA2" w:rsidRDefault="002D7476">
            <w:pPr>
              <w:pStyle w:val="TableBodyText"/>
            </w:pPr>
            <w:r>
              <w:t>IME_SMODE_AUTOMATIC</w:t>
            </w:r>
          </w:p>
          <w:p w:rsidR="00523CA2" w:rsidRDefault="002D7476">
            <w:pPr>
              <w:pStyle w:val="TableBodyText"/>
            </w:pPr>
            <w:r>
              <w:t>0x00000004</w:t>
            </w:r>
          </w:p>
        </w:tc>
        <w:tc>
          <w:tcPr>
            <w:tcW w:w="6370" w:type="dxa"/>
          </w:tcPr>
          <w:p w:rsidR="00523CA2" w:rsidRDefault="002D7476">
            <w:pPr>
              <w:pStyle w:val="TableBodyText"/>
            </w:pPr>
            <w:r>
              <w:t>Indicates that the IME carries conversion processing in automatic mode.</w:t>
            </w:r>
          </w:p>
        </w:tc>
      </w:tr>
      <w:tr w:rsidR="00523CA2" w:rsidTr="00523CA2">
        <w:tc>
          <w:tcPr>
            <w:tcW w:w="0" w:type="auto"/>
          </w:tcPr>
          <w:p w:rsidR="00523CA2" w:rsidRDefault="002D7476">
            <w:pPr>
              <w:pStyle w:val="TableBodyText"/>
            </w:pPr>
            <w:r>
              <w:t>IME_SMODE_PHRASEPREDICT</w:t>
            </w:r>
          </w:p>
          <w:p w:rsidR="00523CA2" w:rsidRDefault="002D7476">
            <w:pPr>
              <w:pStyle w:val="TableBodyText"/>
            </w:pPr>
            <w:r>
              <w:t>0x00000008</w:t>
            </w:r>
          </w:p>
        </w:tc>
        <w:tc>
          <w:tcPr>
            <w:tcW w:w="6370" w:type="dxa"/>
          </w:tcPr>
          <w:p w:rsidR="00523CA2" w:rsidRDefault="002D7476">
            <w:pPr>
              <w:pStyle w:val="TableBodyText"/>
            </w:pPr>
            <w:r>
              <w:t>Indicates that the IME uses phras</w:t>
            </w:r>
            <w:r>
              <w:t>e information to predict the next character.</w:t>
            </w:r>
          </w:p>
        </w:tc>
      </w:tr>
      <w:tr w:rsidR="00523CA2" w:rsidTr="00523CA2">
        <w:tc>
          <w:tcPr>
            <w:tcW w:w="0" w:type="auto"/>
          </w:tcPr>
          <w:p w:rsidR="00523CA2" w:rsidRDefault="002D7476">
            <w:pPr>
              <w:pStyle w:val="TableBodyText"/>
            </w:pPr>
            <w:r>
              <w:t>IME_SMODE_CONVERSATION</w:t>
            </w:r>
          </w:p>
          <w:p w:rsidR="00523CA2" w:rsidRDefault="002D7476">
            <w:pPr>
              <w:pStyle w:val="TableBodyText"/>
            </w:pPr>
            <w:r>
              <w:t>0x00000010</w:t>
            </w:r>
          </w:p>
        </w:tc>
        <w:tc>
          <w:tcPr>
            <w:tcW w:w="6370" w:type="dxa"/>
          </w:tcPr>
          <w:p w:rsidR="00523CA2" w:rsidRDefault="002D7476">
            <w:pPr>
              <w:pStyle w:val="TableBodyText"/>
            </w:pPr>
            <w:r>
              <w:t>Indicates that the IME uses conversation mode. This is useful for chat applications.</w:t>
            </w:r>
          </w:p>
        </w:tc>
      </w:tr>
    </w:tbl>
    <w:p w:rsidR="00523CA2" w:rsidRDefault="002D7476">
      <w:pPr>
        <w:pStyle w:val="Definition-Field"/>
      </w:pPr>
      <w:r>
        <w:rPr>
          <w:b/>
        </w:rPr>
        <w:t xml:space="preserve">KANAMode (4 bytes): </w:t>
      </w:r>
      <w:r>
        <w:t>An unsigned 4-byte integer that identifies whether the input mode is R</w:t>
      </w:r>
      <w:r>
        <w:t>omaji or KANA for Japanese text processors. The value is 0x0000 for all non-Japanese text processors.</w:t>
      </w:r>
    </w:p>
    <w:tbl>
      <w:tblPr>
        <w:tblStyle w:val="Table-ShadedHeader"/>
        <w:tblW w:w="0" w:type="auto"/>
        <w:tblInd w:w="475" w:type="dxa"/>
        <w:tblLook w:val="04A0" w:firstRow="1" w:lastRow="0" w:firstColumn="1" w:lastColumn="0" w:noHBand="0" w:noVBand="1"/>
      </w:tblPr>
      <w:tblGrid>
        <w:gridCol w:w="1678"/>
        <w:gridCol w:w="4168"/>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0" w:type="auto"/>
          </w:tcPr>
          <w:p w:rsidR="00523CA2" w:rsidRDefault="002D7476">
            <w:pPr>
              <w:pStyle w:val="TableHeaderText"/>
            </w:pPr>
            <w:r>
              <w:t>Meaning</w:t>
            </w:r>
          </w:p>
        </w:tc>
      </w:tr>
      <w:tr w:rsidR="00523CA2" w:rsidTr="00523CA2">
        <w:tc>
          <w:tcPr>
            <w:tcW w:w="0" w:type="auto"/>
          </w:tcPr>
          <w:p w:rsidR="00523CA2" w:rsidRDefault="002D7476">
            <w:pPr>
              <w:pStyle w:val="TableBodyText"/>
            </w:pPr>
            <w:r>
              <w:t>KANA_MODE_OFF</w:t>
            </w:r>
          </w:p>
          <w:p w:rsidR="00523CA2" w:rsidRDefault="002D7476">
            <w:pPr>
              <w:pStyle w:val="TableBodyText"/>
            </w:pPr>
            <w:r>
              <w:t>0x00000000</w:t>
            </w:r>
          </w:p>
        </w:tc>
        <w:tc>
          <w:tcPr>
            <w:tcW w:w="0" w:type="auto"/>
          </w:tcPr>
          <w:p w:rsidR="00523CA2" w:rsidRDefault="002D7476">
            <w:pPr>
              <w:pStyle w:val="TableBodyText"/>
            </w:pPr>
            <w:r>
              <w:t>Indicates that the KANA input mode is off.</w:t>
            </w:r>
          </w:p>
        </w:tc>
      </w:tr>
      <w:tr w:rsidR="00523CA2" w:rsidTr="00523CA2">
        <w:tc>
          <w:tcPr>
            <w:tcW w:w="0" w:type="auto"/>
          </w:tcPr>
          <w:p w:rsidR="00523CA2" w:rsidRDefault="002D7476">
            <w:pPr>
              <w:pStyle w:val="TableBodyText"/>
            </w:pPr>
            <w:r>
              <w:t>KANA_MODE_ON</w:t>
            </w:r>
          </w:p>
          <w:p w:rsidR="00523CA2" w:rsidRDefault="002D7476">
            <w:pPr>
              <w:pStyle w:val="TableBodyText"/>
            </w:pPr>
            <w:r>
              <w:t>0x00000001</w:t>
            </w:r>
          </w:p>
        </w:tc>
        <w:tc>
          <w:tcPr>
            <w:tcW w:w="0" w:type="auto"/>
          </w:tcPr>
          <w:p w:rsidR="00523CA2" w:rsidRDefault="002D7476">
            <w:pPr>
              <w:pStyle w:val="TableBodyText"/>
            </w:pPr>
            <w:r>
              <w:t xml:space="preserve">Indicates that the KANA input mode is </w:t>
            </w:r>
            <w:r>
              <w:t>activated.</w:t>
            </w:r>
          </w:p>
        </w:tc>
      </w:tr>
    </w:tbl>
    <w:p w:rsidR="00523CA2" w:rsidRDefault="00523CA2"/>
    <w:p w:rsidR="00523CA2" w:rsidRDefault="002D7476">
      <w:pPr>
        <w:pStyle w:val="Heading4"/>
      </w:pPr>
      <w:bookmarkStart w:id="239" w:name="section_c32b6f9aee76409eb11114323025c2c1"/>
      <w:bookmarkStart w:id="240" w:name="_Toc234800064"/>
      <w:r>
        <w:t>Z-Order Sync Messages</w:t>
      </w:r>
      <w:bookmarkEnd w:id="239"/>
      <w:bookmarkEnd w:id="240"/>
    </w:p>
    <w:p w:rsidR="00523CA2" w:rsidRDefault="002D7476">
      <w:pPr>
        <w:pStyle w:val="Heading5"/>
      </w:pPr>
      <w:bookmarkStart w:id="241" w:name="section_ca016ddfa0ae4759ae7e47706257319b"/>
      <w:bookmarkStart w:id="242" w:name="_Toc234800065"/>
      <w:r>
        <w:t>Server Z-Order Sync Information PDU (TS_RAIL_ORDER_ZORDER_SYNC)</w:t>
      </w:r>
      <w:bookmarkEnd w:id="241"/>
      <w:bookmarkEnd w:id="242"/>
    </w:p>
    <w:p w:rsidR="00523CA2" w:rsidRDefault="002D7476">
      <w:r>
        <w:t xml:space="preserve">The Z-Order Sync Information PDU is sent from the server to the client if the client has advertised support for Z-order sync in the </w:t>
      </w:r>
      <w:hyperlink w:anchor="Section_743e782df59b40b5a0f3adc74e68a2ff" w:history="1">
        <w:r>
          <w:rPr>
            <w:rStyle w:val="Hyperlink"/>
          </w:rPr>
          <w:t>Client Information PDU (section 2.2.2.2.2)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row"/>
            </w:pPr>
            <w:r>
              <w:lastRenderedPageBreak/>
              <w:t>0</w:t>
            </w:r>
          </w:p>
        </w:tc>
        <w:tc>
          <w:tcPr>
            <w:tcW w:w="270" w:type="dxa"/>
          </w:tcPr>
          <w:p w:rsidR="00523CA2" w:rsidRDefault="002D7476">
            <w:pPr>
              <w:pStyle w:val="Packetdiagramheaderrow"/>
            </w:pPr>
            <w:r>
              <w:t>1</w:t>
            </w:r>
          </w:p>
        </w:tc>
        <w:tc>
          <w:tcPr>
            <w:tcW w:w="270" w:type="dxa"/>
          </w:tcPr>
          <w:p w:rsidR="00523CA2" w:rsidRDefault="002D7476">
            <w:pPr>
              <w:pStyle w:val="Packetdiagramheaderrow"/>
            </w:pPr>
            <w:r>
              <w:t>2</w:t>
            </w:r>
          </w:p>
        </w:tc>
        <w:tc>
          <w:tcPr>
            <w:tcW w:w="270" w:type="dxa"/>
          </w:tcPr>
          <w:p w:rsidR="00523CA2" w:rsidRDefault="002D7476">
            <w:pPr>
              <w:pStyle w:val="Packetdiagramheaderrow"/>
            </w:pPr>
            <w:r>
              <w:t>3</w:t>
            </w:r>
          </w:p>
        </w:tc>
        <w:tc>
          <w:tcPr>
            <w:tcW w:w="270" w:type="dxa"/>
          </w:tcPr>
          <w:p w:rsidR="00523CA2" w:rsidRDefault="002D7476">
            <w:pPr>
              <w:pStyle w:val="Packetdiagramheaderrow"/>
            </w:pPr>
            <w:r>
              <w:t>4</w:t>
            </w:r>
          </w:p>
        </w:tc>
        <w:tc>
          <w:tcPr>
            <w:tcW w:w="270" w:type="dxa"/>
          </w:tcPr>
          <w:p w:rsidR="00523CA2" w:rsidRDefault="002D7476">
            <w:pPr>
              <w:pStyle w:val="Packetdiagramheaderrow"/>
            </w:pPr>
            <w:r>
              <w:t>5</w:t>
            </w:r>
          </w:p>
        </w:tc>
        <w:tc>
          <w:tcPr>
            <w:tcW w:w="270" w:type="dxa"/>
          </w:tcPr>
          <w:p w:rsidR="00523CA2" w:rsidRDefault="002D7476">
            <w:pPr>
              <w:pStyle w:val="Packetdiagramheaderrow"/>
            </w:pPr>
            <w:r>
              <w:t>6</w:t>
            </w:r>
          </w:p>
        </w:tc>
        <w:tc>
          <w:tcPr>
            <w:tcW w:w="270" w:type="dxa"/>
          </w:tcPr>
          <w:p w:rsidR="00523CA2" w:rsidRDefault="002D7476">
            <w:pPr>
              <w:pStyle w:val="Packetdiagramheaderrow"/>
            </w:pPr>
            <w:r>
              <w:t>7</w:t>
            </w:r>
          </w:p>
        </w:tc>
        <w:tc>
          <w:tcPr>
            <w:tcW w:w="270" w:type="dxa"/>
          </w:tcPr>
          <w:p w:rsidR="00523CA2" w:rsidRDefault="002D7476">
            <w:pPr>
              <w:pStyle w:val="Packetdiagramheaderrow"/>
            </w:pPr>
            <w:r>
              <w:t>8</w:t>
            </w:r>
          </w:p>
        </w:tc>
        <w:tc>
          <w:tcPr>
            <w:tcW w:w="270" w:type="dxa"/>
          </w:tcPr>
          <w:p w:rsidR="00523CA2" w:rsidRDefault="002D7476">
            <w:pPr>
              <w:pStyle w:val="Packetdiagramheaderrow"/>
            </w:pPr>
            <w:r>
              <w:t>9</w:t>
            </w:r>
          </w:p>
        </w:tc>
        <w:tc>
          <w:tcPr>
            <w:tcW w:w="270" w:type="dxa"/>
          </w:tcPr>
          <w:p w:rsidR="00523CA2" w:rsidRDefault="002D7476">
            <w:pPr>
              <w:pStyle w:val="Packetdiagramheaderrow"/>
            </w:pPr>
            <w:r>
              <w:t>1</w:t>
            </w:r>
          </w:p>
          <w:p w:rsidR="00523CA2" w:rsidRDefault="002D7476">
            <w:pPr>
              <w:pStyle w:val="Packetdiagramheaderrow"/>
            </w:pPr>
            <w:r>
              <w:t>0</w:t>
            </w:r>
          </w:p>
        </w:tc>
        <w:tc>
          <w:tcPr>
            <w:tcW w:w="270" w:type="dxa"/>
          </w:tcPr>
          <w:p w:rsidR="00523CA2" w:rsidRDefault="002D7476">
            <w:pPr>
              <w:pStyle w:val="Packetdiagramheaderrow"/>
            </w:pPr>
            <w:r>
              <w:t>1</w:t>
            </w:r>
          </w:p>
        </w:tc>
        <w:tc>
          <w:tcPr>
            <w:tcW w:w="270" w:type="dxa"/>
          </w:tcPr>
          <w:p w:rsidR="00523CA2" w:rsidRDefault="002D7476">
            <w:pPr>
              <w:pStyle w:val="Packetdiagramheaderrow"/>
            </w:pPr>
            <w:r>
              <w:t>2</w:t>
            </w:r>
          </w:p>
        </w:tc>
        <w:tc>
          <w:tcPr>
            <w:tcW w:w="270" w:type="dxa"/>
          </w:tcPr>
          <w:p w:rsidR="00523CA2" w:rsidRDefault="002D7476">
            <w:pPr>
              <w:pStyle w:val="Packetdiagramheaderrow"/>
            </w:pPr>
            <w:r>
              <w:t>3</w:t>
            </w:r>
          </w:p>
        </w:tc>
        <w:tc>
          <w:tcPr>
            <w:tcW w:w="270" w:type="dxa"/>
          </w:tcPr>
          <w:p w:rsidR="00523CA2" w:rsidRDefault="002D7476">
            <w:pPr>
              <w:pStyle w:val="Packetdiagramheaderrow"/>
            </w:pPr>
            <w:r>
              <w:t>4</w:t>
            </w:r>
          </w:p>
        </w:tc>
        <w:tc>
          <w:tcPr>
            <w:tcW w:w="270" w:type="dxa"/>
          </w:tcPr>
          <w:p w:rsidR="00523CA2" w:rsidRDefault="002D7476">
            <w:pPr>
              <w:pStyle w:val="Packetdiagramheaderrow"/>
            </w:pPr>
            <w:r>
              <w:t>5</w:t>
            </w:r>
          </w:p>
        </w:tc>
        <w:tc>
          <w:tcPr>
            <w:tcW w:w="270" w:type="dxa"/>
          </w:tcPr>
          <w:p w:rsidR="00523CA2" w:rsidRDefault="002D7476">
            <w:pPr>
              <w:pStyle w:val="Packetdiagramheaderrow"/>
            </w:pPr>
            <w:r>
              <w:t>6</w:t>
            </w:r>
          </w:p>
        </w:tc>
        <w:tc>
          <w:tcPr>
            <w:tcW w:w="270" w:type="dxa"/>
          </w:tcPr>
          <w:p w:rsidR="00523CA2" w:rsidRDefault="002D7476">
            <w:pPr>
              <w:pStyle w:val="Packetdiagramheaderrow"/>
            </w:pPr>
            <w:r>
              <w:t>7</w:t>
            </w:r>
          </w:p>
        </w:tc>
        <w:tc>
          <w:tcPr>
            <w:tcW w:w="270" w:type="dxa"/>
          </w:tcPr>
          <w:p w:rsidR="00523CA2" w:rsidRDefault="002D7476">
            <w:pPr>
              <w:pStyle w:val="Packetdiagramheaderrow"/>
            </w:pPr>
            <w:r>
              <w:t>8</w:t>
            </w:r>
          </w:p>
        </w:tc>
        <w:tc>
          <w:tcPr>
            <w:tcW w:w="270" w:type="dxa"/>
          </w:tcPr>
          <w:p w:rsidR="00523CA2" w:rsidRDefault="002D7476">
            <w:pPr>
              <w:pStyle w:val="Packetdiagramheaderrow"/>
            </w:pPr>
            <w:r>
              <w:t>9</w:t>
            </w:r>
          </w:p>
        </w:tc>
        <w:tc>
          <w:tcPr>
            <w:tcW w:w="270" w:type="dxa"/>
          </w:tcPr>
          <w:p w:rsidR="00523CA2" w:rsidRDefault="002D7476">
            <w:pPr>
              <w:pStyle w:val="Packetdiagramheaderrow"/>
            </w:pPr>
            <w:r>
              <w:t>2</w:t>
            </w:r>
          </w:p>
          <w:p w:rsidR="00523CA2" w:rsidRDefault="002D7476">
            <w:pPr>
              <w:pStyle w:val="Packetdiagramheaderrow"/>
            </w:pPr>
            <w:r>
              <w:t>0</w:t>
            </w:r>
          </w:p>
        </w:tc>
        <w:tc>
          <w:tcPr>
            <w:tcW w:w="270" w:type="dxa"/>
          </w:tcPr>
          <w:p w:rsidR="00523CA2" w:rsidRDefault="002D7476">
            <w:pPr>
              <w:pStyle w:val="Packetdiagramheaderrow"/>
            </w:pPr>
            <w:r>
              <w:t>1</w:t>
            </w:r>
          </w:p>
        </w:tc>
        <w:tc>
          <w:tcPr>
            <w:tcW w:w="270" w:type="dxa"/>
          </w:tcPr>
          <w:p w:rsidR="00523CA2" w:rsidRDefault="002D7476">
            <w:pPr>
              <w:pStyle w:val="Packetdiagramheaderrow"/>
            </w:pPr>
            <w:r>
              <w:t>2</w:t>
            </w:r>
          </w:p>
        </w:tc>
        <w:tc>
          <w:tcPr>
            <w:tcW w:w="270" w:type="dxa"/>
          </w:tcPr>
          <w:p w:rsidR="00523CA2" w:rsidRDefault="002D7476">
            <w:pPr>
              <w:pStyle w:val="Packetdiagramheaderrow"/>
            </w:pPr>
            <w:r>
              <w:t>3</w:t>
            </w:r>
          </w:p>
        </w:tc>
        <w:tc>
          <w:tcPr>
            <w:tcW w:w="270" w:type="dxa"/>
          </w:tcPr>
          <w:p w:rsidR="00523CA2" w:rsidRDefault="002D7476">
            <w:pPr>
              <w:pStyle w:val="Packetdiagramheaderrow"/>
            </w:pPr>
            <w:r>
              <w:t>4</w:t>
            </w:r>
          </w:p>
        </w:tc>
        <w:tc>
          <w:tcPr>
            <w:tcW w:w="270" w:type="dxa"/>
          </w:tcPr>
          <w:p w:rsidR="00523CA2" w:rsidRDefault="002D7476">
            <w:pPr>
              <w:pStyle w:val="Packetdiagramheaderrow"/>
            </w:pPr>
            <w:r>
              <w:t>5</w:t>
            </w:r>
          </w:p>
        </w:tc>
        <w:tc>
          <w:tcPr>
            <w:tcW w:w="270" w:type="dxa"/>
          </w:tcPr>
          <w:p w:rsidR="00523CA2" w:rsidRDefault="002D7476">
            <w:pPr>
              <w:pStyle w:val="Packetdiagramheaderrow"/>
            </w:pPr>
            <w:r>
              <w:t>6</w:t>
            </w:r>
          </w:p>
        </w:tc>
        <w:tc>
          <w:tcPr>
            <w:tcW w:w="270" w:type="dxa"/>
          </w:tcPr>
          <w:p w:rsidR="00523CA2" w:rsidRDefault="002D7476">
            <w:pPr>
              <w:pStyle w:val="Packetdiagramheaderrow"/>
            </w:pPr>
            <w:r>
              <w:t>7</w:t>
            </w:r>
          </w:p>
        </w:tc>
        <w:tc>
          <w:tcPr>
            <w:tcW w:w="270" w:type="dxa"/>
          </w:tcPr>
          <w:p w:rsidR="00523CA2" w:rsidRDefault="002D7476">
            <w:pPr>
              <w:pStyle w:val="Packetdiagramheaderrow"/>
            </w:pPr>
            <w:r>
              <w:t>8</w:t>
            </w:r>
          </w:p>
        </w:tc>
        <w:tc>
          <w:tcPr>
            <w:tcW w:w="270" w:type="dxa"/>
          </w:tcPr>
          <w:p w:rsidR="00523CA2" w:rsidRDefault="002D7476">
            <w:pPr>
              <w:pStyle w:val="Packetdiagramheaderrow"/>
            </w:pPr>
            <w:r>
              <w:t>9</w:t>
            </w:r>
          </w:p>
        </w:tc>
        <w:tc>
          <w:tcPr>
            <w:tcW w:w="270" w:type="dxa"/>
          </w:tcPr>
          <w:p w:rsidR="00523CA2" w:rsidRDefault="002D7476">
            <w:pPr>
              <w:pStyle w:val="Packetdiagramheaderrow"/>
            </w:pPr>
            <w:r>
              <w:t>3</w:t>
            </w:r>
          </w:p>
          <w:p w:rsidR="00523CA2" w:rsidRDefault="002D7476">
            <w:pPr>
              <w:pStyle w:val="Packetdiagramheaderrow"/>
            </w:pPr>
            <w:r>
              <w:t>0</w:t>
            </w:r>
          </w:p>
        </w:tc>
        <w:tc>
          <w:tcPr>
            <w:tcW w:w="270" w:type="dxa"/>
          </w:tcPr>
          <w:p w:rsidR="00523CA2" w:rsidRDefault="002D7476">
            <w:pPr>
              <w:pStyle w:val="Packetdiagramheaderrow"/>
            </w:pPr>
            <w:r>
              <w:t>1</w:t>
            </w:r>
          </w:p>
        </w:tc>
      </w:tr>
      <w:tr w:rsidR="00523CA2" w:rsidTr="00523CA2">
        <w:trPr>
          <w:trHeight w:hRule="exact" w:val="490"/>
        </w:trPr>
        <w:tc>
          <w:tcPr>
            <w:tcW w:w="8640" w:type="dxa"/>
            <w:gridSpan w:val="32"/>
          </w:tcPr>
          <w:p w:rsidR="00523CA2" w:rsidRDefault="002D7476">
            <w:pPr>
              <w:pStyle w:val="Packetdiagramtext"/>
            </w:pPr>
            <w:r>
              <w:t>Hdr</w:t>
            </w:r>
          </w:p>
        </w:tc>
      </w:tr>
      <w:tr w:rsidR="00523CA2" w:rsidTr="00523CA2">
        <w:trPr>
          <w:trHeight w:hRule="exact" w:val="490"/>
        </w:trPr>
        <w:tc>
          <w:tcPr>
            <w:tcW w:w="8640" w:type="dxa"/>
            <w:gridSpan w:val="32"/>
          </w:tcPr>
          <w:p w:rsidR="00523CA2" w:rsidRDefault="002D7476">
            <w:pPr>
              <w:pStyle w:val="Packetdiagramtext"/>
            </w:pPr>
            <w:r>
              <w:t>WindowIdMarker</w:t>
            </w:r>
          </w:p>
        </w:tc>
      </w:tr>
    </w:tbl>
    <w:p w:rsidR="00523CA2" w:rsidRDefault="00523CA2"/>
    <w:p w:rsidR="00523CA2" w:rsidRDefault="002D7476">
      <w:pPr>
        <w:pStyle w:val="Definition-Field"/>
      </w:pPr>
      <w:r>
        <w:rPr>
          <w:b/>
        </w:rPr>
        <w:t xml:space="preserve">Hdr (4 bytes): </w:t>
      </w:r>
      <w:r>
        <w:t xml:space="preserve">A TS_RAIL_PDU_HEADER structure. The </w:t>
      </w:r>
      <w:r>
        <w:rPr>
          <w:b/>
        </w:rPr>
        <w:t>orderType</w:t>
      </w:r>
      <w:r>
        <w:t xml:space="preserve"> field of the header MUST be set to TS_RAIL_ORDER_ZORDER_SYNC (0x0014).</w:t>
      </w:r>
    </w:p>
    <w:p w:rsidR="00523CA2" w:rsidRDefault="002D7476">
      <w:pPr>
        <w:pStyle w:val="Definition-Field"/>
      </w:pPr>
      <w:r>
        <w:rPr>
          <w:b/>
        </w:rPr>
        <w:t xml:space="preserve">WindowIdMarker (4 bytes): </w:t>
      </w:r>
      <w:r>
        <w:t xml:space="preserve">An unsigned 32-bit integer. Indicates the ID of the marker window (section </w:t>
      </w:r>
      <w:hyperlink w:anchor="Section_d58ce6fb4d4a4fb08f6022043f3c268f" w:history="1">
        <w:r>
          <w:rPr>
            <w:rStyle w:val="Hyperlink"/>
          </w:rPr>
          <w:t>3.3.1.3</w:t>
        </w:r>
      </w:hyperlink>
      <w:r>
        <w:t>), which is used</w:t>
      </w:r>
      <w:r>
        <w:t xml:space="preserve"> to manage the activation of </w:t>
      </w:r>
      <w:hyperlink w:anchor="gt_9492cf3d-f530-4de9-aa4a-bc865a57618e">
        <w:r>
          <w:rPr>
            <w:rStyle w:val="HyperlinkGreen"/>
            <w:b/>
          </w:rPr>
          <w:t>RAIL windows</w:t>
        </w:r>
      </w:hyperlink>
      <w:r>
        <w:t xml:space="preserve"> as specified in section </w:t>
      </w:r>
      <w:hyperlink w:anchor="Section_600d733592be4ec19de2f135003c5742" w:history="1">
        <w:r>
          <w:rPr>
            <w:rStyle w:val="Hyperlink"/>
          </w:rPr>
          <w:t>3.2.5.2.9.2</w:t>
        </w:r>
      </w:hyperlink>
      <w:r>
        <w:t>.</w:t>
      </w:r>
    </w:p>
    <w:p w:rsidR="00523CA2" w:rsidRDefault="002D7476">
      <w:pPr>
        <w:pStyle w:val="Heading4"/>
      </w:pPr>
      <w:bookmarkStart w:id="243" w:name="section_bb942e0e54224297af5edb54427df270"/>
      <w:bookmarkStart w:id="244" w:name="_Toc234800066"/>
      <w:r>
        <w:t>Window Cloak State Sync Messages</w:t>
      </w:r>
      <w:bookmarkEnd w:id="243"/>
      <w:bookmarkEnd w:id="244"/>
    </w:p>
    <w:p w:rsidR="00523CA2" w:rsidRDefault="002D7476">
      <w:pPr>
        <w:pStyle w:val="Heading5"/>
      </w:pPr>
      <w:bookmarkStart w:id="245" w:name="section_a780ecdecd164c6fbaa2abaf6ef03e90"/>
      <w:bookmarkStart w:id="246" w:name="_Toc234800067"/>
      <w:r>
        <w:t>Window Cloak State Change PDU (TS_RAIL_ORDER_CLOAK)</w:t>
      </w:r>
      <w:bookmarkEnd w:id="245"/>
      <w:bookmarkEnd w:id="246"/>
    </w:p>
    <w:p w:rsidR="00523CA2" w:rsidRDefault="002D7476">
      <w:r>
        <w:t>Windows are either in a cloaked or uncloaked state. Changes in the cloak state of a RAIL window on the client, or a remoted window on the server, are communicated by Window Cloak State Change PDU.</w:t>
      </w:r>
    </w:p>
    <w:p w:rsidR="00523CA2" w:rsidRDefault="002D7476">
      <w:r>
        <w:t>The cli</w:t>
      </w:r>
      <w:r>
        <w:t xml:space="preserve">ent sends the Window Cloak State Change PDU if both the client and server support syncing per-window cloak state (indicated by the TS_RAIL_LEVEL_WINDOW_CLOAKING_SUPPORTED flag in the </w:t>
      </w:r>
      <w:hyperlink w:anchor="Section_36a25e2125e14954aae809aaf6715c79" w:history="1">
        <w:r>
          <w:rPr>
            <w:rStyle w:val="Hyperlink"/>
          </w:rPr>
          <w:t>Remote Progra</w:t>
        </w:r>
        <w:r>
          <w:rPr>
            <w:rStyle w:val="Hyperlink"/>
          </w:rPr>
          <w:t>ms Capability Set (section 2.2.1.1.1)</w:t>
        </w:r>
      </w:hyperlink>
      <w:r>
        <w:t>). The server uses this information to sync the cloak state to the associated window on the server.</w:t>
      </w:r>
    </w:p>
    <w:p w:rsidR="00523CA2" w:rsidRDefault="002D7476">
      <w:r>
        <w:t>The server sends the Window Cloak State Change PDU if the client is capable of processing this PDU (indicated by the TS</w:t>
      </w:r>
      <w:r>
        <w:t xml:space="preserve">_RAIL_CLIENTSTATUS_BIDIRECTIONAL_CLOAK_SUPPORTED flag in the Client Information PDU (section </w:t>
      </w:r>
      <w:hyperlink w:anchor="Section_743e782df59b40b5a0f3adc74e68a2ff" w:history="1">
        <w:r>
          <w:rPr>
            <w:rStyle w:val="Hyperlink"/>
          </w:rPr>
          <w:t>2.2.2.2.2</w:t>
        </w:r>
      </w:hyperlink>
      <w:r>
        <w:t>)). The client uses this information to sync the cloak state to the associated window on the c</w:t>
      </w:r>
      <w:r>
        <w:t>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vAlign w:val="top"/>
          </w:tcPr>
          <w:p w:rsidR="00523CA2" w:rsidRDefault="002D7476">
            <w:pPr>
              <w:pStyle w:val="PacketDiagramBodyText"/>
            </w:pPr>
            <w:r>
              <w:t>Hdr</w:t>
            </w:r>
          </w:p>
        </w:tc>
      </w:tr>
      <w:tr w:rsidR="00523CA2" w:rsidTr="00523CA2">
        <w:trPr>
          <w:trHeight w:hRule="exact" w:val="490"/>
        </w:trPr>
        <w:tc>
          <w:tcPr>
            <w:tcW w:w="8640" w:type="dxa"/>
            <w:gridSpan w:val="32"/>
            <w:vAlign w:val="top"/>
          </w:tcPr>
          <w:p w:rsidR="00523CA2" w:rsidRDefault="002D7476">
            <w:pPr>
              <w:pStyle w:val="PacketDiagramBodyText"/>
            </w:pPr>
            <w:r>
              <w:t>WindowId</w:t>
            </w:r>
          </w:p>
        </w:tc>
      </w:tr>
      <w:tr w:rsidR="00523CA2" w:rsidTr="00523CA2">
        <w:trPr>
          <w:gridAfter w:val="24"/>
          <w:wAfter w:w="6480" w:type="dxa"/>
          <w:trHeight w:hRule="exact" w:val="490"/>
        </w:trPr>
        <w:tc>
          <w:tcPr>
            <w:tcW w:w="2160" w:type="dxa"/>
            <w:gridSpan w:val="8"/>
            <w:vAlign w:val="top"/>
          </w:tcPr>
          <w:p w:rsidR="00523CA2" w:rsidRDefault="002D7476">
            <w:pPr>
              <w:pStyle w:val="PacketDiagramBodyText"/>
            </w:pPr>
            <w:r>
              <w:t>Cloaked</w:t>
            </w:r>
          </w:p>
        </w:tc>
      </w:tr>
    </w:tbl>
    <w:p w:rsidR="00523CA2" w:rsidRDefault="002D7476">
      <w:pPr>
        <w:pStyle w:val="Definition-Field"/>
      </w:pPr>
      <w:r>
        <w:rPr>
          <w:b/>
        </w:rPr>
        <w:t xml:space="preserve">Hdr (4 bytes): </w:t>
      </w:r>
      <w:r>
        <w:t xml:space="preserve">A </w:t>
      </w:r>
      <w:hyperlink w:anchor="Section_fcc18e69a1824db0a1eac52783eb488c" w:history="1">
        <w:r>
          <w:rPr>
            <w:rStyle w:val="Hyperlink"/>
          </w:rPr>
          <w:t>TS_RAIL_PDU_HEADER</w:t>
        </w:r>
      </w:hyperlink>
      <w:r>
        <w:t xml:space="preserve"> structure. The </w:t>
      </w:r>
      <w:r>
        <w:rPr>
          <w:b/>
        </w:rPr>
        <w:t>orderType</w:t>
      </w:r>
      <w:r>
        <w:t xml:space="preserve"> field of the header MUST be set to TS_RAIL_ORDER_CLOAK (0x0015).</w:t>
      </w:r>
    </w:p>
    <w:p w:rsidR="00523CA2" w:rsidRDefault="002D7476">
      <w:pPr>
        <w:pStyle w:val="Definition-Field"/>
      </w:pPr>
      <w:r>
        <w:rPr>
          <w:b/>
        </w:rPr>
        <w:t xml:space="preserve">WindowId (4 bytes): </w:t>
      </w:r>
      <w:r>
        <w:t>An unsigned 32-bit integer. The ID of the window that is to be cloaked or uncloaked.</w:t>
      </w:r>
    </w:p>
    <w:p w:rsidR="00523CA2" w:rsidRDefault="002D7476">
      <w:pPr>
        <w:pStyle w:val="Definition-Field"/>
      </w:pPr>
      <w:r>
        <w:rPr>
          <w:b/>
        </w:rPr>
        <w:t xml:space="preserve">Cloaked (1 byte): </w:t>
      </w:r>
      <w:r>
        <w:t xml:space="preserve">An unsigned 8-bit integer that indicates whether the window SHOULD </w:t>
      </w:r>
      <w:r>
        <w:t>be cloaked or uncloaked.</w:t>
      </w:r>
    </w:p>
    <w:tbl>
      <w:tblPr>
        <w:tblStyle w:val="Table-ShadedHeader"/>
        <w:tblW w:w="0" w:type="auto"/>
        <w:tblInd w:w="475" w:type="dxa"/>
        <w:tblLook w:val="04A0" w:firstRow="1" w:lastRow="0" w:firstColumn="1" w:lastColumn="0" w:noHBand="0" w:noVBand="1"/>
      </w:tblPr>
      <w:tblGrid>
        <w:gridCol w:w="734"/>
        <w:gridCol w:w="3105"/>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0" w:type="auto"/>
          </w:tcPr>
          <w:p w:rsidR="00523CA2" w:rsidRDefault="002D7476">
            <w:pPr>
              <w:pStyle w:val="TableHeaderText"/>
            </w:pPr>
            <w:r>
              <w:t>Meaning</w:t>
            </w:r>
          </w:p>
        </w:tc>
      </w:tr>
      <w:tr w:rsidR="00523CA2" w:rsidTr="00523CA2">
        <w:tc>
          <w:tcPr>
            <w:tcW w:w="0" w:type="auto"/>
          </w:tcPr>
          <w:p w:rsidR="00523CA2" w:rsidRDefault="002D7476">
            <w:pPr>
              <w:pStyle w:val="TableBodyText"/>
            </w:pPr>
            <w:r>
              <w:t>0x00</w:t>
            </w:r>
          </w:p>
        </w:tc>
        <w:tc>
          <w:tcPr>
            <w:tcW w:w="0" w:type="auto"/>
          </w:tcPr>
          <w:p w:rsidR="00523CA2" w:rsidRDefault="002D7476">
            <w:pPr>
              <w:pStyle w:val="TableBodyText"/>
            </w:pPr>
            <w:r>
              <w:t>The window SHOULD be uncloaked.</w:t>
            </w:r>
          </w:p>
        </w:tc>
      </w:tr>
      <w:tr w:rsidR="00523CA2" w:rsidTr="00523CA2">
        <w:tc>
          <w:tcPr>
            <w:tcW w:w="0" w:type="auto"/>
          </w:tcPr>
          <w:p w:rsidR="00523CA2" w:rsidRDefault="002D7476">
            <w:pPr>
              <w:pStyle w:val="TableBodyText"/>
            </w:pPr>
            <w:r>
              <w:lastRenderedPageBreak/>
              <w:t>0x01</w:t>
            </w:r>
          </w:p>
        </w:tc>
        <w:tc>
          <w:tcPr>
            <w:tcW w:w="0" w:type="auto"/>
          </w:tcPr>
          <w:p w:rsidR="00523CA2" w:rsidRDefault="002D7476">
            <w:pPr>
              <w:pStyle w:val="TableBodyText"/>
            </w:pPr>
            <w:r>
              <w:t>The window SHOULD be cloaked.</w:t>
            </w:r>
          </w:p>
        </w:tc>
      </w:tr>
    </w:tbl>
    <w:p w:rsidR="00523CA2" w:rsidRDefault="00523CA2">
      <w:pPr>
        <w:pStyle w:val="Definition-Field"/>
        <w:ind w:left="0" w:firstLine="0"/>
      </w:pPr>
    </w:p>
    <w:p w:rsidR="00523CA2" w:rsidRDefault="002D7476">
      <w:pPr>
        <w:pStyle w:val="Heading4"/>
      </w:pPr>
      <w:bookmarkStart w:id="247" w:name="section_09c9f3c4dd1043659bc25c3a77f08cff"/>
      <w:bookmarkStart w:id="248" w:name="_Toc234800068"/>
      <w:r>
        <w:t>Power Display Request Messages</w:t>
      </w:r>
      <w:bookmarkEnd w:id="247"/>
      <w:bookmarkEnd w:id="248"/>
    </w:p>
    <w:p w:rsidR="00523CA2" w:rsidRDefault="002D7476">
      <w:pPr>
        <w:pStyle w:val="Heading5"/>
      </w:pPr>
      <w:bookmarkStart w:id="249" w:name="section_67468696f695482da5c9cf07bd9b2e21"/>
      <w:bookmarkStart w:id="250" w:name="_Toc234800069"/>
      <w:r>
        <w:t>Power Display Request PDU (TS_RAIL_ORDER_POWER_DISPLAY_REQUEST)</w:t>
      </w:r>
      <w:bookmarkEnd w:id="249"/>
      <w:bookmarkEnd w:id="250"/>
    </w:p>
    <w:p w:rsidR="00523CA2" w:rsidRDefault="002D7476">
      <w:r>
        <w:t xml:space="preserve">The Power Display Request PDU is sent from the server to the client if the client has advertised support for </w:t>
      </w:r>
      <w:hyperlink w:anchor="gt_bbe1ee49-8536-4a86-8301-cebf1d801a0d">
        <w:r>
          <w:rPr>
            <w:rStyle w:val="HyperlinkGreen"/>
            <w:b/>
          </w:rPr>
          <w:t>display-required power request</w:t>
        </w:r>
      </w:hyperlink>
      <w:r>
        <w:t xml:space="preserve"> sync in the Client Information PDU (section </w:t>
      </w:r>
      <w:hyperlink w:anchor="Section_743e782df59b40b5a0f3adc74e68a2ff" w:history="1">
        <w:r>
          <w:rPr>
            <w:rStyle w:val="Hyperlink"/>
          </w:rPr>
          <w:t>2.2.2.2.2</w:t>
        </w:r>
      </w:hyperlink>
      <w:r>
        <w:t>).</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vAlign w:val="top"/>
          </w:tcPr>
          <w:p w:rsidR="00523CA2" w:rsidRDefault="002D7476">
            <w:pPr>
              <w:pStyle w:val="PacketDiagramBodyText"/>
            </w:pPr>
            <w:r>
              <w:t>Hdr</w:t>
            </w:r>
          </w:p>
        </w:tc>
      </w:tr>
      <w:tr w:rsidR="00523CA2" w:rsidTr="00523CA2">
        <w:trPr>
          <w:trHeight w:hRule="exact" w:val="490"/>
        </w:trPr>
        <w:tc>
          <w:tcPr>
            <w:tcW w:w="8640" w:type="dxa"/>
            <w:gridSpan w:val="32"/>
            <w:vAlign w:val="top"/>
          </w:tcPr>
          <w:p w:rsidR="00523CA2" w:rsidRDefault="002D7476">
            <w:pPr>
              <w:pStyle w:val="PacketDiagramBodyText"/>
            </w:pPr>
            <w:r>
              <w:t>Active</w:t>
            </w:r>
          </w:p>
        </w:tc>
      </w:tr>
    </w:tbl>
    <w:p w:rsidR="00523CA2" w:rsidRDefault="002D7476">
      <w:pPr>
        <w:pStyle w:val="Definition-Field"/>
      </w:pPr>
      <w:r>
        <w:rPr>
          <w:b/>
        </w:rPr>
        <w:t>Hdr (4 bytes):</w:t>
      </w:r>
      <w:r>
        <w:t xml:space="preserve"> A </w:t>
      </w:r>
      <w:hyperlink w:anchor="Section_fcc18e69a1824db0a1eac52783eb488c" w:history="1">
        <w:r>
          <w:rPr>
            <w:rStyle w:val="Hyperlink"/>
          </w:rPr>
          <w:t>TS_RAIL_PDU_HEADER</w:t>
        </w:r>
      </w:hyperlink>
      <w:r>
        <w:t xml:space="preserve"> structure. The </w:t>
      </w:r>
      <w:r>
        <w:rPr>
          <w:b/>
        </w:rPr>
        <w:t>orderType</w:t>
      </w:r>
      <w:r>
        <w:t xml:space="preserve"> field of the header MUST be set to TS_RAIL_ORDER_POWER_DISPLAY_REQUEST (0x0016).</w:t>
      </w:r>
    </w:p>
    <w:p w:rsidR="00523CA2" w:rsidRDefault="002D7476">
      <w:pPr>
        <w:pStyle w:val="Definition-Field"/>
      </w:pPr>
      <w:r>
        <w:rPr>
          <w:b/>
        </w:rPr>
        <w:t>Active (4 bytes):</w:t>
      </w:r>
      <w:r>
        <w:t xml:space="preserve"> A 32-bit, unsigned integer. Indicates the active or inactive state of the display-required power request.</w:t>
      </w:r>
    </w:p>
    <w:tbl>
      <w:tblPr>
        <w:tblStyle w:val="Table-ShadedHeader"/>
        <w:tblW w:w="9000" w:type="dxa"/>
        <w:tblInd w:w="475" w:type="dxa"/>
        <w:tblLook w:val="04A0" w:firstRow="1" w:lastRow="0" w:firstColumn="1" w:lastColumn="0" w:noHBand="0" w:noVBand="1"/>
      </w:tblPr>
      <w:tblGrid>
        <w:gridCol w:w="2720"/>
        <w:gridCol w:w="6280"/>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6280" w:type="dxa"/>
          </w:tcPr>
          <w:p w:rsidR="00523CA2" w:rsidRDefault="002D7476">
            <w:pPr>
              <w:pStyle w:val="TableHeaderText"/>
            </w:pPr>
            <w:r>
              <w:t>Meaning</w:t>
            </w:r>
          </w:p>
        </w:tc>
      </w:tr>
      <w:tr w:rsidR="00523CA2" w:rsidTr="00523CA2">
        <w:tc>
          <w:tcPr>
            <w:tcW w:w="0" w:type="auto"/>
          </w:tcPr>
          <w:p w:rsidR="00523CA2" w:rsidRDefault="002D7476">
            <w:pPr>
              <w:pStyle w:val="TableBodyText"/>
            </w:pPr>
            <w:r>
              <w:t>0x00000000</w:t>
            </w:r>
          </w:p>
        </w:tc>
        <w:tc>
          <w:tcPr>
            <w:tcW w:w="6280" w:type="dxa"/>
          </w:tcPr>
          <w:p w:rsidR="00523CA2" w:rsidRDefault="002D7476">
            <w:pPr>
              <w:pStyle w:val="TableBodyText"/>
            </w:pPr>
            <w:r>
              <w:t>The display-required power request state is inactive, which means the display of the device SHOULD enter the powered-off state if there is no user input for an extended period.</w:t>
            </w:r>
          </w:p>
        </w:tc>
      </w:tr>
      <w:tr w:rsidR="00523CA2" w:rsidTr="00523CA2">
        <w:tc>
          <w:tcPr>
            <w:tcW w:w="0" w:type="auto"/>
          </w:tcPr>
          <w:p w:rsidR="00523CA2" w:rsidRDefault="002D7476">
            <w:pPr>
              <w:pStyle w:val="TableBodyText"/>
            </w:pPr>
            <w:r>
              <w:t>0x00000001</w:t>
            </w:r>
          </w:p>
        </w:tc>
        <w:tc>
          <w:tcPr>
            <w:tcW w:w="6280" w:type="dxa"/>
          </w:tcPr>
          <w:p w:rsidR="00523CA2" w:rsidRDefault="002D7476">
            <w:pPr>
              <w:pStyle w:val="TableBodyText"/>
            </w:pPr>
            <w:r>
              <w:t>The display-required power request state is active, which means th</w:t>
            </w:r>
            <w:r>
              <w:t>e display of the device should remain in the powered-on state even if there is no user input for an extended period.</w:t>
            </w:r>
          </w:p>
        </w:tc>
      </w:tr>
    </w:tbl>
    <w:p w:rsidR="00523CA2" w:rsidRDefault="00523CA2">
      <w:pPr>
        <w:pStyle w:val="Definition-Field2"/>
      </w:pPr>
    </w:p>
    <w:p w:rsidR="00523CA2" w:rsidRDefault="002D7476">
      <w:pPr>
        <w:pStyle w:val="Heading4"/>
      </w:pPr>
      <w:bookmarkStart w:id="251" w:name="section_7cbec3b8c1a649dbb8787daf358577b8"/>
      <w:bookmarkStart w:id="252" w:name="_Toc234800070"/>
      <w:r>
        <w:t>Server Taskbar State Messages</w:t>
      </w:r>
      <w:bookmarkEnd w:id="251"/>
      <w:bookmarkEnd w:id="252"/>
    </w:p>
    <w:p w:rsidR="00523CA2" w:rsidRDefault="002D7476">
      <w:pPr>
        <w:pStyle w:val="Heading5"/>
      </w:pPr>
      <w:bookmarkStart w:id="253" w:name="section_1b2e996a6c0443258cb21b0f15b118fc"/>
      <w:bookmarkStart w:id="254" w:name="_Toc234800071"/>
      <w:r>
        <w:t>Taskbar Tab Info PDU (TS_RAIL_ORDER_TASKBARINFO)</w:t>
      </w:r>
      <w:bookmarkEnd w:id="253"/>
      <w:bookmarkEnd w:id="254"/>
    </w:p>
    <w:p w:rsidR="00523CA2" w:rsidRDefault="002D7476">
      <w:pPr>
        <w:pStyle w:val="Definition-Field2"/>
        <w:ind w:left="0"/>
      </w:pPr>
      <w:r>
        <w:t xml:space="preserve">The Taskbar Tab Info PDU is sent from the server to the client when a remote </w:t>
      </w:r>
      <w:hyperlink w:anchor="gt_5ea40c34-6c29-40e3-8f99-4d35fe74c764">
        <w:r>
          <w:rPr>
            <w:rStyle w:val="HyperlinkGreen"/>
            <w:b/>
          </w:rPr>
          <w:t>tabbed application</w:t>
        </w:r>
      </w:hyperlink>
      <w:r>
        <w:t xml:space="preserve"> adds, removes, or changes the state of a taskbar tab. It is sent only when the client advertises s</w:t>
      </w:r>
      <w:r>
        <w:t>upport for the extended shell integration capability (TS_RAIL_LEVEL_SHELL_INTEGRATION_SUPPORTED).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523CA2" w:rsidRDefault="002D7476">
            <w:pPr>
              <w:pStyle w:val="Packetdiagramheaderrow"/>
            </w:pPr>
            <w:r>
              <w:t>0</w:t>
            </w:r>
          </w:p>
        </w:tc>
        <w:tc>
          <w:tcPr>
            <w:tcW w:w="270" w:type="dxa"/>
          </w:tcPr>
          <w:p w:rsidR="00523CA2" w:rsidRDefault="002D7476">
            <w:pPr>
              <w:pStyle w:val="Packetdiagramheaderrow"/>
            </w:pPr>
            <w:r>
              <w:t>1</w:t>
            </w:r>
          </w:p>
        </w:tc>
        <w:tc>
          <w:tcPr>
            <w:tcW w:w="270" w:type="dxa"/>
          </w:tcPr>
          <w:p w:rsidR="00523CA2" w:rsidRDefault="002D7476">
            <w:pPr>
              <w:pStyle w:val="Packetdiagramheaderrow"/>
            </w:pPr>
            <w:r>
              <w:t>2</w:t>
            </w:r>
          </w:p>
        </w:tc>
        <w:tc>
          <w:tcPr>
            <w:tcW w:w="270" w:type="dxa"/>
          </w:tcPr>
          <w:p w:rsidR="00523CA2" w:rsidRDefault="002D7476">
            <w:pPr>
              <w:pStyle w:val="Packetdiagramheaderrow"/>
            </w:pPr>
            <w:r>
              <w:t>3</w:t>
            </w:r>
          </w:p>
        </w:tc>
        <w:tc>
          <w:tcPr>
            <w:tcW w:w="270" w:type="dxa"/>
          </w:tcPr>
          <w:p w:rsidR="00523CA2" w:rsidRDefault="002D7476">
            <w:pPr>
              <w:pStyle w:val="Packetdiagramheaderrow"/>
            </w:pPr>
            <w:r>
              <w:t>4</w:t>
            </w:r>
          </w:p>
        </w:tc>
        <w:tc>
          <w:tcPr>
            <w:tcW w:w="270" w:type="dxa"/>
          </w:tcPr>
          <w:p w:rsidR="00523CA2" w:rsidRDefault="002D7476">
            <w:pPr>
              <w:pStyle w:val="Packetdiagramheaderrow"/>
            </w:pPr>
            <w:r>
              <w:t>5</w:t>
            </w:r>
          </w:p>
        </w:tc>
        <w:tc>
          <w:tcPr>
            <w:tcW w:w="270" w:type="dxa"/>
          </w:tcPr>
          <w:p w:rsidR="00523CA2" w:rsidRDefault="002D7476">
            <w:pPr>
              <w:pStyle w:val="Packetdiagramheaderrow"/>
            </w:pPr>
            <w:r>
              <w:t>6</w:t>
            </w:r>
          </w:p>
        </w:tc>
        <w:tc>
          <w:tcPr>
            <w:tcW w:w="270" w:type="dxa"/>
          </w:tcPr>
          <w:p w:rsidR="00523CA2" w:rsidRDefault="002D7476">
            <w:pPr>
              <w:pStyle w:val="Packetdiagramheaderrow"/>
            </w:pPr>
            <w:r>
              <w:t>7</w:t>
            </w:r>
          </w:p>
        </w:tc>
        <w:tc>
          <w:tcPr>
            <w:tcW w:w="270" w:type="dxa"/>
          </w:tcPr>
          <w:p w:rsidR="00523CA2" w:rsidRDefault="002D7476">
            <w:pPr>
              <w:pStyle w:val="Packetdiagramheaderrow"/>
            </w:pPr>
            <w:r>
              <w:t>8</w:t>
            </w:r>
          </w:p>
        </w:tc>
        <w:tc>
          <w:tcPr>
            <w:tcW w:w="270" w:type="dxa"/>
          </w:tcPr>
          <w:p w:rsidR="00523CA2" w:rsidRDefault="002D7476">
            <w:pPr>
              <w:pStyle w:val="Packetdiagramheaderrow"/>
            </w:pPr>
            <w:r>
              <w:t>9</w:t>
            </w:r>
          </w:p>
        </w:tc>
        <w:tc>
          <w:tcPr>
            <w:tcW w:w="270" w:type="dxa"/>
          </w:tcPr>
          <w:p w:rsidR="00523CA2" w:rsidRDefault="002D7476">
            <w:pPr>
              <w:pStyle w:val="Packetdiagramheaderrow"/>
            </w:pPr>
            <w:r>
              <w:t>1</w:t>
            </w:r>
          </w:p>
          <w:p w:rsidR="00523CA2" w:rsidRDefault="002D7476">
            <w:pPr>
              <w:pStyle w:val="Packetdiagramheaderrow"/>
            </w:pPr>
            <w:r>
              <w:t>0</w:t>
            </w:r>
          </w:p>
        </w:tc>
        <w:tc>
          <w:tcPr>
            <w:tcW w:w="270" w:type="dxa"/>
          </w:tcPr>
          <w:p w:rsidR="00523CA2" w:rsidRDefault="002D7476">
            <w:pPr>
              <w:pStyle w:val="Packetdiagramheaderrow"/>
            </w:pPr>
            <w:r>
              <w:t>1</w:t>
            </w:r>
          </w:p>
        </w:tc>
        <w:tc>
          <w:tcPr>
            <w:tcW w:w="270" w:type="dxa"/>
          </w:tcPr>
          <w:p w:rsidR="00523CA2" w:rsidRDefault="002D7476">
            <w:pPr>
              <w:pStyle w:val="Packetdiagramheaderrow"/>
            </w:pPr>
            <w:r>
              <w:t>2</w:t>
            </w:r>
          </w:p>
        </w:tc>
        <w:tc>
          <w:tcPr>
            <w:tcW w:w="270" w:type="dxa"/>
          </w:tcPr>
          <w:p w:rsidR="00523CA2" w:rsidRDefault="002D7476">
            <w:pPr>
              <w:pStyle w:val="Packetdiagramheaderrow"/>
            </w:pPr>
            <w:r>
              <w:t>3</w:t>
            </w:r>
          </w:p>
        </w:tc>
        <w:tc>
          <w:tcPr>
            <w:tcW w:w="270" w:type="dxa"/>
          </w:tcPr>
          <w:p w:rsidR="00523CA2" w:rsidRDefault="002D7476">
            <w:pPr>
              <w:pStyle w:val="Packetdiagramheaderrow"/>
            </w:pPr>
            <w:r>
              <w:t>4</w:t>
            </w:r>
          </w:p>
        </w:tc>
        <w:tc>
          <w:tcPr>
            <w:tcW w:w="270" w:type="dxa"/>
          </w:tcPr>
          <w:p w:rsidR="00523CA2" w:rsidRDefault="002D7476">
            <w:pPr>
              <w:pStyle w:val="Packetdiagramheaderrow"/>
            </w:pPr>
            <w:r>
              <w:t>5</w:t>
            </w:r>
          </w:p>
        </w:tc>
        <w:tc>
          <w:tcPr>
            <w:tcW w:w="270" w:type="dxa"/>
          </w:tcPr>
          <w:p w:rsidR="00523CA2" w:rsidRDefault="002D7476">
            <w:pPr>
              <w:pStyle w:val="Packetdiagramheaderrow"/>
            </w:pPr>
            <w:r>
              <w:t>6</w:t>
            </w:r>
          </w:p>
        </w:tc>
        <w:tc>
          <w:tcPr>
            <w:tcW w:w="270" w:type="dxa"/>
          </w:tcPr>
          <w:p w:rsidR="00523CA2" w:rsidRDefault="002D7476">
            <w:pPr>
              <w:pStyle w:val="Packetdiagramheaderrow"/>
            </w:pPr>
            <w:r>
              <w:t>7</w:t>
            </w:r>
          </w:p>
        </w:tc>
        <w:tc>
          <w:tcPr>
            <w:tcW w:w="270" w:type="dxa"/>
          </w:tcPr>
          <w:p w:rsidR="00523CA2" w:rsidRDefault="002D7476">
            <w:pPr>
              <w:pStyle w:val="Packetdiagramheaderrow"/>
            </w:pPr>
            <w:r>
              <w:t>8</w:t>
            </w:r>
          </w:p>
        </w:tc>
        <w:tc>
          <w:tcPr>
            <w:tcW w:w="270" w:type="dxa"/>
          </w:tcPr>
          <w:p w:rsidR="00523CA2" w:rsidRDefault="002D7476">
            <w:pPr>
              <w:pStyle w:val="Packetdiagramheaderrow"/>
            </w:pPr>
            <w:r>
              <w:t>9</w:t>
            </w:r>
          </w:p>
        </w:tc>
        <w:tc>
          <w:tcPr>
            <w:tcW w:w="270" w:type="dxa"/>
          </w:tcPr>
          <w:p w:rsidR="00523CA2" w:rsidRDefault="002D7476">
            <w:pPr>
              <w:pStyle w:val="Packetdiagramheaderrow"/>
            </w:pPr>
            <w:r>
              <w:t>2</w:t>
            </w:r>
          </w:p>
          <w:p w:rsidR="00523CA2" w:rsidRDefault="002D7476">
            <w:pPr>
              <w:pStyle w:val="Packetdiagramheaderrow"/>
            </w:pPr>
            <w:r>
              <w:t>0</w:t>
            </w:r>
          </w:p>
        </w:tc>
        <w:tc>
          <w:tcPr>
            <w:tcW w:w="270" w:type="dxa"/>
          </w:tcPr>
          <w:p w:rsidR="00523CA2" w:rsidRDefault="002D7476">
            <w:pPr>
              <w:pStyle w:val="Packetdiagramheaderrow"/>
            </w:pPr>
            <w:r>
              <w:t>1</w:t>
            </w:r>
          </w:p>
        </w:tc>
        <w:tc>
          <w:tcPr>
            <w:tcW w:w="270" w:type="dxa"/>
          </w:tcPr>
          <w:p w:rsidR="00523CA2" w:rsidRDefault="002D7476">
            <w:pPr>
              <w:pStyle w:val="Packetdiagramheaderrow"/>
            </w:pPr>
            <w:r>
              <w:t>2</w:t>
            </w:r>
          </w:p>
        </w:tc>
        <w:tc>
          <w:tcPr>
            <w:tcW w:w="270" w:type="dxa"/>
          </w:tcPr>
          <w:p w:rsidR="00523CA2" w:rsidRDefault="002D7476">
            <w:pPr>
              <w:pStyle w:val="Packetdiagramheaderrow"/>
            </w:pPr>
            <w:r>
              <w:t>3</w:t>
            </w:r>
          </w:p>
        </w:tc>
        <w:tc>
          <w:tcPr>
            <w:tcW w:w="270" w:type="dxa"/>
          </w:tcPr>
          <w:p w:rsidR="00523CA2" w:rsidRDefault="002D7476">
            <w:pPr>
              <w:pStyle w:val="Packetdiagramheaderrow"/>
            </w:pPr>
            <w:r>
              <w:t>4</w:t>
            </w:r>
          </w:p>
        </w:tc>
        <w:tc>
          <w:tcPr>
            <w:tcW w:w="270" w:type="dxa"/>
          </w:tcPr>
          <w:p w:rsidR="00523CA2" w:rsidRDefault="002D7476">
            <w:pPr>
              <w:pStyle w:val="Packetdiagramheaderrow"/>
            </w:pPr>
            <w:r>
              <w:t>5</w:t>
            </w:r>
          </w:p>
        </w:tc>
        <w:tc>
          <w:tcPr>
            <w:tcW w:w="270" w:type="dxa"/>
          </w:tcPr>
          <w:p w:rsidR="00523CA2" w:rsidRDefault="002D7476">
            <w:pPr>
              <w:pStyle w:val="Packetdiagramheaderrow"/>
            </w:pPr>
            <w:r>
              <w:t>6</w:t>
            </w:r>
          </w:p>
        </w:tc>
        <w:tc>
          <w:tcPr>
            <w:tcW w:w="270" w:type="dxa"/>
          </w:tcPr>
          <w:p w:rsidR="00523CA2" w:rsidRDefault="002D7476">
            <w:pPr>
              <w:pStyle w:val="Packetdiagramheaderrow"/>
            </w:pPr>
            <w:r>
              <w:t>7</w:t>
            </w:r>
          </w:p>
        </w:tc>
        <w:tc>
          <w:tcPr>
            <w:tcW w:w="270" w:type="dxa"/>
          </w:tcPr>
          <w:p w:rsidR="00523CA2" w:rsidRDefault="002D7476">
            <w:pPr>
              <w:pStyle w:val="Packetdiagramheaderrow"/>
            </w:pPr>
            <w:r>
              <w:t>8</w:t>
            </w:r>
          </w:p>
        </w:tc>
        <w:tc>
          <w:tcPr>
            <w:tcW w:w="270" w:type="dxa"/>
          </w:tcPr>
          <w:p w:rsidR="00523CA2" w:rsidRDefault="002D7476">
            <w:pPr>
              <w:pStyle w:val="Packetdiagramheaderrow"/>
            </w:pPr>
            <w:r>
              <w:t>9</w:t>
            </w:r>
          </w:p>
        </w:tc>
        <w:tc>
          <w:tcPr>
            <w:tcW w:w="270" w:type="dxa"/>
          </w:tcPr>
          <w:p w:rsidR="00523CA2" w:rsidRDefault="002D7476">
            <w:pPr>
              <w:pStyle w:val="Packetdiagramheaderrow"/>
            </w:pPr>
            <w:r>
              <w:t>3</w:t>
            </w:r>
          </w:p>
          <w:p w:rsidR="00523CA2" w:rsidRDefault="002D7476">
            <w:pPr>
              <w:pStyle w:val="Packetdiagramheaderrow"/>
            </w:pPr>
            <w:r>
              <w:t>0</w:t>
            </w:r>
          </w:p>
        </w:tc>
        <w:tc>
          <w:tcPr>
            <w:tcW w:w="270" w:type="dxa"/>
          </w:tcPr>
          <w:p w:rsidR="00523CA2" w:rsidRDefault="002D7476">
            <w:pPr>
              <w:pStyle w:val="Packetdiagramheaderrow"/>
            </w:pPr>
            <w:r>
              <w:t>1</w:t>
            </w:r>
          </w:p>
        </w:tc>
      </w:tr>
      <w:tr w:rsidR="00523CA2" w:rsidTr="00523CA2">
        <w:trPr>
          <w:trHeight w:hRule="exact" w:val="490"/>
        </w:trPr>
        <w:tc>
          <w:tcPr>
            <w:tcW w:w="8640" w:type="dxa"/>
            <w:gridSpan w:val="32"/>
          </w:tcPr>
          <w:p w:rsidR="00523CA2" w:rsidRDefault="002D7476">
            <w:pPr>
              <w:pStyle w:val="Packetdiagramtext"/>
            </w:pPr>
            <w:r>
              <w:t>header</w:t>
            </w:r>
          </w:p>
        </w:tc>
      </w:tr>
      <w:tr w:rsidR="00523CA2" w:rsidTr="00523CA2">
        <w:trPr>
          <w:trHeight w:hRule="exact" w:val="490"/>
        </w:trPr>
        <w:tc>
          <w:tcPr>
            <w:tcW w:w="8640" w:type="dxa"/>
            <w:gridSpan w:val="32"/>
          </w:tcPr>
          <w:p w:rsidR="00523CA2" w:rsidRDefault="002D7476">
            <w:pPr>
              <w:pStyle w:val="Packetdiagramtext"/>
            </w:pPr>
            <w:r>
              <w:t>TaskbarMessage</w:t>
            </w:r>
          </w:p>
        </w:tc>
      </w:tr>
      <w:tr w:rsidR="00523CA2" w:rsidTr="00523CA2">
        <w:trPr>
          <w:trHeight w:hRule="exact" w:val="490"/>
        </w:trPr>
        <w:tc>
          <w:tcPr>
            <w:tcW w:w="8640" w:type="dxa"/>
            <w:gridSpan w:val="32"/>
          </w:tcPr>
          <w:p w:rsidR="00523CA2" w:rsidRDefault="002D7476">
            <w:pPr>
              <w:pStyle w:val="Packetdiagramtext"/>
            </w:pPr>
            <w:r>
              <w:lastRenderedPageBreak/>
              <w:t>WindowIdTab</w:t>
            </w:r>
          </w:p>
        </w:tc>
      </w:tr>
      <w:tr w:rsidR="00523CA2" w:rsidTr="00523CA2">
        <w:trPr>
          <w:trHeight w:hRule="exact" w:val="490"/>
        </w:trPr>
        <w:tc>
          <w:tcPr>
            <w:tcW w:w="8640" w:type="dxa"/>
            <w:gridSpan w:val="32"/>
          </w:tcPr>
          <w:p w:rsidR="00523CA2" w:rsidRDefault="002D7476">
            <w:pPr>
              <w:pStyle w:val="Packetdiagramtext"/>
            </w:pPr>
            <w:r>
              <w:t>Body</w:t>
            </w:r>
          </w:p>
        </w:tc>
      </w:tr>
    </w:tbl>
    <w:p w:rsidR="00523CA2" w:rsidRDefault="002D7476">
      <w:pPr>
        <w:pStyle w:val="Definition-Field"/>
      </w:pPr>
      <w:r>
        <w:rPr>
          <w:b/>
        </w:rPr>
        <w:t xml:space="preserve">header (4 bytes): </w:t>
      </w:r>
      <w:r>
        <w:t xml:space="preserve">A </w:t>
      </w:r>
      <w:hyperlink w:anchor="Section_fcc18e69a1824db0a1eac52783eb488c" w:history="1">
        <w:r>
          <w:rPr>
            <w:rStyle w:val="Hyperlink"/>
          </w:rPr>
          <w:t>TS_RAIL_PDU_HEADER</w:t>
        </w:r>
      </w:hyperlink>
      <w:r>
        <w:t xml:space="preserve"> structure. The </w:t>
      </w:r>
      <w:r>
        <w:rPr>
          <w:b/>
        </w:rPr>
        <w:t>orderType</w:t>
      </w:r>
      <w:r>
        <w:t xml:space="preserve"> field of the header MUST be set to TS_RAIL_ORDER_TASKBARINFO (0x0010). </w:t>
      </w:r>
    </w:p>
    <w:p w:rsidR="00523CA2" w:rsidRDefault="002D7476">
      <w:pPr>
        <w:pStyle w:val="Definition-Field"/>
      </w:pPr>
      <w:r>
        <w:rPr>
          <w:b/>
        </w:rPr>
        <w:t xml:space="preserve">TaskbarMessage (4 bytes): </w:t>
      </w:r>
      <w:r>
        <w:t xml:space="preserve">An unsigned 32-bit integer. Contains the type of tabbed </w:t>
      </w:r>
      <w:r>
        <w:t>application event that occurred in the remote session. This field MUST be set to one of the following values.</w:t>
      </w:r>
    </w:p>
    <w:tbl>
      <w:tblPr>
        <w:tblStyle w:val="Table-ShadedHeader"/>
        <w:tblW w:w="8525" w:type="dxa"/>
        <w:tblInd w:w="565" w:type="dxa"/>
        <w:tblLook w:val="04A0" w:firstRow="1" w:lastRow="0" w:firstColumn="1" w:lastColumn="0" w:noHBand="0" w:noVBand="1"/>
      </w:tblPr>
      <w:tblGrid>
        <w:gridCol w:w="3520"/>
        <w:gridCol w:w="5005"/>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2955" w:type="dxa"/>
          </w:tcPr>
          <w:p w:rsidR="00523CA2" w:rsidRDefault="002D7476">
            <w:pPr>
              <w:pStyle w:val="TableHeaderText"/>
            </w:pPr>
            <w:r>
              <w:t>Value</w:t>
            </w:r>
          </w:p>
        </w:tc>
        <w:tc>
          <w:tcPr>
            <w:tcW w:w="5570" w:type="dxa"/>
          </w:tcPr>
          <w:p w:rsidR="00523CA2" w:rsidRDefault="002D7476">
            <w:pPr>
              <w:pStyle w:val="TableHeaderText"/>
            </w:pPr>
            <w:r>
              <w:t>Meaning</w:t>
            </w:r>
          </w:p>
        </w:tc>
      </w:tr>
      <w:tr w:rsidR="00523CA2" w:rsidTr="00523CA2">
        <w:tc>
          <w:tcPr>
            <w:tcW w:w="2955" w:type="dxa"/>
          </w:tcPr>
          <w:p w:rsidR="00523CA2" w:rsidRDefault="002D7476">
            <w:pPr>
              <w:pStyle w:val="TableBodyText"/>
            </w:pPr>
            <w:r>
              <w:t>RAIL_TASKBAR_MSG_TAB_REGISTER</w:t>
            </w:r>
          </w:p>
          <w:p w:rsidR="00523CA2" w:rsidRDefault="002D7476">
            <w:pPr>
              <w:pStyle w:val="TableBodyText"/>
            </w:pPr>
            <w:r>
              <w:t>0x00000001</w:t>
            </w:r>
          </w:p>
        </w:tc>
        <w:tc>
          <w:tcPr>
            <w:tcW w:w="5570" w:type="dxa"/>
          </w:tcPr>
          <w:p w:rsidR="00523CA2" w:rsidRDefault="002D7476">
            <w:pPr>
              <w:pStyle w:val="TableBodyText"/>
            </w:pPr>
            <w:r>
              <w:t>A remote application added a window to its tab group.</w:t>
            </w:r>
          </w:p>
        </w:tc>
      </w:tr>
      <w:tr w:rsidR="00523CA2" w:rsidTr="00523CA2">
        <w:tc>
          <w:tcPr>
            <w:tcW w:w="2955" w:type="dxa"/>
          </w:tcPr>
          <w:p w:rsidR="00523CA2" w:rsidRDefault="002D7476">
            <w:pPr>
              <w:pStyle w:val="TableBodyText"/>
            </w:pPr>
            <w:r>
              <w:t>RAIL_TASKBAR_MSG_TAB_UNREGISTER</w:t>
            </w:r>
          </w:p>
          <w:p w:rsidR="00523CA2" w:rsidRDefault="002D7476">
            <w:pPr>
              <w:pStyle w:val="TableBodyText"/>
            </w:pPr>
            <w:r>
              <w:t>0x00000002</w:t>
            </w:r>
          </w:p>
        </w:tc>
        <w:tc>
          <w:tcPr>
            <w:tcW w:w="5570" w:type="dxa"/>
          </w:tcPr>
          <w:p w:rsidR="00523CA2" w:rsidRDefault="002D7476">
            <w:pPr>
              <w:pStyle w:val="TableBodyText"/>
            </w:pPr>
            <w:r>
              <w:t>A remote application removed a window from its tab group.</w:t>
            </w:r>
          </w:p>
        </w:tc>
      </w:tr>
      <w:tr w:rsidR="00523CA2" w:rsidTr="00523CA2">
        <w:tc>
          <w:tcPr>
            <w:tcW w:w="2955" w:type="dxa"/>
          </w:tcPr>
          <w:p w:rsidR="00523CA2" w:rsidRDefault="002D7476">
            <w:pPr>
              <w:pStyle w:val="TableBodyText"/>
            </w:pPr>
            <w:r>
              <w:t>RAIL_TASKBAR_MSG_TAB_ORDER</w:t>
            </w:r>
          </w:p>
          <w:p w:rsidR="00523CA2" w:rsidRDefault="002D7476">
            <w:pPr>
              <w:pStyle w:val="TableBodyText"/>
            </w:pPr>
            <w:r>
              <w:t>0x00000003</w:t>
            </w:r>
          </w:p>
        </w:tc>
        <w:tc>
          <w:tcPr>
            <w:tcW w:w="5570" w:type="dxa"/>
          </w:tcPr>
          <w:p w:rsidR="00523CA2" w:rsidRDefault="002D7476">
            <w:pPr>
              <w:pStyle w:val="TableBodyText"/>
            </w:pPr>
            <w:r>
              <w:t>The position of a window in the tab group order for a remote application has changed. This message SHOULD be sent immediately after a RAIL_TASKBAR_M</w:t>
            </w:r>
            <w:r>
              <w:t>SG_TAB_REGISTER message.</w:t>
            </w:r>
          </w:p>
        </w:tc>
      </w:tr>
      <w:tr w:rsidR="00523CA2" w:rsidTr="00523CA2">
        <w:tc>
          <w:tcPr>
            <w:tcW w:w="2955" w:type="dxa"/>
          </w:tcPr>
          <w:p w:rsidR="00523CA2" w:rsidRDefault="002D7476">
            <w:pPr>
              <w:pStyle w:val="TableBodyText"/>
            </w:pPr>
            <w:r>
              <w:t>RAIL_TASKBAR_MSG_TAB_ACTIVE</w:t>
            </w:r>
          </w:p>
          <w:p w:rsidR="00523CA2" w:rsidRDefault="002D7476">
            <w:pPr>
              <w:pStyle w:val="TableBodyText"/>
            </w:pPr>
            <w:r>
              <w:t>0x00000004</w:t>
            </w:r>
          </w:p>
        </w:tc>
        <w:tc>
          <w:tcPr>
            <w:tcW w:w="5570" w:type="dxa"/>
          </w:tcPr>
          <w:p w:rsidR="00523CA2" w:rsidRDefault="002D7476">
            <w:pPr>
              <w:pStyle w:val="TableBodyText"/>
            </w:pPr>
            <w:r>
              <w:t>The active (selected) tab of a remote application tab group has changed.</w:t>
            </w:r>
          </w:p>
        </w:tc>
      </w:tr>
      <w:tr w:rsidR="00523CA2" w:rsidTr="00523CA2">
        <w:tc>
          <w:tcPr>
            <w:tcW w:w="2955" w:type="dxa"/>
          </w:tcPr>
          <w:p w:rsidR="00523CA2" w:rsidRDefault="002D7476">
            <w:pPr>
              <w:pStyle w:val="TableBodyText"/>
            </w:pPr>
            <w:r>
              <w:t>RAIL_TASKBAR_MSG_TAB_PROPERTIES</w:t>
            </w:r>
          </w:p>
          <w:p w:rsidR="00523CA2" w:rsidRDefault="002D7476">
            <w:pPr>
              <w:pStyle w:val="TableBodyText"/>
            </w:pPr>
            <w:r>
              <w:t>0x00000005</w:t>
            </w:r>
          </w:p>
        </w:tc>
        <w:tc>
          <w:tcPr>
            <w:tcW w:w="5570" w:type="dxa"/>
          </w:tcPr>
          <w:p w:rsidR="00523CA2" w:rsidRDefault="002D7476">
            <w:pPr>
              <w:pStyle w:val="TableBodyText"/>
            </w:pPr>
            <w:r>
              <w:t>The properties of a tab in a remote application tab group have changed.</w:t>
            </w:r>
          </w:p>
        </w:tc>
      </w:tr>
    </w:tbl>
    <w:p w:rsidR="00523CA2" w:rsidRDefault="002D7476">
      <w:pPr>
        <w:pStyle w:val="Definition-Field"/>
        <w:rPr>
          <w:b/>
        </w:rPr>
      </w:pPr>
      <w:r>
        <w:rPr>
          <w:b/>
        </w:rPr>
        <w:t xml:space="preserve">WindowIdTab (4 bytes): </w:t>
      </w:r>
      <w:r>
        <w:t>An unsigned 32-bit integer. The window ID of the remote application window whose tab group state is changing.</w:t>
      </w:r>
    </w:p>
    <w:p w:rsidR="00523CA2" w:rsidRDefault="002D7476">
      <w:pPr>
        <w:pStyle w:val="Definition-Field"/>
      </w:pPr>
      <w:r>
        <w:rPr>
          <w:b/>
        </w:rPr>
        <w:t xml:space="preserve">Body (4 bytes): </w:t>
      </w:r>
      <w:r>
        <w:t xml:space="preserve">The contents of this field depend on the </w:t>
      </w:r>
      <w:r>
        <w:rPr>
          <w:b/>
        </w:rPr>
        <w:t>TaskbarMessage</w:t>
      </w:r>
      <w:r>
        <w:t xml:space="preserve"> field. The following table outlines the valid value</w:t>
      </w:r>
      <w:r>
        <w:t xml:space="preserve">s of the </w:t>
      </w:r>
      <w:r>
        <w:rPr>
          <w:b/>
        </w:rPr>
        <w:t>TaskbarMessage</w:t>
      </w:r>
      <w:r>
        <w:t xml:space="preserve"> field and the corresponding values of the </w:t>
      </w:r>
      <w:r>
        <w:rPr>
          <w:b/>
        </w:rPr>
        <w:t>Body</w:t>
      </w:r>
      <w:r>
        <w:t xml:space="preserve"> field.</w:t>
      </w:r>
    </w:p>
    <w:tbl>
      <w:tblPr>
        <w:tblStyle w:val="Table-ShadedHeader"/>
        <w:tblW w:w="9086" w:type="dxa"/>
        <w:tblInd w:w="475" w:type="dxa"/>
        <w:tblLook w:val="04A0" w:firstRow="1" w:lastRow="0" w:firstColumn="1" w:lastColumn="0" w:noHBand="0" w:noVBand="1"/>
      </w:tblPr>
      <w:tblGrid>
        <w:gridCol w:w="3520"/>
        <w:gridCol w:w="5566"/>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Value</w:t>
            </w:r>
          </w:p>
        </w:tc>
        <w:tc>
          <w:tcPr>
            <w:tcW w:w="0" w:type="auto"/>
          </w:tcPr>
          <w:p w:rsidR="00523CA2" w:rsidRDefault="002D7476">
            <w:pPr>
              <w:pStyle w:val="TableHeaderText"/>
            </w:pPr>
            <w:r>
              <w:t>Meaning</w:t>
            </w:r>
          </w:p>
        </w:tc>
      </w:tr>
      <w:tr w:rsidR="00523CA2" w:rsidTr="00523CA2">
        <w:tc>
          <w:tcPr>
            <w:tcW w:w="0" w:type="auto"/>
          </w:tcPr>
          <w:p w:rsidR="00523CA2" w:rsidRDefault="002D7476">
            <w:pPr>
              <w:pStyle w:val="TableBodyText"/>
            </w:pPr>
            <w:r>
              <w:t>RAIL_TASKBAR_MSG_TAB_REGISTER</w:t>
            </w:r>
          </w:p>
          <w:p w:rsidR="00523CA2" w:rsidRDefault="002D7476">
            <w:pPr>
              <w:pStyle w:val="TableBodyText"/>
            </w:pPr>
            <w:r>
              <w:t>0x00000001</w:t>
            </w:r>
          </w:p>
        </w:tc>
        <w:tc>
          <w:tcPr>
            <w:tcW w:w="0" w:type="auto"/>
          </w:tcPr>
          <w:p w:rsidR="00523CA2" w:rsidRDefault="002D7476">
            <w:pPr>
              <w:pStyle w:val="TableBodyText"/>
            </w:pPr>
            <w:r>
              <w:t xml:space="preserve">The window ID of the window that is being added to the taskbar tab group owned by </w:t>
            </w:r>
            <w:r>
              <w:rPr>
                <w:b/>
              </w:rPr>
              <w:t>WindowIdTab</w:t>
            </w:r>
            <w:r>
              <w:t>.</w:t>
            </w:r>
          </w:p>
        </w:tc>
      </w:tr>
      <w:tr w:rsidR="00523CA2" w:rsidTr="00523CA2">
        <w:tc>
          <w:tcPr>
            <w:tcW w:w="0" w:type="auto"/>
          </w:tcPr>
          <w:p w:rsidR="00523CA2" w:rsidRDefault="002D7476">
            <w:pPr>
              <w:pStyle w:val="TableBodyText"/>
            </w:pPr>
            <w:r>
              <w:t>RAIL_TASKBAR_MSG_TAB_UNREGISTER</w:t>
            </w:r>
          </w:p>
          <w:p w:rsidR="00523CA2" w:rsidRDefault="002D7476">
            <w:pPr>
              <w:pStyle w:val="TableBodyText"/>
            </w:pPr>
            <w:r>
              <w:t>0x00000002</w:t>
            </w:r>
          </w:p>
        </w:tc>
        <w:tc>
          <w:tcPr>
            <w:tcW w:w="0" w:type="auto"/>
          </w:tcPr>
          <w:p w:rsidR="00523CA2" w:rsidRDefault="002D7476">
            <w:pPr>
              <w:pStyle w:val="TableBodyText"/>
            </w:pPr>
            <w:r>
              <w:t xml:space="preserve">Not used. The </w:t>
            </w:r>
            <w:r>
              <w:rPr>
                <w:b/>
              </w:rPr>
              <w:t>Body</w:t>
            </w:r>
            <w:r>
              <w:t xml:space="preserve"> field MUST still be present but SHOULD be set to zero.</w:t>
            </w:r>
          </w:p>
        </w:tc>
      </w:tr>
      <w:tr w:rsidR="00523CA2" w:rsidTr="00523CA2">
        <w:tc>
          <w:tcPr>
            <w:tcW w:w="0" w:type="auto"/>
          </w:tcPr>
          <w:p w:rsidR="00523CA2" w:rsidRDefault="002D7476">
            <w:pPr>
              <w:pStyle w:val="TableBodyText"/>
            </w:pPr>
            <w:r>
              <w:t>RAIL_TASKBAR_MSG_TAB_ORDER</w:t>
            </w:r>
          </w:p>
          <w:p w:rsidR="00523CA2" w:rsidRDefault="002D7476">
            <w:pPr>
              <w:pStyle w:val="TableBodyText"/>
            </w:pPr>
            <w:r>
              <w:t>0x00000003</w:t>
            </w:r>
          </w:p>
        </w:tc>
        <w:tc>
          <w:tcPr>
            <w:tcW w:w="0" w:type="auto"/>
          </w:tcPr>
          <w:p w:rsidR="00523CA2" w:rsidRDefault="002D7476">
            <w:pPr>
              <w:pStyle w:val="TableBodyText"/>
            </w:pPr>
            <w:r>
              <w:t xml:space="preserve">The window ID that the tab owned by </w:t>
            </w:r>
            <w:r>
              <w:rPr>
                <w:b/>
              </w:rPr>
              <w:t>WindowIdTab</w:t>
            </w:r>
            <w:r>
              <w:t xml:space="preserve"> SHOULD be placed immediately before in its tab group</w:t>
            </w:r>
            <w:r>
              <w:t>. If this value is zero, the tab SHOULD be placed at the end of its tab group.</w:t>
            </w:r>
          </w:p>
        </w:tc>
      </w:tr>
      <w:tr w:rsidR="00523CA2" w:rsidTr="00523CA2">
        <w:tc>
          <w:tcPr>
            <w:tcW w:w="0" w:type="auto"/>
          </w:tcPr>
          <w:p w:rsidR="00523CA2" w:rsidRDefault="002D7476">
            <w:pPr>
              <w:pStyle w:val="TableBodyText"/>
            </w:pPr>
            <w:r>
              <w:t>RAIL_TASKBAR_MSG_TAB_ACTIVE</w:t>
            </w:r>
          </w:p>
          <w:p w:rsidR="00523CA2" w:rsidRDefault="002D7476">
            <w:pPr>
              <w:pStyle w:val="TableBodyText"/>
            </w:pPr>
            <w:r>
              <w:t>0x00000004</w:t>
            </w:r>
          </w:p>
        </w:tc>
        <w:tc>
          <w:tcPr>
            <w:tcW w:w="0" w:type="auto"/>
          </w:tcPr>
          <w:p w:rsidR="00523CA2" w:rsidRDefault="002D7476">
            <w:pPr>
              <w:pStyle w:val="TableBodyText"/>
            </w:pPr>
            <w:r>
              <w:t xml:space="preserve">The window ID corresponding to the tab that SHOULD be set active in the tab group owned by </w:t>
            </w:r>
            <w:r>
              <w:rPr>
                <w:b/>
              </w:rPr>
              <w:t>WindowIdTab</w:t>
            </w:r>
            <w:r>
              <w:t>.</w:t>
            </w:r>
          </w:p>
        </w:tc>
      </w:tr>
      <w:tr w:rsidR="00523CA2" w:rsidTr="00523CA2">
        <w:tc>
          <w:tcPr>
            <w:tcW w:w="0" w:type="auto"/>
          </w:tcPr>
          <w:p w:rsidR="00523CA2" w:rsidRDefault="002D7476">
            <w:pPr>
              <w:pStyle w:val="TableBodyText"/>
            </w:pPr>
            <w:r>
              <w:t>RAIL_TASKBAR_MSG_TAB_PROPERTIES</w:t>
            </w:r>
          </w:p>
          <w:p w:rsidR="00523CA2" w:rsidRDefault="002D7476">
            <w:pPr>
              <w:pStyle w:val="TableBodyText"/>
            </w:pPr>
            <w:r>
              <w:t>0x00000005</w:t>
            </w:r>
          </w:p>
        </w:tc>
        <w:tc>
          <w:tcPr>
            <w:tcW w:w="0" w:type="auto"/>
          </w:tcPr>
          <w:p w:rsidR="00523CA2" w:rsidRDefault="002D7476">
            <w:pPr>
              <w:pStyle w:val="TableBodyText"/>
            </w:pPr>
            <w:r>
              <w:t xml:space="preserve">The properties of the tab corresponding to </w:t>
            </w:r>
            <w:r>
              <w:rPr>
                <w:b/>
              </w:rPr>
              <w:t>WindowIdTab</w:t>
            </w:r>
            <w:r>
              <w:t xml:space="preserve"> that are to be set. Valid properties are described by the </w:t>
            </w:r>
            <w:hyperlink r:id="rId72">
              <w:r>
                <w:rPr>
                  <w:rStyle w:val="Hyperlink"/>
                </w:rPr>
                <w:t>[MSDN-STPFLAG]</w:t>
              </w:r>
            </w:hyperlink>
            <w:r>
              <w:t xml:space="preserve"> enumeration. </w:t>
            </w:r>
          </w:p>
        </w:tc>
      </w:tr>
    </w:tbl>
    <w:p w:rsidR="00523CA2" w:rsidRDefault="00523CA2"/>
    <w:p w:rsidR="00523CA2" w:rsidRDefault="002D7476">
      <w:pPr>
        <w:pStyle w:val="Heading4"/>
      </w:pPr>
      <w:bookmarkStart w:id="255" w:name="section_9af06f5404b24a9794c75f9ecbe25349"/>
      <w:bookmarkStart w:id="256" w:name="_Toc234800072"/>
      <w:r>
        <w:lastRenderedPageBreak/>
        <w:t>Accessibility Messages</w:t>
      </w:r>
      <w:bookmarkEnd w:id="255"/>
      <w:bookmarkEnd w:id="256"/>
    </w:p>
    <w:p w:rsidR="00523CA2" w:rsidRDefault="002D7476">
      <w:pPr>
        <w:pStyle w:val="Heading5"/>
      </w:pPr>
      <w:bookmarkStart w:id="257" w:name="section_eff6c0ee1b2245feb75cd2b51a6c92ab"/>
      <w:bookmarkStart w:id="258" w:name="_Toc234800073"/>
      <w:r>
        <w:t>Text Scale Information PDU (TS_RAIL_ORDER_TEXTSCALEINFO)</w:t>
      </w:r>
      <w:bookmarkEnd w:id="257"/>
      <w:bookmarkEnd w:id="258"/>
    </w:p>
    <w:p w:rsidR="00523CA2" w:rsidRDefault="002D7476">
      <w:pPr>
        <w:rPr>
          <w:shd w:val="clear" w:color="auto" w:fill="CC99FF"/>
        </w:rPr>
      </w:pPr>
      <w:r>
        <w:t xml:space="preserve">The Text Scale Information PDU is sent from the client to the server during the connection establishment phase and when the client system’s </w:t>
      </w:r>
      <w:hyperlink w:anchor="gt_6ceded86-f503-4a48-9d43-bffd2dd00238">
        <w:r>
          <w:rPr>
            <w:rStyle w:val="HyperlinkGreen"/>
            <w:b/>
          </w:rPr>
          <w:t>text scale</w:t>
        </w:r>
      </w:hyperlink>
      <w:r>
        <w:t xml:space="preserve"> factor is changed. The client communicates the new text scale factor to the server by sending this packet. The server uses this information to change the system text size setting. This packet is only sent if the server has advertised support </w:t>
      </w:r>
      <w:r>
        <w:t xml:space="preserve">for the Text Scale Information PDU in the HandshakeEx PDU (section </w:t>
      </w:r>
      <w:hyperlink w:anchor="Section_5cec541427de442e8d4ac8f8b41f3899" w:history="1">
        <w:r>
          <w:rPr>
            <w:rStyle w:val="Hyperlink"/>
          </w:rPr>
          <w:t>2.2.2.2.3</w:t>
        </w:r>
      </w:hyperlink>
      <w:r>
        <w:t>); otherwise, this packet will not be sent.</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vAlign w:val="top"/>
          </w:tcPr>
          <w:p w:rsidR="00523CA2" w:rsidRDefault="002D7476">
            <w:pPr>
              <w:pStyle w:val="PacketDiagramBodyText"/>
            </w:pPr>
            <w:r>
              <w:t>Hdr</w:t>
            </w:r>
          </w:p>
        </w:tc>
      </w:tr>
      <w:tr w:rsidR="00523CA2" w:rsidTr="00523CA2">
        <w:trPr>
          <w:trHeight w:hRule="exact" w:val="490"/>
        </w:trPr>
        <w:tc>
          <w:tcPr>
            <w:tcW w:w="8640" w:type="dxa"/>
            <w:gridSpan w:val="32"/>
            <w:vAlign w:val="top"/>
          </w:tcPr>
          <w:p w:rsidR="00523CA2" w:rsidRDefault="002D7476">
            <w:pPr>
              <w:pStyle w:val="PacketDiagramBodyText"/>
            </w:pPr>
            <w:r>
              <w:t>TextScaleFactor</w:t>
            </w:r>
          </w:p>
        </w:tc>
      </w:tr>
    </w:tbl>
    <w:p w:rsidR="00523CA2" w:rsidRDefault="002D7476">
      <w:pPr>
        <w:pStyle w:val="Definition-Field"/>
      </w:pPr>
      <w:r>
        <w:rPr>
          <w:b/>
        </w:rPr>
        <w:t>Hdr (4 bytes)</w:t>
      </w:r>
      <w:r>
        <w:t xml:space="preserve">: A TS_RAIL_PDU_HEADER structure (section </w:t>
      </w:r>
      <w:hyperlink w:anchor="Section_fcc18e69a1824db0a1eac52783eb488c" w:history="1">
        <w:r>
          <w:rPr>
            <w:rStyle w:val="Hyperlink"/>
          </w:rPr>
          <w:t>2.2.2.1</w:t>
        </w:r>
      </w:hyperlink>
      <w:r>
        <w:t xml:space="preserve">). The </w:t>
      </w:r>
      <w:r>
        <w:rPr>
          <w:b/>
        </w:rPr>
        <w:t>orderType</w:t>
      </w:r>
      <w:r>
        <w:t xml:space="preserve"> field of the header MUST be set to TS_RAIL_ORDER_TEXTSCALEINFO (0x0019).</w:t>
      </w:r>
    </w:p>
    <w:p w:rsidR="00523CA2" w:rsidRDefault="002D7476">
      <w:pPr>
        <w:pStyle w:val="Definition-Field"/>
      </w:pPr>
      <w:r>
        <w:rPr>
          <w:b/>
        </w:rPr>
        <w:t>TextScaleFactor (4 bytes)</w:t>
      </w:r>
      <w:r>
        <w:t xml:space="preserve">: </w:t>
      </w:r>
      <w:r>
        <w:t>A 32-bit integer. Indicates the text scale factor ranged between 100 and 225, inclusive.</w:t>
      </w:r>
    </w:p>
    <w:p w:rsidR="00523CA2" w:rsidRDefault="002D7476">
      <w:pPr>
        <w:pStyle w:val="Heading5"/>
      </w:pPr>
      <w:bookmarkStart w:id="259" w:name="section_a25ee8096e904c8489504f5f52cdda4c"/>
      <w:bookmarkStart w:id="260" w:name="_Toc234800074"/>
      <w:r>
        <w:t>Caret Blink Information PDU (TS_RAIL_ORDER_CARETBLINKINFO)</w:t>
      </w:r>
      <w:bookmarkEnd w:id="259"/>
      <w:bookmarkEnd w:id="260"/>
    </w:p>
    <w:p w:rsidR="00523CA2" w:rsidRDefault="002D7476">
      <w:r>
        <w:t>The Caret Blink Information PDU is sent from the client to the server during the connection establishment ph</w:t>
      </w:r>
      <w:r>
        <w:t xml:space="preserve">ase and when the client system’s </w:t>
      </w:r>
      <w:hyperlink w:anchor="gt_d92f284b-1cb7-41d3-beb7-417c2fdd2f61">
        <w:r>
          <w:rPr>
            <w:rStyle w:val="HyperlinkGreen"/>
            <w:b/>
          </w:rPr>
          <w:t>caret</w:t>
        </w:r>
      </w:hyperlink>
      <w:r>
        <w:t xml:space="preserve"> blink rate is changed. The client communicates the new caret blink rate to the server by sending this packet. The server uses this information to change th</w:t>
      </w:r>
      <w:r>
        <w:t xml:space="preserve">e system caret blink rate. This packet is only sent if the server has advertised support for the Caret Blink Information in the HandshakeEx PDU (section </w:t>
      </w:r>
      <w:hyperlink w:anchor="Section_5cec541427de442e8d4ac8f8b41f3899" w:history="1">
        <w:r>
          <w:rPr>
            <w:rStyle w:val="Hyperlink"/>
          </w:rPr>
          <w:t>2.2.2.2.3</w:t>
        </w:r>
      </w:hyperlink>
      <w:r>
        <w:t>); otherwise, this packet will not</w:t>
      </w:r>
      <w:r>
        <w:t xml:space="preserve"> be sent.</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23CA2" w:rsidTr="00523CA2">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1</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2</w:t>
            </w:r>
          </w:p>
          <w:p w:rsidR="00523CA2" w:rsidRDefault="002D7476">
            <w:pPr>
              <w:pStyle w:val="PacketDiagramHeaderText"/>
            </w:pPr>
            <w:r>
              <w:t>0</w:t>
            </w:r>
          </w:p>
        </w:tc>
        <w:tc>
          <w:tcPr>
            <w:tcW w:w="270" w:type="dxa"/>
          </w:tcPr>
          <w:p w:rsidR="00523CA2" w:rsidRDefault="002D7476">
            <w:pPr>
              <w:pStyle w:val="PacketDiagramHeaderText"/>
            </w:pPr>
            <w:r>
              <w:t>1</w:t>
            </w:r>
          </w:p>
        </w:tc>
        <w:tc>
          <w:tcPr>
            <w:tcW w:w="270" w:type="dxa"/>
          </w:tcPr>
          <w:p w:rsidR="00523CA2" w:rsidRDefault="002D7476">
            <w:pPr>
              <w:pStyle w:val="PacketDiagramHeaderText"/>
            </w:pPr>
            <w:r>
              <w:t>2</w:t>
            </w:r>
          </w:p>
        </w:tc>
        <w:tc>
          <w:tcPr>
            <w:tcW w:w="270" w:type="dxa"/>
          </w:tcPr>
          <w:p w:rsidR="00523CA2" w:rsidRDefault="002D7476">
            <w:pPr>
              <w:pStyle w:val="PacketDiagramHeaderText"/>
            </w:pPr>
            <w:r>
              <w:t>3</w:t>
            </w:r>
          </w:p>
        </w:tc>
        <w:tc>
          <w:tcPr>
            <w:tcW w:w="270" w:type="dxa"/>
          </w:tcPr>
          <w:p w:rsidR="00523CA2" w:rsidRDefault="002D7476">
            <w:pPr>
              <w:pStyle w:val="PacketDiagramHeaderText"/>
            </w:pPr>
            <w:r>
              <w:t>4</w:t>
            </w:r>
          </w:p>
        </w:tc>
        <w:tc>
          <w:tcPr>
            <w:tcW w:w="270" w:type="dxa"/>
          </w:tcPr>
          <w:p w:rsidR="00523CA2" w:rsidRDefault="002D7476">
            <w:pPr>
              <w:pStyle w:val="PacketDiagramHeaderText"/>
            </w:pPr>
            <w:r>
              <w:t>5</w:t>
            </w:r>
          </w:p>
        </w:tc>
        <w:tc>
          <w:tcPr>
            <w:tcW w:w="270" w:type="dxa"/>
          </w:tcPr>
          <w:p w:rsidR="00523CA2" w:rsidRDefault="002D7476">
            <w:pPr>
              <w:pStyle w:val="PacketDiagramHeaderText"/>
            </w:pPr>
            <w:r>
              <w:t>6</w:t>
            </w:r>
          </w:p>
        </w:tc>
        <w:tc>
          <w:tcPr>
            <w:tcW w:w="270" w:type="dxa"/>
          </w:tcPr>
          <w:p w:rsidR="00523CA2" w:rsidRDefault="002D7476">
            <w:pPr>
              <w:pStyle w:val="PacketDiagramHeaderText"/>
            </w:pPr>
            <w:r>
              <w:t>7</w:t>
            </w:r>
          </w:p>
        </w:tc>
        <w:tc>
          <w:tcPr>
            <w:tcW w:w="270" w:type="dxa"/>
          </w:tcPr>
          <w:p w:rsidR="00523CA2" w:rsidRDefault="002D7476">
            <w:pPr>
              <w:pStyle w:val="PacketDiagramHeaderText"/>
            </w:pPr>
            <w:r>
              <w:t>8</w:t>
            </w:r>
          </w:p>
        </w:tc>
        <w:tc>
          <w:tcPr>
            <w:tcW w:w="270" w:type="dxa"/>
          </w:tcPr>
          <w:p w:rsidR="00523CA2" w:rsidRDefault="002D7476">
            <w:pPr>
              <w:pStyle w:val="PacketDiagramHeaderText"/>
            </w:pPr>
            <w:r>
              <w:t>9</w:t>
            </w:r>
          </w:p>
        </w:tc>
        <w:tc>
          <w:tcPr>
            <w:tcW w:w="270" w:type="dxa"/>
          </w:tcPr>
          <w:p w:rsidR="00523CA2" w:rsidRDefault="002D7476">
            <w:pPr>
              <w:pStyle w:val="PacketDiagramHeaderText"/>
            </w:pPr>
            <w:r>
              <w:t>3</w:t>
            </w:r>
          </w:p>
          <w:p w:rsidR="00523CA2" w:rsidRDefault="002D7476">
            <w:pPr>
              <w:pStyle w:val="PacketDiagramHeaderText"/>
            </w:pPr>
            <w:r>
              <w:t>0</w:t>
            </w:r>
          </w:p>
        </w:tc>
        <w:tc>
          <w:tcPr>
            <w:tcW w:w="270" w:type="dxa"/>
          </w:tcPr>
          <w:p w:rsidR="00523CA2" w:rsidRDefault="002D7476">
            <w:pPr>
              <w:pStyle w:val="PacketDiagramHeaderText"/>
            </w:pPr>
            <w:r>
              <w:t>1</w:t>
            </w:r>
          </w:p>
        </w:tc>
      </w:tr>
      <w:tr w:rsidR="00523CA2" w:rsidTr="00523CA2">
        <w:trPr>
          <w:trHeight w:hRule="exact" w:val="490"/>
        </w:trPr>
        <w:tc>
          <w:tcPr>
            <w:tcW w:w="8640" w:type="dxa"/>
            <w:gridSpan w:val="32"/>
            <w:vAlign w:val="top"/>
          </w:tcPr>
          <w:p w:rsidR="00523CA2" w:rsidRDefault="002D7476">
            <w:pPr>
              <w:pStyle w:val="PacketDiagramBodyText"/>
            </w:pPr>
            <w:r>
              <w:t>Hdr</w:t>
            </w:r>
          </w:p>
        </w:tc>
      </w:tr>
      <w:tr w:rsidR="00523CA2" w:rsidTr="00523CA2">
        <w:trPr>
          <w:trHeight w:hRule="exact" w:val="490"/>
        </w:trPr>
        <w:tc>
          <w:tcPr>
            <w:tcW w:w="8640" w:type="dxa"/>
            <w:gridSpan w:val="32"/>
            <w:vAlign w:val="top"/>
          </w:tcPr>
          <w:p w:rsidR="00523CA2" w:rsidRDefault="002D7476">
            <w:pPr>
              <w:pStyle w:val="PacketDiagramBodyText"/>
            </w:pPr>
            <w:r>
              <w:t>CaretBlinkRate</w:t>
            </w:r>
          </w:p>
        </w:tc>
      </w:tr>
    </w:tbl>
    <w:p w:rsidR="00523CA2" w:rsidRDefault="002D7476">
      <w:pPr>
        <w:pStyle w:val="Definition-Field"/>
      </w:pPr>
      <w:r>
        <w:rPr>
          <w:b/>
        </w:rPr>
        <w:t>Hdr (4 bytes)</w:t>
      </w:r>
      <w:r>
        <w:t xml:space="preserve">: A TS_RAIL_PDU_HEADER structure (section </w:t>
      </w:r>
      <w:hyperlink w:anchor="Section_fcc18e69a1824db0a1eac52783eb488c" w:history="1">
        <w:r>
          <w:rPr>
            <w:rStyle w:val="Hyperlink"/>
          </w:rPr>
          <w:t>2.2.2.1</w:t>
        </w:r>
      </w:hyperlink>
      <w:r>
        <w:t xml:space="preserve">). The </w:t>
      </w:r>
      <w:r>
        <w:rPr>
          <w:b/>
        </w:rPr>
        <w:t>orderType</w:t>
      </w:r>
      <w:r>
        <w:t xml:space="preserve"> field of the header MUST be set to TS_RAIL_ORDER_CARETBLINKINFO (0x001A).</w:t>
      </w:r>
    </w:p>
    <w:p w:rsidR="00523CA2" w:rsidRDefault="002D7476">
      <w:pPr>
        <w:pStyle w:val="Definition-Field"/>
      </w:pPr>
      <w:r>
        <w:rPr>
          <w:b/>
        </w:rPr>
        <w:t>CaretBlinkRate (4 bytes)</w:t>
      </w:r>
      <w:r>
        <w:t>: An unsigned 32-bit integer. Indicates the caret blink time to the specified number of milliseconds. The blink time is the elapsed time, in milliseconds, re</w:t>
      </w:r>
      <w:r>
        <w:t xml:space="preserve">quired to invert the pixels of the caret. A value of </w:t>
      </w:r>
      <w:r>
        <w:rPr>
          <w:b/>
        </w:rPr>
        <w:t>INFINITE</w:t>
      </w:r>
      <w:r>
        <w:t xml:space="preserve"> (0xFFFFFFFF) indicates that the caret SHOULD NOT blink.</w:t>
      </w:r>
    </w:p>
    <w:p w:rsidR="00523CA2" w:rsidRDefault="002D7476">
      <w:pPr>
        <w:pStyle w:val="Heading1"/>
      </w:pPr>
      <w:bookmarkStart w:id="261" w:name="section_c61739b482ee474bacc714e71ae1e00e"/>
      <w:bookmarkStart w:id="262" w:name="_Toc234800075"/>
      <w:r>
        <w:lastRenderedPageBreak/>
        <w:t>Protocol Details</w:t>
      </w:r>
      <w:bookmarkEnd w:id="261"/>
      <w:bookmarkEnd w:id="262"/>
    </w:p>
    <w:p w:rsidR="00523CA2" w:rsidRDefault="002D7476">
      <w:pPr>
        <w:pStyle w:val="Heading2"/>
      </w:pPr>
      <w:bookmarkStart w:id="263" w:name="section_456d514db47746269ab6f5452c7ad372"/>
      <w:bookmarkStart w:id="264" w:name="_Toc234800076"/>
      <w:r>
        <w:t>Common Details</w:t>
      </w:r>
      <w:bookmarkEnd w:id="263"/>
      <w:bookmarkEnd w:id="264"/>
    </w:p>
    <w:p w:rsidR="00523CA2" w:rsidRDefault="002D7476">
      <w:pPr>
        <w:pStyle w:val="Heading3"/>
      </w:pPr>
      <w:bookmarkStart w:id="265" w:name="section_b7af0faff6d4448ab8afd574474aa277"/>
      <w:bookmarkStart w:id="266" w:name="_Toc234800077"/>
      <w:r>
        <w:t>Abstract Data Model</w:t>
      </w:r>
      <w:bookmarkEnd w:id="265"/>
      <w:bookmarkEnd w:id="266"/>
    </w:p>
    <w:p w:rsidR="00523CA2" w:rsidRDefault="002D7476">
      <w:pPr>
        <w:pStyle w:val="Heading4"/>
      </w:pPr>
      <w:bookmarkStart w:id="267" w:name="section_247135fb6f7e43b8a988f88ccdac12e7"/>
      <w:bookmarkStart w:id="268" w:name="_Toc234800078"/>
      <w:r>
        <w:t>Server State Machine</w:t>
      </w:r>
      <w:bookmarkEnd w:id="267"/>
      <w:bookmarkEnd w:id="268"/>
      <w:r>
        <w:fldChar w:fldCharType="begin"/>
      </w:r>
      <w:r>
        <w:instrText xml:space="preserve"> XE "Data model - abstract:server:server state machine"</w:instrText>
      </w:r>
      <w:r>
        <w:fldChar w:fldCharType="end"/>
      </w:r>
      <w:r>
        <w:fldChar w:fldCharType="begin"/>
      </w:r>
      <w:r>
        <w:instrText xml:space="preserve"> XE "Abstract data model:server:server state machine"</w:instrText>
      </w:r>
      <w:r>
        <w:fldChar w:fldCharType="end"/>
      </w:r>
      <w:r>
        <w:fldChar w:fldCharType="begin"/>
      </w:r>
      <w:r>
        <w:instrText xml:space="preserve"> XE "Server:abstract data model:server state machine"</w:instrText>
      </w:r>
      <w:r>
        <w:fldChar w:fldCharType="end"/>
      </w:r>
      <w:r>
        <w:fldChar w:fldCharType="begin"/>
      </w:r>
      <w:r>
        <w:instrText xml:space="preserve"> XE "Data model - abstract:client:server state machine"</w:instrText>
      </w:r>
      <w:r>
        <w:fldChar w:fldCharType="end"/>
      </w:r>
      <w:r>
        <w:fldChar w:fldCharType="begin"/>
      </w:r>
      <w:r>
        <w:instrText xml:space="preserve"> XE "Abstract data model:client:server state machine"</w:instrText>
      </w:r>
      <w:r>
        <w:fldChar w:fldCharType="end"/>
      </w:r>
      <w:r>
        <w:fldChar w:fldCharType="begin"/>
      </w:r>
      <w:r>
        <w:instrText xml:space="preserve"> XE "Client:abstract data model:se</w:instrText>
      </w:r>
      <w:r>
        <w:instrText>rver state machine"</w:instrText>
      </w:r>
      <w:r>
        <w:fldChar w:fldCharType="end"/>
      </w:r>
    </w:p>
    <w:p w:rsidR="00523CA2" w:rsidRDefault="002D7476">
      <w:pPr>
        <w:keepNext/>
      </w:pPr>
      <w:r>
        <w:br/>
      </w:r>
      <w:r>
        <w:rPr>
          <w:noProof/>
        </w:rPr>
        <w:drawing>
          <wp:inline distT="0" distB="0" distL="0" distR="0">
            <wp:extent cx="5819775" cy="5514975"/>
            <wp:effectExtent l="19050" t="0" r="9525" b="0"/>
            <wp:docPr id="5563" name="MS-RDPERP_picta16f5a62-bfdf-4ee0-998f-ae5c647b4dd1.png" descr="Server State Machine Diagram" title="Server State Mach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RDPERP_picta16f5a62-bfdf-4ee0-998f-ae5c647b4dd1.png" descr="Server State Machine Diagram" title="Server State Machine Diagram"/>
                    <pic:cNvPicPr>
                      <a:picLocks noChangeAspect="1" noChangeArrowheads="1"/>
                    </pic:cNvPicPr>
                  </pic:nvPicPr>
                  <pic:blipFill>
                    <a:blip r:embed="rId73" cstate="print"/>
                    <a:srcRect/>
                    <a:stretch>
                      <a:fillRect/>
                    </a:stretch>
                  </pic:blipFill>
                  <pic:spPr bwMode="auto">
                    <a:xfrm>
                      <a:off x="0" y="0"/>
                      <a:ext cx="5819775" cy="5514975"/>
                    </a:xfrm>
                    <a:prstGeom prst="rect">
                      <a:avLst/>
                    </a:prstGeom>
                    <a:noFill/>
                    <a:ln w="9525">
                      <a:noFill/>
                      <a:miter lim="800000"/>
                      <a:headEnd/>
                      <a:tailEnd/>
                    </a:ln>
                  </pic:spPr>
                </pic:pic>
              </a:graphicData>
            </a:graphic>
          </wp:inline>
        </w:drawing>
      </w:r>
    </w:p>
    <w:p w:rsidR="00523CA2" w:rsidRDefault="002D7476">
      <w:pPr>
        <w:pStyle w:val="Caption"/>
      </w:pPr>
      <w:r>
        <w:t xml:space="preserve">Figure </w:t>
      </w:r>
      <w:r>
        <w:fldChar w:fldCharType="begin"/>
      </w:r>
      <w:r>
        <w:instrText xml:space="preserve"> SEQ Figure \* ARABIC </w:instrText>
      </w:r>
      <w:r>
        <w:fldChar w:fldCharType="separate"/>
      </w:r>
      <w:r>
        <w:rPr>
          <w:noProof/>
        </w:rPr>
        <w:t>5</w:t>
      </w:r>
      <w:r>
        <w:fldChar w:fldCharType="end"/>
      </w:r>
      <w:r>
        <w:t>: Server State Machine Diagram</w:t>
      </w:r>
    </w:p>
    <w:tbl>
      <w:tblPr>
        <w:tblStyle w:val="Table-ShadedHeader"/>
        <w:tblW w:w="0" w:type="auto"/>
        <w:tblLook w:val="04A0" w:firstRow="1" w:lastRow="0" w:firstColumn="1" w:lastColumn="0" w:noHBand="0" w:noVBand="1"/>
      </w:tblPr>
      <w:tblGrid>
        <w:gridCol w:w="2072"/>
        <w:gridCol w:w="7403"/>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tcPr>
          <w:p w:rsidR="00523CA2" w:rsidRDefault="002D7476">
            <w:pPr>
              <w:pStyle w:val="TableHeaderText"/>
            </w:pPr>
            <w:r>
              <w:t>State</w:t>
            </w:r>
          </w:p>
        </w:tc>
        <w:tc>
          <w:tcPr>
            <w:tcW w:w="0" w:type="auto"/>
          </w:tcPr>
          <w:p w:rsidR="00523CA2" w:rsidRDefault="002D7476">
            <w:pPr>
              <w:pStyle w:val="TableHeaderText"/>
            </w:pPr>
            <w:r>
              <w:t>Description</w:t>
            </w:r>
          </w:p>
        </w:tc>
      </w:tr>
      <w:tr w:rsidR="00523CA2" w:rsidTr="00523CA2">
        <w:tc>
          <w:tcPr>
            <w:tcW w:w="0" w:type="auto"/>
          </w:tcPr>
          <w:p w:rsidR="00523CA2" w:rsidRDefault="002D7476">
            <w:pPr>
              <w:pStyle w:val="TableBodyText"/>
            </w:pPr>
            <w:r>
              <w:t>Uninitialized</w:t>
            </w:r>
          </w:p>
        </w:tc>
        <w:tc>
          <w:tcPr>
            <w:tcW w:w="0" w:type="auto"/>
          </w:tcPr>
          <w:p w:rsidR="00523CA2" w:rsidRDefault="002D7476">
            <w:pPr>
              <w:pStyle w:val="TableBodyText"/>
            </w:pPr>
            <w:r>
              <w:t xml:space="preserve">This is the initial state of the server. In this state, the server waits for the </w:t>
            </w:r>
            <w:hyperlink w:anchor="Section_36a25e2125e14954aae809aaf6715c79" w:history="1">
              <w:r>
                <w:rPr>
                  <w:rStyle w:val="Hyperlink"/>
                </w:rPr>
                <w:t>Remote Programs Capability Set (section 2.2.1.1.1)</w:t>
              </w:r>
            </w:hyperlink>
            <w:r>
              <w:t xml:space="preserve"> and the </w:t>
            </w:r>
            <w:hyperlink w:anchor="Section_82ec7a69f7e34294830d666178b35d15" w:history="1">
              <w:r>
                <w:rPr>
                  <w:rStyle w:val="Hyperlink"/>
                </w:rPr>
                <w:t xml:space="preserve">Window List Capability </w:t>
              </w:r>
              <w:r>
                <w:rPr>
                  <w:rStyle w:val="Hyperlink"/>
                </w:rPr>
                <w:lastRenderedPageBreak/>
                <w:t>Set (section 2.2.1.1.2)</w:t>
              </w:r>
            </w:hyperlink>
            <w:r>
              <w:t xml:space="preserve"> from the client. On receiving th</w:t>
            </w:r>
            <w:r>
              <w:t xml:space="preserve">ese capability sets, the server processes them as specified in section </w:t>
            </w:r>
            <w:hyperlink w:anchor="Section_098ad313d68c4bc9ab4cfd63199f3bd9" w:history="1">
              <w:r>
                <w:rPr>
                  <w:rStyle w:val="Hyperlink"/>
                </w:rPr>
                <w:t>3.3.5.1.5</w:t>
              </w:r>
            </w:hyperlink>
            <w:r>
              <w:t>. If the server finds compatible settings, it transitions to the Initializing state. Otherwise, the connection is te</w:t>
            </w:r>
            <w:r>
              <w:t xml:space="preserve">rminated (see </w:t>
            </w:r>
            <w:hyperlink r:id="rId74" w:anchor="Section_5073f4ed1e9345e1b0396e30c385867c">
              <w:r>
                <w:rPr>
                  <w:rStyle w:val="Hyperlink"/>
                </w:rPr>
                <w:t>[MS-RDPBCGR]</w:t>
              </w:r>
            </w:hyperlink>
            <w:r>
              <w:t xml:space="preserve"> section 1.3.1.4.2).</w:t>
            </w:r>
          </w:p>
        </w:tc>
      </w:tr>
      <w:tr w:rsidR="00523CA2" w:rsidTr="00523CA2">
        <w:tc>
          <w:tcPr>
            <w:tcW w:w="0" w:type="auto"/>
          </w:tcPr>
          <w:p w:rsidR="00523CA2" w:rsidRDefault="002D7476">
            <w:pPr>
              <w:pStyle w:val="TableBodyText"/>
            </w:pPr>
            <w:r>
              <w:lastRenderedPageBreak/>
              <w:t>Initializing</w:t>
            </w:r>
          </w:p>
        </w:tc>
        <w:tc>
          <w:tcPr>
            <w:tcW w:w="0" w:type="auto"/>
          </w:tcPr>
          <w:p w:rsidR="00523CA2" w:rsidRDefault="002D7476">
            <w:pPr>
              <w:pStyle w:val="TableBodyText"/>
            </w:pPr>
            <w:r>
              <w:t xml:space="preserve">In this state, the server examines the </w:t>
            </w:r>
            <w:hyperlink w:anchor="Section_cec4eb83b30443c98378b5b8f5e7082a" w:history="1">
              <w:r>
                <w:rPr>
                  <w:rStyle w:val="Hyperlink"/>
                </w:rPr>
                <w:t>Handshake PDU </w:t>
              </w:r>
              <w:r>
                <w:rPr>
                  <w:rStyle w:val="Hyperlink"/>
                </w:rPr>
                <w:t>(section 2.2.2.2.1)</w:t>
              </w:r>
            </w:hyperlink>
            <w:r>
              <w:t xml:space="preserve"> and the </w:t>
            </w:r>
            <w:hyperlink w:anchor="Section_743e782df59b40b5a0f3adc74e68a2ff" w:history="1">
              <w:r>
                <w:rPr>
                  <w:rStyle w:val="Hyperlink"/>
                </w:rPr>
                <w:t>Client Information PDU (section 2.2.2.2.2)</w:t>
              </w:r>
            </w:hyperlink>
            <w:r>
              <w:t xml:space="preserve">. On receiving these, the server processes the Handshake PDU as specified in section </w:t>
            </w:r>
            <w:hyperlink w:anchor="Section_192084cf6d6849f5895928207bf35bc2" w:history="1">
              <w:r>
                <w:rPr>
                  <w:rStyle w:val="Hyperlink"/>
                </w:rPr>
                <w:t>3.1.5.2</w:t>
              </w:r>
            </w:hyperlink>
            <w:r>
              <w:t xml:space="preserve"> and the Client Information PDU as specified in section </w:t>
            </w:r>
            <w:hyperlink w:anchor="Section_aec87a87e73a4c83829d5a1ee15253e6" w:history="1">
              <w:r>
                <w:rPr>
                  <w:rStyle w:val="Hyperlink"/>
                </w:rPr>
                <w:t>3.3.5.2.1.1</w:t>
              </w:r>
            </w:hyperlink>
            <w:r>
              <w:t>, and transitions to the SyncDesktop state. If the server does not receive the Handshake PDU within a s</w:t>
            </w:r>
            <w:r>
              <w:t xml:space="preserve">pecified time, it can disconnect the connection (see section </w:t>
            </w:r>
            <w:hyperlink w:anchor="Section_a78e0d2834cf47bebf5cf4a54609c573" w:history="1">
              <w:r>
                <w:rPr>
                  <w:rStyle w:val="Hyperlink"/>
                </w:rPr>
                <w:t>3.1.2</w:t>
              </w:r>
            </w:hyperlink>
            <w:r>
              <w:t>).</w:t>
            </w:r>
          </w:p>
        </w:tc>
      </w:tr>
      <w:tr w:rsidR="00523CA2" w:rsidTr="00523CA2">
        <w:tc>
          <w:tcPr>
            <w:tcW w:w="0" w:type="auto"/>
          </w:tcPr>
          <w:p w:rsidR="00523CA2" w:rsidRDefault="002D7476">
            <w:pPr>
              <w:pStyle w:val="TableBodyText"/>
            </w:pPr>
            <w:r>
              <w:t>SyncDesktop</w:t>
            </w:r>
          </w:p>
        </w:tc>
        <w:tc>
          <w:tcPr>
            <w:tcW w:w="0" w:type="auto"/>
          </w:tcPr>
          <w:p w:rsidR="00523CA2" w:rsidRDefault="002D7476">
            <w:pPr>
              <w:pStyle w:val="TableBodyText"/>
            </w:pPr>
            <w:r>
              <w:t>In this state, the server syncs its desktop with that of the client. The server transitions to this state either d</w:t>
            </w:r>
            <w:r>
              <w:t xml:space="preserve">uring the RAIL connection synchronization (see section </w:t>
            </w:r>
            <w:hyperlink w:anchor="Section_64e832e8f53a49fa82b938d72d33bb49" w:history="1">
              <w:r>
                <w:rPr>
                  <w:rStyle w:val="Hyperlink"/>
                </w:rPr>
                <w:t>1.3.2.3</w:t>
              </w:r>
            </w:hyperlink>
            <w:r>
              <w:t xml:space="preserve">) or on detection of a desktop switch (see section </w:t>
            </w:r>
            <w:hyperlink w:anchor="Section_eba0f9ce88974bbfa80b84fb414575af" w:history="1">
              <w:r>
                <w:rPr>
                  <w:rStyle w:val="Hyperlink"/>
                </w:rPr>
                <w:t>3.3.5.1.8</w:t>
              </w:r>
            </w:hyperlink>
            <w:r>
              <w:t>). After completion of the desktop sync (as specified in section 3.3.5.1.8), the server transitions to the WaitForData state.</w:t>
            </w:r>
          </w:p>
        </w:tc>
      </w:tr>
      <w:tr w:rsidR="00523CA2" w:rsidTr="00523CA2">
        <w:tc>
          <w:tcPr>
            <w:tcW w:w="0" w:type="auto"/>
          </w:tcPr>
          <w:p w:rsidR="00523CA2" w:rsidRDefault="002D7476">
            <w:pPr>
              <w:pStyle w:val="TableBodyText"/>
            </w:pPr>
            <w:r>
              <w:t>WaitForData</w:t>
            </w:r>
          </w:p>
        </w:tc>
        <w:tc>
          <w:tcPr>
            <w:tcW w:w="0" w:type="auto"/>
          </w:tcPr>
          <w:p w:rsidR="00523CA2" w:rsidRDefault="002D7476">
            <w:pPr>
              <w:pStyle w:val="TableBodyText"/>
            </w:pPr>
            <w:r>
              <w:t>In this state, the server waits for all non-initialization messages received on the static virtual channel (see secti</w:t>
            </w:r>
            <w:r>
              <w:t xml:space="preserve">on </w:t>
            </w:r>
            <w:hyperlink w:anchor="Section_81de49435ba847a18de06a1d8f79bc56" w:history="1">
              <w:r>
                <w:rPr>
                  <w:rStyle w:val="Hyperlink"/>
                </w:rPr>
                <w:t>3.3.5.2</w:t>
              </w:r>
            </w:hyperlink>
            <w:r>
              <w:t>).</w:t>
            </w:r>
          </w:p>
          <w:p w:rsidR="00523CA2" w:rsidRDefault="002D7476">
            <w:pPr>
              <w:pStyle w:val="TableBodyText"/>
            </w:pPr>
            <w:r>
              <w:t xml:space="preserve">On receiving a </w:t>
            </w:r>
            <w:hyperlink w:anchor="Section_98a6e3c3c2a942ccad910d9a6c211138" w:history="1">
              <w:r>
                <w:rPr>
                  <w:rStyle w:val="Hyperlink"/>
                </w:rPr>
                <w:t>Client Execute PDU (section 2.2.2.3.1)</w:t>
              </w:r>
            </w:hyperlink>
            <w:r>
              <w:t>, the server transitions to the ExecuteApp state.</w:t>
            </w:r>
          </w:p>
          <w:p w:rsidR="00523CA2" w:rsidRDefault="002D7476">
            <w:pPr>
              <w:pStyle w:val="TableBodyText"/>
            </w:pPr>
            <w:r>
              <w:t xml:space="preserve">On receiving a </w:t>
            </w:r>
            <w:hyperlink w:anchor="Section_60344497883f47118b9a828d1c580195" w:history="1">
              <w:r>
                <w:rPr>
                  <w:rStyle w:val="Hyperlink"/>
                </w:rPr>
                <w:t>Client System Parameters Update PDU (section 2.2.2.4.1)</w:t>
              </w:r>
            </w:hyperlink>
            <w:r>
              <w:t>, the server transitions to the UpdateSysParam state.</w:t>
            </w:r>
          </w:p>
          <w:p w:rsidR="00523CA2" w:rsidRDefault="002D7476">
            <w:pPr>
              <w:pStyle w:val="TableBodyText"/>
            </w:pPr>
            <w:r>
              <w:t xml:space="preserve">On receiving a </w:t>
            </w:r>
            <w:hyperlink w:anchor="Section_b89f729a96d944be80392f3d55b5bdf4" w:history="1">
              <w:r>
                <w:rPr>
                  <w:rStyle w:val="Hyperlink"/>
                </w:rPr>
                <w:t>Language Bar Info</w:t>
              </w:r>
              <w:r>
                <w:rPr>
                  <w:rStyle w:val="Hyperlink"/>
                </w:rPr>
                <w:t>rmation PDU (section 2.2.2.9.1)</w:t>
              </w:r>
            </w:hyperlink>
            <w:r>
              <w:t>, the server transitions to the UpdateLanguageBar state.</w:t>
            </w:r>
          </w:p>
          <w:p w:rsidR="00523CA2" w:rsidRDefault="002D7476">
            <w:pPr>
              <w:pStyle w:val="TableBodyText"/>
            </w:pPr>
            <w:r>
              <w:t xml:space="preserve">On receiving a </w:t>
            </w:r>
            <w:hyperlink w:anchor="Section_495acc38df8342ec8ed1b8d58c047262" w:history="1">
              <w:r>
                <w:rPr>
                  <w:rStyle w:val="Hyperlink"/>
                </w:rPr>
                <w:t>Client Window Move PDU (section 2.2.2.7.4)</w:t>
              </w:r>
            </w:hyperlink>
            <w:r>
              <w:t>, the server transitions to the MoveWindow state.</w:t>
            </w:r>
          </w:p>
          <w:p w:rsidR="00523CA2" w:rsidRDefault="002D7476">
            <w:pPr>
              <w:pStyle w:val="TableBodyText"/>
            </w:pPr>
            <w:r>
              <w:t>O</w:t>
            </w:r>
            <w:r>
              <w:t xml:space="preserve">n receiving a </w:t>
            </w:r>
            <w:hyperlink w:anchor="Section_8765a61316594423beb3a6cd3b4808d8" w:history="1">
              <w:r>
                <w:rPr>
                  <w:rStyle w:val="Hyperlink"/>
                </w:rPr>
                <w:t>Client Activate PDU (section 2.2.2.6.1)</w:t>
              </w:r>
            </w:hyperlink>
            <w:r>
              <w:t xml:space="preserve">, a </w:t>
            </w:r>
            <w:hyperlink w:anchor="Section_9a778a466f3c4e3baa76aee659fd639c" w:history="1">
              <w:r>
                <w:rPr>
                  <w:rStyle w:val="Hyperlink"/>
                </w:rPr>
                <w:t>Client System Menu PDU (section 2.2.2.6.2)</w:t>
              </w:r>
            </w:hyperlink>
            <w:r>
              <w:t xml:space="preserve">, a </w:t>
            </w:r>
            <w:hyperlink w:anchor="Section_cdda93452f824e3888141a932b934241" w:history="1">
              <w:r>
                <w:rPr>
                  <w:rStyle w:val="Hyperlink"/>
                </w:rPr>
                <w:t>Client System Command PDU (section 2.2.2.6.3)</w:t>
              </w:r>
            </w:hyperlink>
            <w:r>
              <w:t xml:space="preserve">, a </w:t>
            </w:r>
            <w:hyperlink w:anchor="Section_cce43d39cacc4d28aa5b3af736a89924" w:history="1">
              <w:r>
                <w:rPr>
                  <w:rStyle w:val="Hyperlink"/>
                </w:rPr>
                <w:t>Client Notify Event PDU (section 2.2.2.6.4)</w:t>
              </w:r>
            </w:hyperlink>
            <w:r>
              <w:t xml:space="preserve">, or a </w:t>
            </w:r>
            <w:hyperlink w:anchor="Section_fc3108d4de2c4e96bbb7fe5a274ff802" w:history="1">
              <w:r>
                <w:rPr>
                  <w:rStyle w:val="Hyperlink"/>
                </w:rPr>
                <w:t>Client Get</w:t>
              </w:r>
              <w:r>
                <w:rPr>
                  <w:rStyle w:val="Hyperlink"/>
                </w:rPr>
                <w:t xml:space="preserve"> Application ID PDU (section 2.2.2.6.5)</w:t>
              </w:r>
            </w:hyperlink>
            <w:r>
              <w:t>, the server transitions to the HandleWindowUpdates state.</w:t>
            </w:r>
          </w:p>
          <w:p w:rsidR="00523CA2" w:rsidRDefault="002D7476">
            <w:pPr>
              <w:pStyle w:val="TableBodyText"/>
            </w:pPr>
            <w:r>
              <w:t>On detecting a desktop switch, the server transitions to the SyncDesktop state.</w:t>
            </w:r>
          </w:p>
        </w:tc>
      </w:tr>
      <w:tr w:rsidR="00523CA2" w:rsidTr="00523CA2">
        <w:tc>
          <w:tcPr>
            <w:tcW w:w="0" w:type="auto"/>
          </w:tcPr>
          <w:p w:rsidR="00523CA2" w:rsidRDefault="002D7476">
            <w:pPr>
              <w:pStyle w:val="TableBodyText"/>
            </w:pPr>
            <w:r>
              <w:t>ExecuteApp</w:t>
            </w:r>
          </w:p>
        </w:tc>
        <w:tc>
          <w:tcPr>
            <w:tcW w:w="0" w:type="auto"/>
          </w:tcPr>
          <w:p w:rsidR="00523CA2" w:rsidRDefault="002D7476">
            <w:pPr>
              <w:pStyle w:val="TableBodyText"/>
            </w:pPr>
            <w:r>
              <w:t>In this state, the server processes the Client Execute PDU, as spe</w:t>
            </w:r>
            <w:r>
              <w:t xml:space="preserve">cified in section </w:t>
            </w:r>
            <w:hyperlink w:anchor="Section_25e1922b4e304617b4dab696b09e8c1b" w:history="1">
              <w:r>
                <w:rPr>
                  <w:rStyle w:val="Hyperlink"/>
                </w:rPr>
                <w:t>3.3.5.2.2.1</w:t>
              </w:r>
            </w:hyperlink>
            <w:r>
              <w:t xml:space="preserve">, and sends the </w:t>
            </w:r>
            <w:hyperlink w:anchor="Section_e17375d3cc9943b38a22192a816647b5" w:history="1">
              <w:r>
                <w:rPr>
                  <w:rStyle w:val="Hyperlink"/>
                </w:rPr>
                <w:t>Server Execute Result PDU (section 2.2.2.3.2)</w:t>
              </w:r>
            </w:hyperlink>
            <w:r>
              <w:t xml:space="preserve">, as specified in section </w:t>
            </w:r>
            <w:hyperlink w:anchor="Section_679de2a360f24851ab2392ffee2b9c68" w:history="1">
              <w:r>
                <w:rPr>
                  <w:rStyle w:val="Hyperlink"/>
                </w:rPr>
                <w:t>3.3.5.2.2.2</w:t>
              </w:r>
            </w:hyperlink>
            <w:r>
              <w:t>. The server then transitions back to the WaitForData state.</w:t>
            </w:r>
          </w:p>
        </w:tc>
      </w:tr>
      <w:tr w:rsidR="00523CA2" w:rsidTr="00523CA2">
        <w:tc>
          <w:tcPr>
            <w:tcW w:w="0" w:type="auto"/>
          </w:tcPr>
          <w:p w:rsidR="00523CA2" w:rsidRDefault="002D7476">
            <w:pPr>
              <w:pStyle w:val="TableBodyText"/>
            </w:pPr>
            <w:r>
              <w:t>UpdateSysParam</w:t>
            </w:r>
          </w:p>
        </w:tc>
        <w:tc>
          <w:tcPr>
            <w:tcW w:w="0" w:type="auto"/>
          </w:tcPr>
          <w:p w:rsidR="00523CA2" w:rsidRDefault="002D7476">
            <w:pPr>
              <w:pStyle w:val="TableBodyText"/>
            </w:pPr>
            <w:r>
              <w:t xml:space="preserve">In this state, the server processes the Client System Parameters Update PDU, as specified in section </w:t>
            </w:r>
            <w:hyperlink w:anchor="Section_53f84f55e4f842809ac3c2cdc53f661b" w:history="1">
              <w:r>
                <w:rPr>
                  <w:rStyle w:val="Hyperlink"/>
                </w:rPr>
                <w:t>3.3.5.2.3.1</w:t>
              </w:r>
            </w:hyperlink>
            <w:r>
              <w:t>, and transitions back to the WaitForData state.</w:t>
            </w:r>
          </w:p>
        </w:tc>
      </w:tr>
      <w:tr w:rsidR="00523CA2" w:rsidTr="00523CA2">
        <w:tc>
          <w:tcPr>
            <w:tcW w:w="0" w:type="auto"/>
          </w:tcPr>
          <w:p w:rsidR="00523CA2" w:rsidRDefault="002D7476">
            <w:pPr>
              <w:pStyle w:val="TableBodyText"/>
            </w:pPr>
            <w:r>
              <w:t>UpdateLanguageBar</w:t>
            </w:r>
          </w:p>
        </w:tc>
        <w:tc>
          <w:tcPr>
            <w:tcW w:w="0" w:type="auto"/>
          </w:tcPr>
          <w:p w:rsidR="00523CA2" w:rsidRDefault="002D7476">
            <w:pPr>
              <w:pStyle w:val="TableBodyText"/>
            </w:pPr>
            <w:r>
              <w:t xml:space="preserve">In this state, the server processes the Language Bar Information PDU, as specified in section </w:t>
            </w:r>
            <w:hyperlink w:anchor="Section_aa0655718b4c4ecfaf267a94bf715369" w:history="1">
              <w:r>
                <w:rPr>
                  <w:rStyle w:val="Hyperlink"/>
                </w:rPr>
                <w:t>3.3.5.2.5.5</w:t>
              </w:r>
            </w:hyperlink>
            <w:r>
              <w:t>, and transitions back to the WaitForData state.</w:t>
            </w:r>
          </w:p>
        </w:tc>
      </w:tr>
      <w:tr w:rsidR="00523CA2" w:rsidTr="00523CA2">
        <w:tc>
          <w:tcPr>
            <w:tcW w:w="0" w:type="auto"/>
          </w:tcPr>
          <w:p w:rsidR="00523CA2" w:rsidRDefault="002D7476">
            <w:pPr>
              <w:pStyle w:val="TableBodyText"/>
            </w:pPr>
            <w:r>
              <w:t>MoveWindow</w:t>
            </w:r>
          </w:p>
        </w:tc>
        <w:tc>
          <w:tcPr>
            <w:tcW w:w="0" w:type="auto"/>
          </w:tcPr>
          <w:p w:rsidR="00523CA2" w:rsidRDefault="002D7476">
            <w:pPr>
              <w:pStyle w:val="TableBodyText"/>
            </w:pPr>
            <w:r>
              <w:t xml:space="preserve">In this state, the server processes the Client Window Move PDU, as specified in section </w:t>
            </w:r>
            <w:hyperlink w:anchor="Section_a81c153b5c6643a6aa162ad47d246b48" w:history="1">
              <w:r>
                <w:rPr>
                  <w:rStyle w:val="Hyperlink"/>
                </w:rPr>
                <w:t>3.3.5.2.6.3</w:t>
              </w:r>
            </w:hyperlink>
            <w:r>
              <w:t xml:space="preserve">. If the window ID is valid, the server transitions to the HandleWindowUpdates state. Once the window is moved, the server transitions back to the MoveWindow state. If applicable, the server also sends a </w:t>
            </w:r>
            <w:hyperlink w:anchor="Section_ef108a0ec9a34418b0e37db01f023313" w:history="1">
              <w:r>
                <w:rPr>
                  <w:rStyle w:val="Hyperlink"/>
                </w:rPr>
                <w:t>Server Move/Size End PDU (section 2.2.2.7.3)</w:t>
              </w:r>
            </w:hyperlink>
            <w:r>
              <w:t xml:space="preserve"> to the client, as specified in section </w:t>
            </w:r>
            <w:hyperlink w:anchor="Section_4e78e158dc9e419d97ccba96e459df15" w:history="1">
              <w:r>
                <w:rPr>
                  <w:rStyle w:val="Hyperlink"/>
                </w:rPr>
                <w:t>3.3.5.2.6.4</w:t>
              </w:r>
            </w:hyperlink>
            <w:r>
              <w:t>. After all processing is complete, the server transitions b</w:t>
            </w:r>
            <w:r>
              <w:t>ack to the WaitForData state.</w:t>
            </w:r>
          </w:p>
        </w:tc>
      </w:tr>
      <w:tr w:rsidR="00523CA2" w:rsidTr="00523CA2">
        <w:tc>
          <w:tcPr>
            <w:tcW w:w="0" w:type="auto"/>
          </w:tcPr>
          <w:p w:rsidR="00523CA2" w:rsidRDefault="002D7476">
            <w:pPr>
              <w:pStyle w:val="TableBodyText"/>
            </w:pPr>
            <w:r>
              <w:t>HandleWindowUpdates</w:t>
            </w:r>
          </w:p>
        </w:tc>
        <w:tc>
          <w:tcPr>
            <w:tcW w:w="0" w:type="auto"/>
          </w:tcPr>
          <w:p w:rsidR="00523CA2" w:rsidRDefault="002D7476">
            <w:pPr>
              <w:pStyle w:val="TableBodyText"/>
            </w:pPr>
            <w:r>
              <w:t xml:space="preserve">In this state, the server processes local client events relevant to individual windows: the Client Activate PDU, as specified in section </w:t>
            </w:r>
            <w:hyperlink w:anchor="Section_5c6ba574472947e5b2168a30e83501d1" w:history="1">
              <w:r>
                <w:rPr>
                  <w:rStyle w:val="Hyperlink"/>
                </w:rPr>
                <w:t>3.3.5.2.</w:t>
              </w:r>
              <w:r>
                <w:rPr>
                  <w:rStyle w:val="Hyperlink"/>
                </w:rPr>
                <w:t>5.1</w:t>
              </w:r>
            </w:hyperlink>
            <w:r>
              <w:t xml:space="preserve">; the Client System Menu PDU, as specified in section </w:t>
            </w:r>
            <w:hyperlink w:anchor="Section_f11603806d56411a81aadb213b9adc84" w:history="1">
              <w:r>
                <w:rPr>
                  <w:rStyle w:val="Hyperlink"/>
                </w:rPr>
                <w:t>3.3.5.2.5.2</w:t>
              </w:r>
            </w:hyperlink>
            <w:r>
              <w:t xml:space="preserve">; the Client System Command PDU, as specified in section </w:t>
            </w:r>
            <w:hyperlink w:anchor="Section_3d68988d2de74dbd855507482456a8ec" w:history="1">
              <w:r>
                <w:rPr>
                  <w:rStyle w:val="Hyperlink"/>
                </w:rPr>
                <w:t>3.3.5.2.5.3</w:t>
              </w:r>
            </w:hyperlink>
            <w:r>
              <w:t xml:space="preserve">; and the Client Notify Event PDU, as specified in section </w:t>
            </w:r>
            <w:hyperlink w:anchor="Section_aa04ab9fbac24a4d87948141a25d5894" w:history="1">
              <w:r>
                <w:rPr>
                  <w:rStyle w:val="Hyperlink"/>
                </w:rPr>
                <w:t>3.3.5.2.5.4</w:t>
              </w:r>
            </w:hyperlink>
            <w:r>
              <w:t xml:space="preserve">. The server also processes the Client Get Application ID PDU, as specified in section </w:t>
            </w:r>
            <w:hyperlink w:anchor="Section_4853bd01f6864d9d8a9e428f03a94c24" w:history="1">
              <w:r>
                <w:rPr>
                  <w:rStyle w:val="Hyperlink"/>
                </w:rPr>
                <w:t>3.3.5.2.7.1</w:t>
              </w:r>
            </w:hyperlink>
            <w:r>
              <w:t xml:space="preserve">, and sends the </w:t>
            </w:r>
            <w:hyperlink w:anchor="Section_aa0bcd85f0ee404bbae0200bd4afab72" w:history="1">
              <w:r>
                <w:rPr>
                  <w:rStyle w:val="Hyperlink"/>
                </w:rPr>
                <w:t>Server Get Application ID Response PDU (section 2.2.2.8.1)</w:t>
              </w:r>
            </w:hyperlink>
            <w:r>
              <w:t xml:space="preserve">, as specified in section </w:t>
            </w:r>
            <w:hyperlink w:anchor="Section_29f17cf1e0c7410ea4d9ddd39aa1b571" w:history="1">
              <w:r>
                <w:rPr>
                  <w:rStyle w:val="Hyperlink"/>
                </w:rPr>
                <w:t>3.3.</w:t>
              </w:r>
              <w:r>
                <w:rPr>
                  <w:rStyle w:val="Hyperlink"/>
                </w:rPr>
                <w:t>5.2.7.2</w:t>
              </w:r>
            </w:hyperlink>
            <w:r>
              <w:t>. After all processing is complete, the server transitions back to the WaitForData state.</w:t>
            </w:r>
          </w:p>
        </w:tc>
      </w:tr>
    </w:tbl>
    <w:p w:rsidR="00523CA2" w:rsidRDefault="00523CA2"/>
    <w:p w:rsidR="00523CA2" w:rsidRDefault="002D7476">
      <w:pPr>
        <w:pStyle w:val="Heading4"/>
      </w:pPr>
      <w:bookmarkStart w:id="269" w:name="section_bbc3a53eb2f44b349e337ecd9b4d7f3f"/>
      <w:bookmarkStart w:id="270" w:name="_Toc234800079"/>
      <w:r>
        <w:lastRenderedPageBreak/>
        <w:t>Icon Cache Support</w:t>
      </w:r>
      <w:bookmarkEnd w:id="269"/>
      <w:bookmarkEnd w:id="270"/>
      <w:r>
        <w:fldChar w:fldCharType="begin"/>
      </w:r>
      <w:r>
        <w:instrText xml:space="preserve"> XE "Data model - abstract:server:icon cache support"</w:instrText>
      </w:r>
      <w:r>
        <w:fldChar w:fldCharType="end"/>
      </w:r>
      <w:r>
        <w:fldChar w:fldCharType="begin"/>
      </w:r>
      <w:r>
        <w:instrText xml:space="preserve"> XE "Abstract data model:server:icon cache support"</w:instrText>
      </w:r>
      <w:r>
        <w:fldChar w:fldCharType="end"/>
      </w:r>
      <w:r>
        <w:fldChar w:fldCharType="begin"/>
      </w:r>
      <w:r>
        <w:instrText xml:space="preserve"> XE "Server:abstract data model</w:instrText>
      </w:r>
      <w:r>
        <w:instrText>:icon cache support"</w:instrText>
      </w:r>
      <w:r>
        <w:fldChar w:fldCharType="end"/>
      </w:r>
      <w:r>
        <w:fldChar w:fldCharType="begin"/>
      </w:r>
      <w:r>
        <w:instrText xml:space="preserve"> XE "Data model - abstract:client:icon cache support"</w:instrText>
      </w:r>
      <w:r>
        <w:fldChar w:fldCharType="end"/>
      </w:r>
      <w:r>
        <w:fldChar w:fldCharType="begin"/>
      </w:r>
      <w:r>
        <w:instrText xml:space="preserve"> XE "Abstract data model:client:icon cache support"</w:instrText>
      </w:r>
      <w:r>
        <w:fldChar w:fldCharType="end"/>
      </w:r>
      <w:r>
        <w:fldChar w:fldCharType="begin"/>
      </w:r>
      <w:r>
        <w:instrText xml:space="preserve"> XE "Client:abstract data model:icon cache support"</w:instrText>
      </w:r>
      <w:r>
        <w:fldChar w:fldCharType="end"/>
      </w:r>
    </w:p>
    <w:p w:rsidR="00523CA2" w:rsidRDefault="002D7476">
      <w:r>
        <w:t>If the implementation supports icon caching, then the following state is</w:t>
      </w:r>
      <w:r>
        <w:t xml:space="preserve"> negotiated between the client and server as part of the Window List Capability Set order (section </w:t>
      </w:r>
      <w:hyperlink w:anchor="Section_82ec7a69f7e34294830d666178b35d15" w:history="1">
        <w:r>
          <w:rPr>
            <w:rStyle w:val="Hyperlink"/>
          </w:rPr>
          <w:t>2.2.1.1.2</w:t>
        </w:r>
      </w:hyperlink>
      <w:r>
        <w:t>), and thereafter maintained on both client and server.</w:t>
      </w:r>
    </w:p>
    <w:p w:rsidR="00523CA2" w:rsidRDefault="002D7476">
      <w:r>
        <w:rPr>
          <w:b/>
        </w:rPr>
        <w:t>NumIconCaches</w:t>
      </w:r>
      <w:r>
        <w:t>: the number of dis</w:t>
      </w:r>
      <w:r>
        <w:t>crete caches for icons maintained on client and server.</w:t>
      </w:r>
    </w:p>
    <w:p w:rsidR="00523CA2" w:rsidRDefault="002D7476">
      <w:r>
        <w:rPr>
          <w:b/>
        </w:rPr>
        <w:t>NumIconCacheEntries</w:t>
      </w:r>
      <w:r>
        <w:t>: the number of entries allocated in each icon cache.</w:t>
      </w:r>
    </w:p>
    <w:p w:rsidR="00523CA2" w:rsidRDefault="002D7476">
      <w:r>
        <w:t xml:space="preserve">Once an icon cache capability is established, individual entries in the cache are identified by a Cached Icon Info packet (section </w:t>
      </w:r>
      <w:hyperlink w:anchor="Section_fbb8b21b45024b6c9a09dd1d19986fa3" w:history="1">
        <w:r>
          <w:rPr>
            <w:rStyle w:val="Hyperlink"/>
          </w:rPr>
          <w:t>2.2.1.2.4</w:t>
        </w:r>
      </w:hyperlink>
      <w:r>
        <w:t>), containing a pair of index values designating the spe</w:t>
      </w:r>
      <w:r>
        <w:t>cific icon cache and the entry within that cache.</w:t>
      </w:r>
    </w:p>
    <w:p w:rsidR="00523CA2" w:rsidRDefault="002D7476">
      <w:pPr>
        <w:pStyle w:val="Heading3"/>
      </w:pPr>
      <w:bookmarkStart w:id="271" w:name="section_a78e0d2834cf47bebf5cf4a54609c573"/>
      <w:bookmarkStart w:id="272" w:name="_Toc234800080"/>
      <w:r>
        <w:t>Timers</w:t>
      </w:r>
      <w:bookmarkEnd w:id="271"/>
      <w:bookmarkEnd w:id="272"/>
      <w:r>
        <w:fldChar w:fldCharType="begin"/>
      </w:r>
      <w:r>
        <w:instrText xml:space="preserve"> XE "Timers:server"</w:instrText>
      </w:r>
      <w:r>
        <w:fldChar w:fldCharType="end"/>
      </w:r>
      <w:r>
        <w:fldChar w:fldCharType="begin"/>
      </w:r>
      <w:r>
        <w:instrText xml:space="preserve"> XE "Server:timers"</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523CA2" w:rsidRDefault="002D7476">
      <w:r>
        <w:t>A handshake timer MAY</w:t>
      </w:r>
      <w:bookmarkStart w:id="273" w:name="Appendix_A_Target_28"/>
      <w:r>
        <w:rPr>
          <w:rStyle w:val="Hyperlink"/>
        </w:rPr>
        <w:fldChar w:fldCharType="begin"/>
      </w:r>
      <w:r>
        <w:rPr>
          <w:rStyle w:val="Hyperlink"/>
        </w:rPr>
        <w:instrText xml:space="preserve"> HYPERLINK \l "Appendix_A_28" \o "Product behavior note 28" \h </w:instrText>
      </w:r>
      <w:r>
        <w:rPr>
          <w:rStyle w:val="Hyperlink"/>
        </w:rPr>
      </w:r>
      <w:r>
        <w:rPr>
          <w:rStyle w:val="Hyperlink"/>
        </w:rPr>
        <w:fldChar w:fldCharType="separate"/>
      </w:r>
      <w:r>
        <w:rPr>
          <w:rStyle w:val="Hyperlink"/>
        </w:rPr>
        <w:t>&lt;28&gt;</w:t>
      </w:r>
      <w:r>
        <w:rPr>
          <w:rStyle w:val="Hyperlink"/>
        </w:rPr>
        <w:fldChar w:fldCharType="end"/>
      </w:r>
      <w:bookmarkEnd w:id="273"/>
      <w:r>
        <w:t xml:space="preserve"> be used by the client a</w:t>
      </w:r>
      <w:r>
        <w:t xml:space="preserve">nd/or server to wait for the </w:t>
      </w:r>
      <w:hyperlink w:anchor="Section_cec4eb83b30443c98378b5b8f5e7082a" w:history="1">
        <w:r>
          <w:rPr>
            <w:rStyle w:val="Hyperlink"/>
          </w:rPr>
          <w:t>Handshake PDU</w:t>
        </w:r>
      </w:hyperlink>
      <w:r>
        <w:t xml:space="preserve"> from the sending party. </w:t>
      </w:r>
    </w:p>
    <w:p w:rsidR="00523CA2" w:rsidRDefault="002D7476">
      <w:pPr>
        <w:pStyle w:val="Heading3"/>
      </w:pPr>
      <w:bookmarkStart w:id="274" w:name="section_ef03cda0ac67467da1bce3c6e4cb5139"/>
      <w:bookmarkStart w:id="275" w:name="_Toc234800081"/>
      <w:r>
        <w:t>Initialization</w:t>
      </w:r>
      <w:bookmarkEnd w:id="274"/>
      <w:bookmarkEnd w:id="275"/>
      <w:r>
        <w:fldChar w:fldCharType="begin"/>
      </w:r>
      <w:r>
        <w:instrText xml:space="preserve"> XE "Initialization:server"</w:instrText>
      </w:r>
      <w:r>
        <w:fldChar w:fldCharType="end"/>
      </w:r>
      <w:r>
        <w:fldChar w:fldCharType="begin"/>
      </w:r>
      <w:r>
        <w:instrText xml:space="preserve"> XE "Server:initialization"</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523CA2" w:rsidRDefault="002D7476">
      <w:r>
        <w:t xml:space="preserve">The static virtual channel between the client and the server MUST be established before protocol operations can commence (see section </w:t>
      </w:r>
      <w:hyperlink w:anchor="Section_a70d006856d648afa1299a9f2e1852c6" w:history="1">
        <w:r>
          <w:rPr>
            <w:rStyle w:val="Hyperlink"/>
          </w:rPr>
          <w:t>1.3.2.1</w:t>
        </w:r>
      </w:hyperlink>
      <w:r>
        <w:t xml:space="preserve"> for an overview).</w:t>
      </w:r>
    </w:p>
    <w:p w:rsidR="00523CA2" w:rsidRDefault="002D7476">
      <w:r>
        <w:t>The Handshake PDU (as specified i</w:t>
      </w:r>
      <w:r>
        <w:t xml:space="preserve">n section </w:t>
      </w:r>
      <w:hyperlink w:anchor="Section_cec4eb83b30443c98378b5b8f5e7082a" w:history="1">
        <w:r>
          <w:rPr>
            <w:rStyle w:val="Hyperlink"/>
          </w:rPr>
          <w:t>2.2.2.2.1</w:t>
        </w:r>
      </w:hyperlink>
      <w:r>
        <w:t>) is exchanged between the server and the client to establish that both endpoints are ready to begin RAIL mode.</w:t>
      </w:r>
    </w:p>
    <w:p w:rsidR="00523CA2" w:rsidRDefault="002D7476">
      <w:r>
        <w:t xml:space="preserve">The Client Information PDU (as specified in section </w:t>
      </w:r>
      <w:hyperlink w:anchor="Section_743e782df59b40b5a0f3adc74e68a2ff" w:history="1">
        <w:r>
          <w:rPr>
            <w:rStyle w:val="Hyperlink"/>
          </w:rPr>
          <w:t>2.2.2.2.2</w:t>
        </w:r>
      </w:hyperlink>
      <w:r>
        <w:t>) is sent from a client to a server and contains information about RAIL client state and features supported by the client.</w:t>
      </w:r>
    </w:p>
    <w:p w:rsidR="00523CA2" w:rsidRDefault="002D7476">
      <w:pPr>
        <w:pStyle w:val="Heading3"/>
      </w:pPr>
      <w:bookmarkStart w:id="276" w:name="section_6c0d9214be2c4ff1b93bf0760e305bcb"/>
      <w:bookmarkStart w:id="277" w:name="_Toc234800082"/>
      <w:r>
        <w:t>Higher-Layer Triggered Events</w:t>
      </w:r>
      <w:bookmarkEnd w:id="276"/>
      <w:bookmarkEnd w:id="277"/>
      <w:r>
        <w:fldChar w:fldCharType="begin"/>
      </w:r>
      <w:r>
        <w:instrText xml:space="preserve"> XE "Triggered events - higher-layer:server"</w:instrText>
      </w:r>
      <w:r>
        <w:fldChar w:fldCharType="end"/>
      </w:r>
      <w:r>
        <w:fldChar w:fldCharType="begin"/>
      </w:r>
      <w:r>
        <w:instrText xml:space="preserve"> X</w:instrText>
      </w:r>
      <w:r>
        <w:instrText>E "Higher-layer triggered events:server"</w:instrText>
      </w:r>
      <w:r>
        <w:fldChar w:fldCharType="end"/>
      </w:r>
      <w:r>
        <w:fldChar w:fldCharType="begin"/>
      </w:r>
      <w:r>
        <w:instrText xml:space="preserve"> XE "Server:higher-layer triggered events"</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523CA2" w:rsidRDefault="002D7476">
      <w:r>
        <w:t>No higher-layer triggered events ar</w:t>
      </w:r>
      <w:r>
        <w:t>e used.</w:t>
      </w:r>
    </w:p>
    <w:p w:rsidR="00523CA2" w:rsidRDefault="002D7476">
      <w:pPr>
        <w:pStyle w:val="Heading3"/>
      </w:pPr>
      <w:bookmarkStart w:id="278" w:name="section_14f8e77953e74c159ac8760912c57ec7"/>
      <w:bookmarkStart w:id="279" w:name="_Toc234800083"/>
      <w:r>
        <w:t>Message Processing Events and Sequencing Rules</w:t>
      </w:r>
      <w:bookmarkEnd w:id="278"/>
      <w:bookmarkEnd w:id="279"/>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523CA2" w:rsidRDefault="002D7476">
      <w:r>
        <w:t xml:space="preserve"> The following sections describe construction and processing of common messages.</w:t>
      </w:r>
    </w:p>
    <w:p w:rsidR="00523CA2" w:rsidRDefault="002D7476">
      <w:pPr>
        <w:pStyle w:val="Heading4"/>
      </w:pPr>
      <w:bookmarkStart w:id="280" w:name="section_104a9f003e664c6a8399ea9af1d7136f"/>
      <w:bookmarkStart w:id="281" w:name="_Toc234800084"/>
      <w:r>
        <w:t>Constructing Handshake PDU</w:t>
      </w:r>
      <w:bookmarkEnd w:id="280"/>
      <w:bookmarkEnd w:id="281"/>
      <w:r>
        <w:fldChar w:fldCharType="begin"/>
      </w:r>
      <w:r>
        <w:instrText xml:space="preserve"> XE "Server:handshake PDU"</w:instrText>
      </w:r>
      <w:r>
        <w:fldChar w:fldCharType="end"/>
      </w:r>
      <w:r>
        <w:fldChar w:fldCharType="begin"/>
      </w:r>
      <w:r>
        <w:instrText xml:space="preserve"> XE "Client:handshake PDU"</w:instrText>
      </w:r>
      <w:r>
        <w:fldChar w:fldCharType="end"/>
      </w:r>
      <w:r>
        <w:fldChar w:fldCharType="begin"/>
      </w:r>
      <w:r>
        <w:instrText xml:space="preserve"> XE "Construction - handshake PDU"</w:instrText>
      </w:r>
      <w:r>
        <w:fldChar w:fldCharType="end"/>
      </w:r>
      <w:r>
        <w:fldChar w:fldCharType="begin"/>
      </w:r>
      <w:r>
        <w:instrText xml:space="preserve"> XE "Handshake PDU:construction"</w:instrText>
      </w:r>
      <w:r>
        <w:fldChar w:fldCharType="end"/>
      </w:r>
    </w:p>
    <w:p w:rsidR="00523CA2" w:rsidRDefault="002D7476">
      <w:r>
        <w:t xml:space="preserve">The </w:t>
      </w:r>
      <w:hyperlink w:anchor="Section_cec4eb83b30443c98378b5b8f5e7082a" w:history="1">
        <w:r>
          <w:rPr>
            <w:rStyle w:val="Hyperlink"/>
          </w:rPr>
          <w:t>Handshake PDU</w:t>
        </w:r>
      </w:hyperlink>
      <w:r>
        <w:t xml:space="preserve"> is constructed during initialization of the </w:t>
      </w:r>
      <w:hyperlink w:anchor="gt_cb592d92-ec67-4453-ae90-89626cf96c4a">
        <w:r>
          <w:rPr>
            <w:rStyle w:val="HyperlinkGreen"/>
            <w:b/>
          </w:rPr>
          <w:t>r</w:t>
        </w:r>
        <w:r>
          <w:rPr>
            <w:rStyle w:val="HyperlinkGreen"/>
            <w:b/>
          </w:rPr>
          <w:t>emote applications integrated locally (RAIL)</w:t>
        </w:r>
      </w:hyperlink>
      <w:r>
        <w:t xml:space="preserve"> virtual channel. The buildNumber field SHOULD be initialized to the build or version of the sending party. This PDU (or alternatively the HandshakeEx PDU (section </w:t>
      </w:r>
      <w:hyperlink w:anchor="Section_5cec541427de442e8d4ac8f8b41f3899" w:history="1">
        <w:r>
          <w:rPr>
            <w:rStyle w:val="Hyperlink"/>
          </w:rPr>
          <w:t>2.2.2.2.3</w:t>
        </w:r>
      </w:hyperlink>
      <w:r>
        <w:t>) if the sending party is the server) MUST be sent before any other PDU on the virtual channel.</w:t>
      </w:r>
    </w:p>
    <w:p w:rsidR="00523CA2" w:rsidRDefault="002D7476">
      <w:pPr>
        <w:pStyle w:val="Heading4"/>
      </w:pPr>
      <w:bookmarkStart w:id="282" w:name="section_192084cf6d6849f5895928207bf35bc2"/>
      <w:bookmarkStart w:id="283" w:name="_Toc234800085"/>
      <w:r>
        <w:t>Processing Handshake PDU</w:t>
      </w:r>
      <w:bookmarkEnd w:id="282"/>
      <w:bookmarkEnd w:id="283"/>
      <w:r>
        <w:fldChar w:fldCharType="begin"/>
      </w:r>
      <w:r>
        <w:instrText xml:space="preserve"> XE "Server:handshake PDU"</w:instrText>
      </w:r>
      <w:r>
        <w:fldChar w:fldCharType="end"/>
      </w:r>
      <w:r>
        <w:fldChar w:fldCharType="begin"/>
      </w:r>
      <w:r>
        <w:instrText xml:space="preserve"> XE "Client:handshake PDU"</w:instrText>
      </w:r>
      <w:r>
        <w:fldChar w:fldCharType="end"/>
      </w:r>
      <w:r>
        <w:fldChar w:fldCharType="begin"/>
      </w:r>
      <w:r>
        <w:instrText xml:space="preserve"> XE "Processing - handshake PDU"</w:instrText>
      </w:r>
      <w:r>
        <w:fldChar w:fldCharType="end"/>
      </w:r>
      <w:r>
        <w:fldChar w:fldCharType="begin"/>
      </w:r>
      <w:r>
        <w:instrText xml:space="preserve"> XE "Handshake PDU:proces</w:instrText>
      </w:r>
      <w:r>
        <w:instrText>sing"</w:instrText>
      </w:r>
      <w:r>
        <w:fldChar w:fldCharType="end"/>
      </w:r>
    </w:p>
    <w:p w:rsidR="00523CA2" w:rsidRDefault="002D7476">
      <w:r>
        <w:t xml:space="preserve">The receiving party SHOULD check the </w:t>
      </w:r>
      <w:r>
        <w:rPr>
          <w:b/>
        </w:rPr>
        <w:t>buildNumber</w:t>
      </w:r>
      <w:r>
        <w:t xml:space="preserve"> field to verify compatibility of the receiver with the sender.</w:t>
      </w:r>
      <w:bookmarkStart w:id="284" w:name="Appendix_A_Target_29"/>
      <w:r>
        <w:rPr>
          <w:rStyle w:val="Hyperlink"/>
        </w:rPr>
        <w:fldChar w:fldCharType="begin"/>
      </w:r>
      <w:r>
        <w:rPr>
          <w:rStyle w:val="Hyperlink"/>
        </w:rPr>
        <w:instrText xml:space="preserve"> HYPERLINK \l "Appendix_A_29" \o "Product behavior note 29" \h </w:instrText>
      </w:r>
      <w:r>
        <w:rPr>
          <w:rStyle w:val="Hyperlink"/>
        </w:rPr>
      </w:r>
      <w:r>
        <w:rPr>
          <w:rStyle w:val="Hyperlink"/>
        </w:rPr>
        <w:fldChar w:fldCharType="separate"/>
      </w:r>
      <w:r>
        <w:rPr>
          <w:rStyle w:val="Hyperlink"/>
        </w:rPr>
        <w:t>&lt;29&gt;</w:t>
      </w:r>
      <w:r>
        <w:rPr>
          <w:rStyle w:val="Hyperlink"/>
        </w:rPr>
        <w:fldChar w:fldCharType="end"/>
      </w:r>
      <w:bookmarkEnd w:id="284"/>
    </w:p>
    <w:p w:rsidR="00523CA2" w:rsidRDefault="002D7476">
      <w:r>
        <w:t>The receiving party MUST NOT process any other virtual channel PDU</w:t>
      </w:r>
      <w:r>
        <w:t xml:space="preserve">s unless either the </w:t>
      </w:r>
      <w:hyperlink w:anchor="Section_cec4eb83b30443c98378b5b8f5e7082a" w:history="1">
        <w:r>
          <w:rPr>
            <w:rStyle w:val="Hyperlink"/>
          </w:rPr>
          <w:t>Handshake PDU</w:t>
        </w:r>
      </w:hyperlink>
      <w:r>
        <w:t xml:space="preserve"> or (if the receiving party is the client) the HandshakeEx PDU (section </w:t>
      </w:r>
      <w:hyperlink w:anchor="Section_5cec541427de442e8d4ac8f8b41f3899" w:history="1">
        <w:r>
          <w:rPr>
            <w:rStyle w:val="Hyperlink"/>
          </w:rPr>
          <w:t>2.2.2.2.3</w:t>
        </w:r>
      </w:hyperlink>
      <w:r>
        <w:t>) has been received.</w:t>
      </w:r>
    </w:p>
    <w:p w:rsidR="00523CA2" w:rsidRDefault="002D7476">
      <w:pPr>
        <w:pStyle w:val="Heading3"/>
      </w:pPr>
      <w:bookmarkStart w:id="285" w:name="section_594bc37d0c6e471bb73569a07fbd4209"/>
      <w:bookmarkStart w:id="286" w:name="_Toc234800086"/>
      <w:r>
        <w:lastRenderedPageBreak/>
        <w:t>T</w:t>
      </w:r>
      <w:r>
        <w:t>imer Events</w:t>
      </w:r>
      <w:bookmarkEnd w:id="285"/>
      <w:bookmarkEnd w:id="286"/>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523CA2" w:rsidRDefault="002D7476">
      <w:r>
        <w:t xml:space="preserve">Upon the expiration of the handshake timer (as specified in section </w:t>
      </w:r>
      <w:hyperlink w:anchor="Section_a78e0d2834cf47bebf5cf4a54609c573" w:history="1">
        <w:r>
          <w:rPr>
            <w:rStyle w:val="Hyperlink"/>
          </w:rPr>
          <w:t>3.1.2</w:t>
        </w:r>
      </w:hyperlink>
      <w:r>
        <w:t xml:space="preserve">), </w:t>
      </w:r>
      <w:r>
        <w:t>the receiving party SHOULD drop the connection.</w:t>
      </w:r>
    </w:p>
    <w:p w:rsidR="00523CA2" w:rsidRDefault="002D7476">
      <w:pPr>
        <w:pStyle w:val="Heading3"/>
      </w:pPr>
      <w:bookmarkStart w:id="287" w:name="section_72fb1b172ffb4b248be2b243276ddfe2"/>
      <w:bookmarkStart w:id="288" w:name="_Toc234800087"/>
      <w:r>
        <w:t>Other Local Events</w:t>
      </w:r>
      <w:bookmarkEnd w:id="287"/>
      <w:bookmarkEnd w:id="288"/>
      <w:r>
        <w:fldChar w:fldCharType="begin"/>
      </w:r>
      <w:r>
        <w:instrText xml:space="preserve"> XE "Local events:server"</w:instrText>
      </w:r>
      <w:r>
        <w:fldChar w:fldCharType="end"/>
      </w:r>
      <w:r>
        <w:fldChar w:fldCharType="begin"/>
      </w:r>
      <w:r>
        <w:instrText xml:space="preserve"> XE "Server:local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523CA2" w:rsidRDefault="002D7476">
      <w:r>
        <w:t>No additional events are used.</w:t>
      </w:r>
    </w:p>
    <w:p w:rsidR="00523CA2" w:rsidRDefault="002D7476">
      <w:pPr>
        <w:pStyle w:val="Heading2"/>
      </w:pPr>
      <w:bookmarkStart w:id="289" w:name="section_ea3baa0bf0e547f78bcabad08b1a6c05"/>
      <w:bookmarkStart w:id="290" w:name="_Toc234800088"/>
      <w:r>
        <w:t>Client Details</w:t>
      </w:r>
      <w:bookmarkEnd w:id="289"/>
      <w:bookmarkEnd w:id="290"/>
    </w:p>
    <w:p w:rsidR="00523CA2" w:rsidRDefault="002D7476">
      <w:pPr>
        <w:pStyle w:val="Heading3"/>
      </w:pPr>
      <w:bookmarkStart w:id="291" w:name="section_e881ac41157342adaef6531226b35e16"/>
      <w:bookmarkStart w:id="292" w:name="_Toc234800089"/>
      <w:r>
        <w:t>Abstract Data Model</w:t>
      </w:r>
      <w:bookmarkEnd w:id="291"/>
      <w:bookmarkEnd w:id="292"/>
      <w:r>
        <w:fldChar w:fldCharType="begin"/>
      </w:r>
      <w:r>
        <w:instrText xml:space="preserve"> XE "Client:abst</w:instrText>
      </w:r>
      <w:r>
        <w:instrText xml:space="preserve">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abstract:client:overview"</w:instrText>
      </w:r>
      <w:r>
        <w:fldChar w:fldCharType="end"/>
      </w:r>
      <w:r>
        <w:fldChar w:fldCharType="begin"/>
      </w:r>
      <w:r>
        <w:instrText xml:space="preserve"> XE "Abstract data model:client:overview"</w:instrText>
      </w:r>
      <w:r>
        <w:fldChar w:fldCharType="end"/>
      </w:r>
      <w:r>
        <w:fldChar w:fldCharType="begin"/>
      </w:r>
      <w:r>
        <w:instrText xml:space="preserve"> XE "Client:abstract data model:overview"</w:instrText>
      </w:r>
      <w:r>
        <w:fldChar w:fldCharType="end"/>
      </w:r>
    </w:p>
    <w:p w:rsidR="00523CA2" w:rsidRDefault="002D7476">
      <w:r>
        <w:t xml:space="preserve">This section describes a </w:t>
      </w:r>
      <w:r>
        <w:t>conceptual model of possible data organization that an implementation maintains to participate in this protocol. The described organization is provided to facilitate the explanation of how the protocol behaves. This document does not mandate that implement</w:t>
      </w:r>
      <w:r>
        <w:t>ations adhere to this model as long as their external behavior is consistent with what is described in this document.</w:t>
      </w:r>
    </w:p>
    <w:p w:rsidR="00523CA2" w:rsidRDefault="002D7476">
      <w:r>
        <w:t>Note: It is possible to implement the following conceptual data by using a variety of techniques as long as the implementation produces ex</w:t>
      </w:r>
      <w:r>
        <w:t>ternal behavior that is consistent with what is described in this document.</w:t>
      </w:r>
    </w:p>
    <w:p w:rsidR="00523CA2" w:rsidRDefault="002D7476">
      <w:pPr>
        <w:pStyle w:val="Heading4"/>
      </w:pPr>
      <w:bookmarkStart w:id="293" w:name="section_6a9ab549d8ac4142b50e3308beb3a26c"/>
      <w:bookmarkStart w:id="294" w:name="_Toc234800090"/>
      <w:r>
        <w:t>Windowing Support Level</w:t>
      </w:r>
      <w:bookmarkEnd w:id="293"/>
      <w:bookmarkEnd w:id="294"/>
      <w:r>
        <w:fldChar w:fldCharType="begin"/>
      </w:r>
      <w:r>
        <w:instrText xml:space="preserve"> XE "Data model - abstract:client:windowing support level"</w:instrText>
      </w:r>
      <w:r>
        <w:fldChar w:fldCharType="end"/>
      </w:r>
      <w:r>
        <w:fldChar w:fldCharType="begin"/>
      </w:r>
      <w:r>
        <w:instrText xml:space="preserve"> XE "Abstract data model:client:windowing support level"</w:instrText>
      </w:r>
      <w:r>
        <w:fldChar w:fldCharType="end"/>
      </w:r>
      <w:r>
        <w:fldChar w:fldCharType="begin"/>
      </w:r>
      <w:r>
        <w:instrText xml:space="preserve"> XE "Client:abstract data model:windowi</w:instrText>
      </w:r>
      <w:r>
        <w:instrText>ng support level"</w:instrText>
      </w:r>
      <w:r>
        <w:fldChar w:fldCharType="end"/>
      </w:r>
    </w:p>
    <w:p w:rsidR="00523CA2" w:rsidRDefault="002D7476">
      <w:r>
        <w:t>The windowing support level determines whether the server is capable of supporting Windowing Alternate Secondary Drawing Orders and the following flags: WINDOW_ORDER_FIELD_CLIENTAREASIZE, WINDOW_ORDER_FIELD_RPCONTENT, and WINDOW_ORDER_F</w:t>
      </w:r>
      <w:r>
        <w:t xml:space="preserve">IELD_ROOTPARENT. This is communicated to the client by the </w:t>
      </w:r>
      <w:r>
        <w:rPr>
          <w:b/>
        </w:rPr>
        <w:t>WndSupportLevel</w:t>
      </w:r>
      <w:r>
        <w:t xml:space="preserve"> field, as part of the Window List Capability Set (section </w:t>
      </w:r>
      <w:hyperlink w:anchor="Section_82ec7a69f7e34294830d666178b35d15" w:history="1">
        <w:r>
          <w:rPr>
            <w:rStyle w:val="Hyperlink"/>
          </w:rPr>
          <w:t>2.2.1.1.2</w:t>
        </w:r>
      </w:hyperlink>
      <w:r>
        <w:t>).</w:t>
      </w:r>
    </w:p>
    <w:p w:rsidR="00523CA2" w:rsidRDefault="002D7476">
      <w:pPr>
        <w:pStyle w:val="Heading4"/>
      </w:pPr>
      <w:bookmarkStart w:id="295" w:name="section_370ce8cc2bf244c0a17e6761642430a9"/>
      <w:bookmarkStart w:id="296" w:name="_Toc234800091"/>
      <w:r>
        <w:t>Marker Window ID</w:t>
      </w:r>
      <w:bookmarkEnd w:id="295"/>
      <w:bookmarkEnd w:id="296"/>
    </w:p>
    <w:p w:rsidR="00523CA2" w:rsidRDefault="002D7476">
      <w:r>
        <w:t>An ID that uniquely identifies the</w:t>
      </w:r>
      <w:r>
        <w:t xml:space="preserve"> marker window (section </w:t>
      </w:r>
      <w:hyperlink w:anchor="Section_d58ce6fb4d4a4fb08f6022043f3c268f" w:history="1">
        <w:r>
          <w:rPr>
            <w:rStyle w:val="Hyperlink"/>
          </w:rPr>
          <w:t>3.3.1.3</w:t>
        </w:r>
      </w:hyperlink>
      <w:r>
        <w:t xml:space="preserve">) created by the server. The ID of this window is sent to the client in the Z-Order Sync Information PDU (section </w:t>
      </w:r>
      <w:hyperlink w:anchor="Section_ca016ddfa0ae4759ae7e47706257319b" w:history="1">
        <w:r>
          <w:rPr>
            <w:rStyle w:val="Hyperlink"/>
          </w:rPr>
          <w:t>2.2.2.11.1</w:t>
        </w:r>
      </w:hyperlink>
      <w:r>
        <w:t xml:space="preserve">). </w:t>
      </w:r>
    </w:p>
    <w:p w:rsidR="00523CA2" w:rsidRDefault="002D7476">
      <w:pPr>
        <w:pStyle w:val="Heading3"/>
      </w:pPr>
      <w:bookmarkStart w:id="297" w:name="section_52602dc8b4ec4cf48e9da7c4096c8614"/>
      <w:bookmarkStart w:id="298" w:name="_Toc234800092"/>
      <w:r>
        <w:t>Timers</w:t>
      </w:r>
      <w:bookmarkEnd w:id="297"/>
      <w:bookmarkEnd w:id="298"/>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523CA2" w:rsidRDefault="002D7476">
      <w:r>
        <w:t>No timers are used.</w:t>
      </w:r>
    </w:p>
    <w:p w:rsidR="00523CA2" w:rsidRDefault="002D7476">
      <w:pPr>
        <w:pStyle w:val="Heading3"/>
      </w:pPr>
      <w:bookmarkStart w:id="299" w:name="section_c83aaf4b40f047bc8b8a61cb953e6dbd"/>
      <w:bookmarkStart w:id="300" w:name="_Toc234800093"/>
      <w:r>
        <w:t>Initialization</w:t>
      </w:r>
      <w:bookmarkEnd w:id="299"/>
      <w:bookmarkEnd w:id="300"/>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w:instrText>
      </w:r>
      <w:r>
        <w:instrText>alization"</w:instrText>
      </w:r>
      <w:r>
        <w:fldChar w:fldCharType="end"/>
      </w:r>
    </w:p>
    <w:p w:rsidR="00523CA2" w:rsidRDefault="002D7476">
      <w:r>
        <w:t>None.</w:t>
      </w:r>
    </w:p>
    <w:p w:rsidR="00523CA2" w:rsidRDefault="002D7476">
      <w:pPr>
        <w:pStyle w:val="Heading3"/>
      </w:pPr>
      <w:bookmarkStart w:id="301" w:name="section_dc5ac19f1de34a05af564886871bac32"/>
      <w:bookmarkStart w:id="302" w:name="_Toc234800094"/>
      <w:r>
        <w:t>Higher-Layer Triggered Events</w:t>
      </w:r>
      <w:bookmarkEnd w:id="301"/>
      <w:bookmarkEnd w:id="302"/>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w:instrText>
      </w:r>
      <w:r>
        <w:instrText>ed events:client"</w:instrText>
      </w:r>
      <w:r>
        <w:fldChar w:fldCharType="end"/>
      </w:r>
      <w:r>
        <w:fldChar w:fldCharType="begin"/>
      </w:r>
      <w:r>
        <w:instrText xml:space="preserve"> XE "Client:higher-layer triggered events"</w:instrText>
      </w:r>
      <w:r>
        <w:fldChar w:fldCharType="end"/>
      </w:r>
    </w:p>
    <w:p w:rsidR="00523CA2" w:rsidRDefault="002D7476">
      <w:r>
        <w:t>There are no higher-layer triggered events.</w:t>
      </w:r>
    </w:p>
    <w:p w:rsidR="00523CA2" w:rsidRDefault="002D7476">
      <w:pPr>
        <w:pStyle w:val="Heading3"/>
      </w:pPr>
      <w:bookmarkStart w:id="303" w:name="section_7fd9f234dfe049ff8ade24e0a243da26"/>
      <w:bookmarkStart w:id="304" w:name="_Toc234800095"/>
      <w:r>
        <w:t>Message Processing Events and Sequencing Rules</w:t>
      </w:r>
      <w:bookmarkEnd w:id="303"/>
      <w:bookmarkEnd w:id="304"/>
      <w:r>
        <w:fldChar w:fldCharType="begin"/>
      </w:r>
      <w:r>
        <w:instrText xml:space="preserve"> XE "Client:message processing" </w:instrText>
      </w:r>
      <w:r>
        <w:fldChar w:fldCharType="end"/>
      </w:r>
      <w:r>
        <w:fldChar w:fldCharType="begin"/>
      </w:r>
      <w:r>
        <w:instrText xml:space="preserve"> XE "Message processing:client" </w:instrText>
      </w:r>
      <w:r>
        <w:fldChar w:fldCharType="end"/>
      </w:r>
      <w:r>
        <w:fldChar w:fldCharType="begin"/>
      </w:r>
      <w:r>
        <w:instrText xml:space="preserve"> XE "Client:sequencing rules" </w:instrText>
      </w:r>
      <w:r>
        <w:fldChar w:fldCharType="end"/>
      </w:r>
      <w:r>
        <w:fldChar w:fldCharType="begin"/>
      </w:r>
      <w:r>
        <w:instrText xml:space="preserve"> X</w:instrText>
      </w:r>
      <w:r>
        <w:instrText xml:space="preserve">E "Sequencing rules:client" </w:instrText>
      </w:r>
      <w:r>
        <w:fldChar w:fldCharType="end"/>
      </w:r>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523CA2" w:rsidRDefault="002D7476">
      <w:r>
        <w:t>The following sections describe construction and processing of client messages.</w:t>
      </w:r>
    </w:p>
    <w:p w:rsidR="00523CA2" w:rsidRDefault="002D7476">
      <w:pPr>
        <w:pStyle w:val="Heading4"/>
      </w:pPr>
      <w:bookmarkStart w:id="305" w:name="section_6382fab111244115a07f8bf667fca60b"/>
      <w:bookmarkStart w:id="306" w:name="_Toc234800096"/>
      <w:r>
        <w:lastRenderedPageBreak/>
        <w:t>Updates to RDP Core Protocol</w:t>
      </w:r>
      <w:bookmarkEnd w:id="305"/>
      <w:bookmarkEnd w:id="306"/>
      <w:r>
        <w:fldChar w:fldCharType="begin"/>
      </w:r>
      <w:r>
        <w:instrText xml:space="preserve"> XE "RDP core:client"</w:instrText>
      </w:r>
      <w:r>
        <w:fldChar w:fldCharType="end"/>
      </w:r>
      <w:r>
        <w:fldChar w:fldCharType="begin"/>
      </w:r>
      <w:r>
        <w:instrText xml:space="preserve"> XE "Client:RDP core"</w:instrText>
      </w:r>
      <w:r>
        <w:fldChar w:fldCharType="end"/>
      </w:r>
    </w:p>
    <w:p w:rsidR="00523CA2" w:rsidRDefault="002D7476">
      <w:pPr>
        <w:pStyle w:val="Heading5"/>
      </w:pPr>
      <w:bookmarkStart w:id="307" w:name="section_fee5058f51a64097ae0df34ed0bfeafa"/>
      <w:bookmarkStart w:id="308" w:name="_Toc234800097"/>
      <w:r>
        <w:t>Constructing Client MCS Connect Initial PDU</w:t>
      </w:r>
      <w:bookmarkEnd w:id="307"/>
      <w:bookmarkEnd w:id="308"/>
      <w:r>
        <w:fldChar w:fldCharType="begin"/>
      </w:r>
      <w:r>
        <w:instrText xml:space="preserve"> XE "Client MCS Connect Initial PDU"</w:instrText>
      </w:r>
      <w:r>
        <w:fldChar w:fldCharType="end"/>
      </w:r>
    </w:p>
    <w:p w:rsidR="00523CA2" w:rsidRDefault="002D7476">
      <w:r>
        <w:t xml:space="preserve">The Client MCS Connect Initial PDU is constructed by the client during the connection establishment phase, as specified in </w:t>
      </w:r>
      <w:hyperlink r:id="rId75" w:anchor="Section_5073f4ed1e9345e1b0396e30c385867c">
        <w:r>
          <w:rPr>
            <w:rStyle w:val="Hyperlink"/>
          </w:rPr>
          <w:t>[MS-RDPBCGR]</w:t>
        </w:r>
      </w:hyperlink>
      <w:r>
        <w:t xml:space="preserve"> section 3.2.5.3.3.</w:t>
      </w:r>
    </w:p>
    <w:p w:rsidR="00523CA2" w:rsidRDefault="002D7476">
      <w:r>
        <w:t xml:space="preserve">For </w:t>
      </w:r>
      <w:hyperlink w:anchor="gt_cb592d92-ec67-4453-ae90-89626cf96c4a">
        <w:r>
          <w:rPr>
            <w:rStyle w:val="HyperlinkGreen"/>
            <w:b/>
          </w:rPr>
          <w:t>remote applications integrated locally (RAIL)</w:t>
        </w:r>
      </w:hyperlink>
      <w:r>
        <w:t xml:space="preserve"> clients, the </w:t>
      </w:r>
      <w:r>
        <w:rPr>
          <w:b/>
        </w:rPr>
        <w:t>clientNetworkData</w:t>
      </w:r>
      <w:r>
        <w:t xml:space="preserve"> field (as specified in [MS-RDPBCGR] section 2.2.1.3) MUST be present and MUST contain a CHANNEL_DEF structure in channelDefArray for</w:t>
      </w:r>
      <w:r>
        <w:t xml:space="preserve"> the RAIL virtual channel. This informs the server that the client wants to use a static virtual channel for communicating RAIL virtual channel messages.</w:t>
      </w:r>
      <w:bookmarkStart w:id="309" w:name="Appendix_A_Target_30"/>
      <w:r>
        <w:rPr>
          <w:rStyle w:val="Hyperlink"/>
        </w:rPr>
        <w:fldChar w:fldCharType="begin"/>
      </w:r>
      <w:r>
        <w:rPr>
          <w:rStyle w:val="Hyperlink"/>
        </w:rPr>
        <w:instrText xml:space="preserve"> HYPERLINK \l "Appendix_A_30" \o "Product behavior note 30" \h </w:instrText>
      </w:r>
      <w:r>
        <w:rPr>
          <w:rStyle w:val="Hyperlink"/>
        </w:rPr>
      </w:r>
      <w:r>
        <w:rPr>
          <w:rStyle w:val="Hyperlink"/>
        </w:rPr>
        <w:fldChar w:fldCharType="separate"/>
      </w:r>
      <w:r>
        <w:rPr>
          <w:rStyle w:val="Hyperlink"/>
        </w:rPr>
        <w:t>&lt;30&gt;</w:t>
      </w:r>
      <w:r>
        <w:rPr>
          <w:rStyle w:val="Hyperlink"/>
        </w:rPr>
        <w:fldChar w:fldCharType="end"/>
      </w:r>
      <w:bookmarkEnd w:id="309"/>
    </w:p>
    <w:p w:rsidR="00523CA2" w:rsidRDefault="002D7476">
      <w:pPr>
        <w:pStyle w:val="Heading5"/>
      </w:pPr>
      <w:bookmarkStart w:id="310" w:name="section_1f59effe73274d0bbe9c39248a5c5e9a"/>
      <w:bookmarkStart w:id="311" w:name="_Toc234800098"/>
      <w:r>
        <w:t>Processing Server MCS Connect Re</w:t>
      </w:r>
      <w:r>
        <w:t>sponse PDU</w:t>
      </w:r>
      <w:bookmarkEnd w:id="310"/>
      <w:bookmarkEnd w:id="311"/>
      <w:r>
        <w:fldChar w:fldCharType="begin"/>
      </w:r>
      <w:r>
        <w:instrText xml:space="preserve"> XE "Server MCS Connect Response PDU"</w:instrText>
      </w:r>
      <w:r>
        <w:fldChar w:fldCharType="end"/>
      </w:r>
    </w:p>
    <w:p w:rsidR="00523CA2" w:rsidRDefault="002D7476">
      <w:r>
        <w:t xml:space="preserve">This PDU is sent by the server in response to the Client MCS Connect Initial PDU. It is processed by the client, as specified in </w:t>
      </w:r>
      <w:hyperlink r:id="rId76" w:anchor="Section_5073f4ed1e9345e1b0396e30c385867c">
        <w:r>
          <w:rPr>
            <w:rStyle w:val="Hyperlink"/>
          </w:rPr>
          <w:t>[MS-RDPBCGR]</w:t>
        </w:r>
      </w:hyperlink>
      <w:r>
        <w:t xml:space="preserve"> section 3.2.5.3.4.</w:t>
      </w:r>
    </w:p>
    <w:p w:rsidR="00523CA2" w:rsidRDefault="002D7476">
      <w:pPr>
        <w:pStyle w:val="Heading5"/>
      </w:pPr>
      <w:bookmarkStart w:id="312" w:name="section_e4e74bfa205f4c2ca47640052e5691ac"/>
      <w:bookmarkStart w:id="313" w:name="_Toc234800099"/>
      <w:r>
        <w:t>Constructing Client Info PDU</w:t>
      </w:r>
      <w:bookmarkEnd w:id="312"/>
      <w:bookmarkEnd w:id="313"/>
      <w:r>
        <w:fldChar w:fldCharType="begin"/>
      </w:r>
      <w:r>
        <w:instrText xml:space="preserve"> XE "Client Info PDU"</w:instrText>
      </w:r>
      <w:r>
        <w:fldChar w:fldCharType="end"/>
      </w:r>
    </w:p>
    <w:p w:rsidR="00523CA2" w:rsidRDefault="002D7476">
      <w:r>
        <w:t xml:space="preserve">The Client Info PDU (as specified in </w:t>
      </w:r>
      <w:hyperlink r:id="rId77" w:anchor="Section_5073f4ed1e9345e1b0396e30c385867c">
        <w:r>
          <w:rPr>
            <w:rStyle w:val="Hyperlink"/>
          </w:rPr>
          <w:t>[MS-RDPBCGR]</w:t>
        </w:r>
      </w:hyperlink>
      <w:r>
        <w:t xml:space="preserve"> section 2.2.1.11) is constructed by</w:t>
      </w:r>
      <w:r>
        <w:t xml:space="preserve"> the client during the connection establishment phase (as specified in [MS-RDPBCGR] section 3.2.5.3.11).</w:t>
      </w:r>
    </w:p>
    <w:p w:rsidR="00523CA2" w:rsidRDefault="002D7476">
      <w:r>
        <w:t xml:space="preserve">For </w:t>
      </w:r>
      <w:hyperlink w:anchor="gt_cb592d92-ec67-4453-ae90-89626cf96c4a">
        <w:r>
          <w:rPr>
            <w:rStyle w:val="HyperlinkGreen"/>
            <w:b/>
          </w:rPr>
          <w:t>remote applications integrated locally (RAIL)</w:t>
        </w:r>
      </w:hyperlink>
      <w:r>
        <w:t xml:space="preserve"> clients, the </w:t>
      </w:r>
      <w:r>
        <w:rPr>
          <w:b/>
        </w:rPr>
        <w:t>flags</w:t>
      </w:r>
      <w:r>
        <w:t xml:space="preserve"> field of the Info Pa</w:t>
      </w:r>
      <w:r>
        <w:t>cket (as specified in [MS-RDPBCGR] section 2.2.1.11.1.1) MUST have the INFO_RAIL (0x00008000) flag set. This informs the server that the client wants to create a RAIL session.</w:t>
      </w:r>
    </w:p>
    <w:p w:rsidR="00523CA2" w:rsidRDefault="002D7476">
      <w:r>
        <w:t xml:space="preserve">If the client supports Enhanced RemoteApp, the </w:t>
      </w:r>
      <w:r>
        <w:rPr>
          <w:b/>
        </w:rPr>
        <w:t>flags</w:t>
      </w:r>
      <w:r>
        <w:t xml:space="preserve"> field SHOULD also have the </w:t>
      </w:r>
      <w:r>
        <w:t>INFO_HIDEF_RAIL_SUPPORTED (0x02000000) flag set. This flag requests that the server create a RAIL session in Enhanced RemoteApp mode. Setting this flag does not guarantee that Enhanced RemoteApp will be enabled since the server may not support this mode.</w:t>
      </w:r>
    </w:p>
    <w:p w:rsidR="00523CA2" w:rsidRDefault="002D7476">
      <w:pPr>
        <w:pStyle w:val="Heading5"/>
      </w:pPr>
      <w:bookmarkStart w:id="314" w:name="section_0f321286f60247b89350848841a5e646"/>
      <w:bookmarkStart w:id="315" w:name="_Toc234800100"/>
      <w:r>
        <w:t>C</w:t>
      </w:r>
      <w:r>
        <w:t>onstructing Confirm Active PDU</w:t>
      </w:r>
      <w:bookmarkEnd w:id="314"/>
      <w:bookmarkEnd w:id="315"/>
      <w:r>
        <w:fldChar w:fldCharType="begin"/>
      </w:r>
      <w:r>
        <w:instrText xml:space="preserve"> XE "Confirm Active PDU"</w:instrText>
      </w:r>
      <w:r>
        <w:fldChar w:fldCharType="end"/>
      </w:r>
    </w:p>
    <w:p w:rsidR="00523CA2" w:rsidRDefault="002D7476">
      <w:r>
        <w:t xml:space="preserve">The Confirm Active PDU is constructed by the client in response to the Demand Active PDU, as specified in </w:t>
      </w:r>
      <w:hyperlink r:id="rId78" w:anchor="Section_5073f4ed1e9345e1b0396e30c385867c">
        <w:r>
          <w:rPr>
            <w:rStyle w:val="Hyperlink"/>
          </w:rPr>
          <w:t>[MS-RDPBCGR</w:t>
        </w:r>
        <w:r>
          <w:rPr>
            <w:rStyle w:val="Hyperlink"/>
          </w:rPr>
          <w:t>]</w:t>
        </w:r>
      </w:hyperlink>
      <w:r>
        <w:t xml:space="preserve"> section 3.2.5.3.13.2.</w:t>
      </w:r>
    </w:p>
    <w:p w:rsidR="00523CA2" w:rsidRDefault="002D7476">
      <w:hyperlink w:anchor="gt_cb592d92-ec67-4453-ae90-89626cf96c4a">
        <w:r>
          <w:rPr>
            <w:rStyle w:val="HyperlinkGreen"/>
            <w:b/>
          </w:rPr>
          <w:t>Remote applications integrated locally (RAIL)</w:t>
        </w:r>
      </w:hyperlink>
      <w:r>
        <w:t xml:space="preserve"> clients MUST populate this PDU with two RAIL-specific capabilities in the </w:t>
      </w:r>
      <w:r>
        <w:rPr>
          <w:b/>
        </w:rPr>
        <w:t>capabilitySets</w:t>
      </w:r>
      <w:r>
        <w:t xml:space="preserve"> field of the TS_CONFIRM_ACTIVE_PDU </w:t>
      </w:r>
      <w:r>
        <w:t xml:space="preserve">([MS-RDPBCGR] section 2.2.1.13.2.1) structure: the Remote Programs Capability Set, as specified in section </w:t>
      </w:r>
      <w:hyperlink w:anchor="Section_36a25e2125e14954aae809aaf6715c79" w:history="1">
        <w:r>
          <w:rPr>
            <w:rStyle w:val="Hyperlink"/>
          </w:rPr>
          <w:t>2.2.1.1.1</w:t>
        </w:r>
      </w:hyperlink>
      <w:r>
        <w:t xml:space="preserve">, and the Window List Capability Set, as specified in section </w:t>
      </w:r>
      <w:hyperlink w:anchor="Section_82ec7a69f7e34294830d666178b35d15" w:history="1">
        <w:r>
          <w:rPr>
            <w:rStyle w:val="Hyperlink"/>
          </w:rPr>
          <w:t>2.2.1.1.2</w:t>
        </w:r>
      </w:hyperlink>
      <w:r>
        <w:t>.</w:t>
      </w:r>
    </w:p>
    <w:p w:rsidR="00523CA2" w:rsidRDefault="002D7476">
      <w:r>
        <w:t xml:space="preserve">The NumIconCaches and NumIconCacheEntries of the Window List Capability Set SHOULD be reported as the minimum of the corresponding values supported by the client, and those reported by the server in the </w:t>
      </w:r>
      <w:r>
        <w:t>Demand Active PDU. The values MUST not exceed those reported by the server in the Demand Active PDU.</w:t>
      </w:r>
    </w:p>
    <w:p w:rsidR="00523CA2" w:rsidRDefault="002D7476">
      <w:pPr>
        <w:pStyle w:val="Heading5"/>
      </w:pPr>
      <w:bookmarkStart w:id="316" w:name="section_c0e1c5c563d640abb7fdc334f40d7e50"/>
      <w:bookmarkStart w:id="317" w:name="_Toc234800101"/>
      <w:r>
        <w:t>Processing Demand Active PDU</w:t>
      </w:r>
      <w:bookmarkEnd w:id="316"/>
      <w:bookmarkEnd w:id="317"/>
      <w:r>
        <w:fldChar w:fldCharType="begin"/>
      </w:r>
      <w:r>
        <w:instrText xml:space="preserve"> XE "Demand Active PDU"</w:instrText>
      </w:r>
      <w:r>
        <w:fldChar w:fldCharType="end"/>
      </w:r>
    </w:p>
    <w:p w:rsidR="00523CA2" w:rsidRDefault="002D7476">
      <w:r>
        <w:t xml:space="preserve">The Demand Active PDU is processed by the client during the connection establishment phase, as specified in </w:t>
      </w:r>
      <w:hyperlink r:id="rId79" w:anchor="Section_5073f4ed1e9345e1b0396e30c385867c">
        <w:r>
          <w:rPr>
            <w:rStyle w:val="Hyperlink"/>
          </w:rPr>
          <w:t>[MS-RDPBCGR]</w:t>
        </w:r>
      </w:hyperlink>
      <w:r>
        <w:t xml:space="preserve"> section 3.2.5.3.13.1.</w:t>
      </w:r>
    </w:p>
    <w:p w:rsidR="00523CA2" w:rsidRDefault="002D7476">
      <w:hyperlink w:anchor="gt_cb592d92-ec67-4453-ae90-89626cf96c4a">
        <w:r>
          <w:rPr>
            <w:rStyle w:val="HyperlinkGreen"/>
            <w:b/>
          </w:rPr>
          <w:t>Remote applications integrated locally (RAIL)</w:t>
        </w:r>
      </w:hyperlink>
      <w:r>
        <w:t xml:space="preserve"> clients MUST verify that this PDU contains two RAIL-specific capabilities in the </w:t>
      </w:r>
      <w:r>
        <w:rPr>
          <w:b/>
        </w:rPr>
        <w:t>capabilitySets</w:t>
      </w:r>
      <w:r>
        <w:t xml:space="preserve"> field of the TS_DEMAND_ACTIVE_PDU ([MS-RDPBCGR] section 2.2.1.13.1.1) structure: th</w:t>
      </w:r>
      <w:r>
        <w:t xml:space="preserve">e Remote Programs Capability Set, as specified in section </w:t>
      </w:r>
      <w:hyperlink w:anchor="Section_36a25e2125e14954aae809aaf6715c79" w:history="1">
        <w:r>
          <w:rPr>
            <w:rStyle w:val="Hyperlink"/>
          </w:rPr>
          <w:t>2.2.1.1.1</w:t>
        </w:r>
      </w:hyperlink>
      <w:r>
        <w:t xml:space="preserve">, and the Window List Capability Set, as specified in section </w:t>
      </w:r>
      <w:hyperlink w:anchor="Section_82ec7a69f7e34294830d666178b35d15" w:history="1">
        <w:r>
          <w:rPr>
            <w:rStyle w:val="Hyperlink"/>
          </w:rPr>
          <w:t>2.2.1.1</w:t>
        </w:r>
        <w:r>
          <w:rPr>
            <w:rStyle w:val="Hyperlink"/>
          </w:rPr>
          <w:t>.2</w:t>
        </w:r>
      </w:hyperlink>
      <w:r>
        <w:t>. If it does not contain these capability sets, or if the RailSupportLevel of the Remote Programs Capability Set is not set to at least TS_RAIL_LEVEL_SUPPORTED, or the WndSupportLevel of the Window List Capability Set is TS_WINDOW_LEVEL_NOT_SUPPORTED (0)</w:t>
      </w:r>
      <w:r>
        <w:t>, the client MUST drop the connection.</w:t>
      </w:r>
    </w:p>
    <w:p w:rsidR="00523CA2" w:rsidRDefault="002D7476">
      <w:r>
        <w:lastRenderedPageBreak/>
        <w:t>The client SHOULD use the NumIconCaches and NumIconCacheEntries of the Window List Capability Set to determine the values of NumIconCaches and NumIconCacheEntries reported by it in the Confirm Active PDU, as specified</w:t>
      </w:r>
      <w:r>
        <w:t xml:space="preserve"> in section </w:t>
      </w:r>
      <w:hyperlink w:anchor="Section_0f321286f60247b89350848841a5e646" w:history="1">
        <w:r>
          <w:rPr>
            <w:rStyle w:val="Hyperlink"/>
          </w:rPr>
          <w:t>3.2.5.1.4</w:t>
        </w:r>
      </w:hyperlink>
      <w:r>
        <w:t>.</w:t>
      </w:r>
    </w:p>
    <w:p w:rsidR="00523CA2" w:rsidRDefault="002D7476">
      <w:pPr>
        <w:pStyle w:val="Heading5"/>
      </w:pPr>
      <w:bookmarkStart w:id="318" w:name="section_d75d9415541e4075b7d861205ff25a39"/>
      <w:bookmarkStart w:id="319" w:name="_Toc234800102"/>
      <w:r>
        <w:t>Processing Window Information Orders</w:t>
      </w:r>
      <w:bookmarkEnd w:id="318"/>
      <w:bookmarkEnd w:id="319"/>
      <w:r>
        <w:fldChar w:fldCharType="begin"/>
      </w:r>
      <w:r>
        <w:instrText xml:space="preserve"> XE "Window Information Orders"</w:instrText>
      </w:r>
      <w:r>
        <w:fldChar w:fldCharType="end"/>
      </w:r>
    </w:p>
    <w:p w:rsidR="00523CA2" w:rsidRDefault="002D7476">
      <w:r>
        <w:t xml:space="preserve">Window Information Orders (section </w:t>
      </w:r>
      <w:hyperlink w:anchor="Section_6dca9b909d454544bde194bdbab01f0d" w:history="1">
        <w:r>
          <w:rPr>
            <w:rStyle w:val="Hyperlink"/>
          </w:rPr>
          <w:t>2.2.1.3.</w:t>
        </w:r>
        <w:r>
          <w:rPr>
            <w:rStyle w:val="Hyperlink"/>
          </w:rPr>
          <w:t>1</w:t>
        </w:r>
      </w:hyperlink>
      <w:r>
        <w:t>) inform the client of the following types of window events on the server:</w:t>
      </w:r>
    </w:p>
    <w:p w:rsidR="00523CA2" w:rsidRDefault="002D7476">
      <w:pPr>
        <w:pStyle w:val="ListParagraph"/>
        <w:numPr>
          <w:ilvl w:val="0"/>
          <w:numId w:val="52"/>
        </w:numPr>
      </w:pPr>
      <w:r>
        <w:t>Creation of a new window.</w:t>
      </w:r>
    </w:p>
    <w:p w:rsidR="00523CA2" w:rsidRDefault="002D7476">
      <w:pPr>
        <w:pStyle w:val="ListParagraph"/>
        <w:numPr>
          <w:ilvl w:val="0"/>
          <w:numId w:val="52"/>
        </w:numPr>
      </w:pPr>
      <w:r>
        <w:t>Updates on window properties for a new or existing window.</w:t>
      </w:r>
    </w:p>
    <w:p w:rsidR="00523CA2" w:rsidRDefault="002D7476">
      <w:pPr>
        <w:pStyle w:val="ListParagraph"/>
        <w:numPr>
          <w:ilvl w:val="0"/>
          <w:numId w:val="52"/>
        </w:numPr>
      </w:pPr>
      <w:r>
        <w:t>Updates on icons for a new or existing window.</w:t>
      </w:r>
    </w:p>
    <w:p w:rsidR="00523CA2" w:rsidRDefault="002D7476">
      <w:pPr>
        <w:pStyle w:val="ListParagraph"/>
        <w:numPr>
          <w:ilvl w:val="0"/>
          <w:numId w:val="52"/>
        </w:numPr>
      </w:pPr>
      <w:r>
        <w:t>Deletion of an existing window.</w:t>
      </w:r>
    </w:p>
    <w:p w:rsidR="00523CA2" w:rsidRDefault="002D7476">
      <w:pPr>
        <w:pStyle w:val="ListParagraph"/>
        <w:numPr>
          <w:ilvl w:val="0"/>
          <w:numId w:val="52"/>
        </w:numPr>
      </w:pPr>
      <w:r>
        <w:t xml:space="preserve">Registration of </w:t>
      </w:r>
      <w:r>
        <w:t>a new or existing window as an application desktop toolbar.</w:t>
      </w:r>
    </w:p>
    <w:p w:rsidR="00523CA2" w:rsidRDefault="002D7476">
      <w:pPr>
        <w:pStyle w:val="ListParagraph"/>
        <w:numPr>
          <w:ilvl w:val="0"/>
          <w:numId w:val="52"/>
        </w:numPr>
      </w:pPr>
      <w:r>
        <w:t>Deregistration of an existing application desktop toolbar.</w:t>
      </w:r>
    </w:p>
    <w:p w:rsidR="00523CA2" w:rsidRDefault="002D7476">
      <w:pPr>
        <w:pStyle w:val="ListParagraph"/>
        <w:numPr>
          <w:ilvl w:val="0"/>
          <w:numId w:val="52"/>
        </w:numPr>
      </w:pPr>
      <w:r>
        <w:t>Updates on the edge to which the application desktop toolbar window is anchored.</w:t>
      </w:r>
    </w:p>
    <w:p w:rsidR="00523CA2" w:rsidRDefault="002D7476">
      <w:r>
        <w:t>Upon receipt of a Window Information Order for a new win</w:t>
      </w:r>
      <w:r>
        <w:t xml:space="preserve">dow (the </w:t>
      </w:r>
      <w:r>
        <w:rPr>
          <w:b/>
        </w:rPr>
        <w:t>FieldsPresentFlags</w:t>
      </w:r>
      <w:r>
        <w:t xml:space="preserve"> field of the </w:t>
      </w:r>
      <w:r>
        <w:rPr>
          <w:b/>
        </w:rPr>
        <w:t>Hdr</w:t>
      </w:r>
      <w:r>
        <w:t xml:space="preserve"> contains the WINDOW_ORDER_STATE_NEW (0x10000000) flag, as specified in section </w:t>
      </w:r>
      <w:hyperlink w:anchor="Section_2d36758d3fb548238c4b9b81a9c8ff3e" w:history="1">
        <w:r>
          <w:rPr>
            <w:rStyle w:val="Hyperlink"/>
          </w:rPr>
          <w:t>2.2.1.3.1.2.1</w:t>
        </w:r>
      </w:hyperlink>
      <w:r>
        <w:t xml:space="preserve">), the client SHOULD create a new </w:t>
      </w:r>
      <w:hyperlink w:anchor="gt_9492cf3d-f530-4de9-aa4a-bc865a57618e">
        <w:r>
          <w:rPr>
            <w:rStyle w:val="HyperlinkGreen"/>
            <w:b/>
          </w:rPr>
          <w:t>RAIL window</w:t>
        </w:r>
      </w:hyperlink>
      <w:r>
        <w:t xml:space="preserve"> locally. The client SHOULD store an association of the </w:t>
      </w:r>
      <w:r>
        <w:rPr>
          <w:b/>
        </w:rPr>
        <w:t>WindowId</w:t>
      </w:r>
      <w:r>
        <w:t xml:space="preserve"> reported in the </w:t>
      </w:r>
      <w:r>
        <w:rPr>
          <w:b/>
        </w:rPr>
        <w:t>Hdr</w:t>
      </w:r>
      <w:r>
        <w:t xml:space="preserve"> field with the local RAIL window.</w:t>
      </w:r>
    </w:p>
    <w:p w:rsidR="00523CA2" w:rsidRDefault="002D7476">
      <w:r>
        <w:t xml:space="preserve">Upon receipt of a Window Information Order for an existing window (the </w:t>
      </w:r>
      <w:r>
        <w:rPr>
          <w:b/>
        </w:rPr>
        <w:t>FieldsPresentFlags</w:t>
      </w:r>
      <w:r>
        <w:t xml:space="preserve"> field of </w:t>
      </w:r>
      <w:r>
        <w:rPr>
          <w:b/>
        </w:rPr>
        <w:t>Hdr</w:t>
      </w:r>
      <w:r>
        <w:t xml:space="preserve"> does not contain the WINDOW_ORDER_STATE_NEW (0x10000000) flag, as specified in section 2.2.1.3.1.2.1), the client SHOULD locate the local RAIL window that corresponds to the </w:t>
      </w:r>
      <w:r>
        <w:rPr>
          <w:b/>
        </w:rPr>
        <w:t>WindowId</w:t>
      </w:r>
      <w:r>
        <w:t xml:space="preserve"> reported in the </w:t>
      </w:r>
      <w:r>
        <w:rPr>
          <w:b/>
        </w:rPr>
        <w:t>Hdr</w:t>
      </w:r>
      <w:r>
        <w:t xml:space="preserve"> field and apply the specified updates t</w:t>
      </w:r>
      <w:r>
        <w:t>o the RAIL window. If no such window can be found, the client SHOULD ignore the order.</w:t>
      </w:r>
    </w:p>
    <w:p w:rsidR="00523CA2" w:rsidRDefault="002D7476">
      <w:r>
        <w:t xml:space="preserve">Upon receipt of a Window Information Order for an icon or cached icon, as specified in sections </w:t>
      </w:r>
      <w:hyperlink w:anchor="Section_6e2ee1eb33d14ad9a3c2cc6fb2e4ad4e" w:history="1">
        <w:r>
          <w:rPr>
            <w:rStyle w:val="Hyperlink"/>
          </w:rPr>
          <w:t>2.2.1.3.1.2.2</w:t>
        </w:r>
      </w:hyperlink>
      <w:r>
        <w:t xml:space="preserve"> and </w:t>
      </w:r>
      <w:hyperlink w:anchor="Section_4e42886db7e64f27aad6da2e297edf17" w:history="1">
        <w:r>
          <w:rPr>
            <w:rStyle w:val="Hyperlink"/>
          </w:rPr>
          <w:t>2.2.1.3.1.2.3</w:t>
        </w:r>
      </w:hyperlink>
      <w:r>
        <w:t xml:space="preserve">, the client SHOULD locate the local RAIL window that corresponds to the </w:t>
      </w:r>
      <w:r>
        <w:rPr>
          <w:b/>
        </w:rPr>
        <w:t>WindowId</w:t>
      </w:r>
      <w:r>
        <w:t xml:space="preserve"> reported in the </w:t>
      </w:r>
      <w:r>
        <w:rPr>
          <w:b/>
        </w:rPr>
        <w:t>Hdr</w:t>
      </w:r>
      <w:r>
        <w:t xml:space="preserve"> field and apply the icon updates to the RAIL window. If no such window can b</w:t>
      </w:r>
      <w:r>
        <w:t>e found, the client SHOULD ignore the order.</w:t>
      </w:r>
    </w:p>
    <w:p w:rsidR="00523CA2" w:rsidRDefault="002D7476">
      <w:r>
        <w:t xml:space="preserve">Upon receipt of a Window Information Order for a deleted window, as specified in section </w:t>
      </w:r>
      <w:hyperlink w:anchor="Section_a0a90438516d47ed9c59df050e65c380" w:history="1">
        <w:r>
          <w:rPr>
            <w:rStyle w:val="Hyperlink"/>
          </w:rPr>
          <w:t>2.2.1.3.1.2.4</w:t>
        </w:r>
      </w:hyperlink>
      <w:r>
        <w:t xml:space="preserve">, the client SHOULD locate the local RAIL window </w:t>
      </w:r>
      <w:r>
        <w:t xml:space="preserve">that corresponds to the </w:t>
      </w:r>
      <w:r>
        <w:rPr>
          <w:b/>
        </w:rPr>
        <w:t>WindowId</w:t>
      </w:r>
      <w:r>
        <w:t xml:space="preserve"> reported in the </w:t>
      </w:r>
      <w:r>
        <w:rPr>
          <w:b/>
        </w:rPr>
        <w:t>Hdr</w:t>
      </w:r>
      <w:r>
        <w:t xml:space="preserve"> field and destroy it. If no such window can be found, the client SHOULD ignore the order.</w:t>
      </w:r>
    </w:p>
    <w:p w:rsidR="00523CA2" w:rsidRDefault="002D7476">
      <w:r>
        <w:t>Upon receipt of a Window Information Order for the registration of a window as an application desktop toolbar, th</w:t>
      </w:r>
      <w:r>
        <w:t xml:space="preserve">e client SHOULD locate the local RAIL window that corresponds to the </w:t>
      </w:r>
      <w:r>
        <w:rPr>
          <w:b/>
        </w:rPr>
        <w:t>WindowId</w:t>
      </w:r>
      <w:r>
        <w:t xml:space="preserve"> reported in the </w:t>
      </w:r>
      <w:r>
        <w:rPr>
          <w:b/>
        </w:rPr>
        <w:t>Hdr</w:t>
      </w:r>
      <w:r>
        <w:t xml:space="preserve"> field and register it as an application desktop toolbar. If no such window can be found, the client SHOULD ignore the order.</w:t>
      </w:r>
    </w:p>
    <w:p w:rsidR="00523CA2" w:rsidRDefault="002D7476">
      <w:r>
        <w:t>Upon receipt of a Window Informat</w:t>
      </w:r>
      <w:r>
        <w:t xml:space="preserve">ion Order for the deregistration of an application desktop toolbar window, the client SHOULD locate the local RAIL window that corresponds to the </w:t>
      </w:r>
      <w:r>
        <w:rPr>
          <w:b/>
        </w:rPr>
        <w:t>WindowId</w:t>
      </w:r>
      <w:r>
        <w:t xml:space="preserve"> reported in the </w:t>
      </w:r>
      <w:r>
        <w:rPr>
          <w:b/>
        </w:rPr>
        <w:t>Hdr</w:t>
      </w:r>
      <w:r>
        <w:t xml:space="preserve"> field and deregister the application desktop toolbar window. If no such window ca</w:t>
      </w:r>
      <w:r>
        <w:t>n be found, the client SHOULD ignore the order.</w:t>
      </w:r>
    </w:p>
    <w:p w:rsidR="00523CA2" w:rsidRDefault="002D7476">
      <w:r>
        <w:t xml:space="preserve">The boundaries of the window (defined by the </w:t>
      </w:r>
      <w:r>
        <w:rPr>
          <w:b/>
        </w:rPr>
        <w:t>WindowOffsetX</w:t>
      </w:r>
      <w:r>
        <w:t xml:space="preserve">, </w:t>
      </w:r>
      <w:r>
        <w:rPr>
          <w:b/>
        </w:rPr>
        <w:t>WindowOffsetY</w:t>
      </w:r>
      <w:r>
        <w:t xml:space="preserve">, </w:t>
      </w:r>
      <w:r>
        <w:rPr>
          <w:b/>
        </w:rPr>
        <w:t>WindowWidth</w:t>
      </w:r>
      <w:r>
        <w:t xml:space="preserve"> and </w:t>
      </w:r>
      <w:r>
        <w:rPr>
          <w:b/>
        </w:rPr>
        <w:t>WindowHeight</w:t>
      </w:r>
      <w:r>
        <w:t xml:space="preserve"> fields) only include the visible area of the window, and do not include any optional transparent hit-tes</w:t>
      </w:r>
      <w:r>
        <w:t xml:space="preserve">table window margins ("resize margins"). However, the Client Window Move PDU (section </w:t>
      </w:r>
      <w:hyperlink w:anchor="Section_495acc38df8342ec8ed1b8d58c047262" w:history="1">
        <w:r>
          <w:rPr>
            <w:rStyle w:val="Hyperlink"/>
          </w:rPr>
          <w:t>2.2.2.7.4</w:t>
        </w:r>
      </w:hyperlink>
      <w:r>
        <w:t xml:space="preserve">) and Client Window Snap PDU (section </w:t>
      </w:r>
      <w:hyperlink w:anchor="Section_8c200cb021f5466eaf7d97b08de93fab" w:history="1">
        <w:r>
          <w:rPr>
            <w:rStyle w:val="Hyperlink"/>
          </w:rPr>
          <w:t>2.2</w:t>
        </w:r>
        <w:r>
          <w:rPr>
            <w:rStyle w:val="Hyperlink"/>
          </w:rPr>
          <w:t>.2.7.5</w:t>
        </w:r>
      </w:hyperlink>
      <w:r>
        <w:t xml:space="preserve">) do include resize margins in the window boundaries. For this reason, clients SHOULD NOT expect the window boundaries reported in the Window Information Order (section 2.2.1.3.1.2.1) to match boundaries </w:t>
      </w:r>
      <w:r>
        <w:lastRenderedPageBreak/>
        <w:t>previously sent in a Window Move/Snap PDU. Thi</w:t>
      </w:r>
      <w:r>
        <w:t>s applies even if margins were not sent in the Window Information Order.</w:t>
      </w:r>
      <w:bookmarkStart w:id="320" w:name="Appendix_A_Target_31"/>
      <w:r>
        <w:rPr>
          <w:rStyle w:val="Hyperlink"/>
        </w:rPr>
        <w:fldChar w:fldCharType="begin"/>
      </w:r>
      <w:r>
        <w:rPr>
          <w:rStyle w:val="Hyperlink"/>
        </w:rPr>
        <w:instrText xml:space="preserve"> HYPERLINK \l "Appendix_A_31" \o "Product behavior note 31" \h </w:instrText>
      </w:r>
      <w:r>
        <w:rPr>
          <w:rStyle w:val="Hyperlink"/>
        </w:rPr>
      </w:r>
      <w:r>
        <w:rPr>
          <w:rStyle w:val="Hyperlink"/>
        </w:rPr>
        <w:fldChar w:fldCharType="separate"/>
      </w:r>
      <w:r>
        <w:rPr>
          <w:rStyle w:val="Hyperlink"/>
        </w:rPr>
        <w:t>&lt;31&gt;</w:t>
      </w:r>
      <w:r>
        <w:rPr>
          <w:rStyle w:val="Hyperlink"/>
        </w:rPr>
        <w:fldChar w:fldCharType="end"/>
      </w:r>
      <w:bookmarkEnd w:id="320"/>
    </w:p>
    <w:p w:rsidR="00523CA2" w:rsidRDefault="002D7476">
      <w:r>
        <w:t>Upon receipt of a Window Information Order for the edge of an application desktop toolbar window, the client SHOU</w:t>
      </w:r>
      <w:r>
        <w:t xml:space="preserve">LD locate the local RAIL window that corresponds to the </w:t>
      </w:r>
      <w:r>
        <w:rPr>
          <w:b/>
        </w:rPr>
        <w:t>WindowId</w:t>
      </w:r>
      <w:r>
        <w:t xml:space="preserve"> reported in the </w:t>
      </w:r>
      <w:r>
        <w:rPr>
          <w:b/>
        </w:rPr>
        <w:t>Hdr</w:t>
      </w:r>
      <w:r>
        <w:t xml:space="preserve"> field and update the edge to which the window is anchored. If no such window can be found, the client SHOULD ignore the order.</w:t>
      </w:r>
    </w:p>
    <w:p w:rsidR="00523CA2" w:rsidRDefault="002D7476">
      <w:pPr>
        <w:pStyle w:val="Heading5"/>
      </w:pPr>
      <w:bookmarkStart w:id="321" w:name="section_e09aa7928efd4bdfbeaa29c677e1a7a1"/>
      <w:bookmarkStart w:id="322" w:name="_Toc234800103"/>
      <w:r>
        <w:t>Processing Notification Icon Orders</w:t>
      </w:r>
      <w:bookmarkEnd w:id="321"/>
      <w:bookmarkEnd w:id="322"/>
      <w:r>
        <w:fldChar w:fldCharType="begin"/>
      </w:r>
      <w:r>
        <w:instrText xml:space="preserve"> XE "Noti</w:instrText>
      </w:r>
      <w:r>
        <w:instrText>fication Icon Orders"</w:instrText>
      </w:r>
      <w:r>
        <w:fldChar w:fldCharType="end"/>
      </w:r>
    </w:p>
    <w:p w:rsidR="00523CA2" w:rsidRDefault="002D7476">
      <w:r>
        <w:t xml:space="preserve">Notification Icon Information Orders (section </w:t>
      </w:r>
      <w:hyperlink w:anchor="Section_13b16e67ac764ea0af55fa7f728e1f79" w:history="1">
        <w:r>
          <w:rPr>
            <w:rStyle w:val="Hyperlink"/>
          </w:rPr>
          <w:t>2.2.1.3.2</w:t>
        </w:r>
      </w:hyperlink>
      <w:r>
        <w:t xml:space="preserve">) inform the client of the following types of </w:t>
      </w:r>
      <w:hyperlink w:anchor="gt_99babfa0-b00c-4f41-9b8c-335f847f1b47">
        <w:r>
          <w:rPr>
            <w:rStyle w:val="HyperlinkGreen"/>
            <w:b/>
          </w:rPr>
          <w:t>notificat</w:t>
        </w:r>
        <w:r>
          <w:rPr>
            <w:rStyle w:val="HyperlinkGreen"/>
            <w:b/>
          </w:rPr>
          <w:t>ion icon</w:t>
        </w:r>
      </w:hyperlink>
      <w:r>
        <w:t xml:space="preserve"> events on the server:</w:t>
      </w:r>
    </w:p>
    <w:p w:rsidR="00523CA2" w:rsidRDefault="002D7476">
      <w:pPr>
        <w:pStyle w:val="ListParagraph"/>
        <w:numPr>
          <w:ilvl w:val="0"/>
          <w:numId w:val="53"/>
        </w:numPr>
      </w:pPr>
      <w:r>
        <w:t>Creation of a new notification icon.</w:t>
      </w:r>
    </w:p>
    <w:p w:rsidR="00523CA2" w:rsidRDefault="002D7476">
      <w:pPr>
        <w:pStyle w:val="ListParagraph"/>
        <w:numPr>
          <w:ilvl w:val="0"/>
          <w:numId w:val="53"/>
        </w:numPr>
      </w:pPr>
      <w:r>
        <w:t>Updates on properties for a new or existing notification icon.</w:t>
      </w:r>
    </w:p>
    <w:p w:rsidR="00523CA2" w:rsidRDefault="002D7476">
      <w:pPr>
        <w:pStyle w:val="ListParagraph"/>
        <w:numPr>
          <w:ilvl w:val="0"/>
          <w:numId w:val="53"/>
        </w:numPr>
      </w:pPr>
      <w:r>
        <w:t>Deletion of an existing notification icon.</w:t>
      </w:r>
    </w:p>
    <w:p w:rsidR="00523CA2" w:rsidRDefault="002D7476">
      <w:r>
        <w:t xml:space="preserve">Upon receipt of a Notification Icon Order for a new notification icon (the </w:t>
      </w:r>
      <w:r>
        <w:rPr>
          <w:b/>
        </w:rPr>
        <w:t>FieldsP</w:t>
      </w:r>
      <w:r>
        <w:rPr>
          <w:b/>
        </w:rPr>
        <w:t>resentFlags</w:t>
      </w:r>
      <w:r>
        <w:t xml:space="preserve"> field of </w:t>
      </w:r>
      <w:r>
        <w:rPr>
          <w:b/>
        </w:rPr>
        <w:t>Hdr</w:t>
      </w:r>
      <w:r>
        <w:t xml:space="preserve"> contains the WINDOW_ORDER_STATE_NEW (0x10000000) flag, as specified in section </w:t>
      </w:r>
      <w:hyperlink w:anchor="Section_54be5b64200a4b7da57a20e523bcf3ab" w:history="1">
        <w:r>
          <w:rPr>
            <w:rStyle w:val="Hyperlink"/>
          </w:rPr>
          <w:t>2.2.1.3.2.2.1</w:t>
        </w:r>
      </w:hyperlink>
      <w:r>
        <w:t xml:space="preserve">), the client SHOULD create a new </w:t>
      </w:r>
      <w:hyperlink w:anchor="gt_c09b98b0-6020-4bc3-a709-2a267da2bde5">
        <w:r>
          <w:rPr>
            <w:rStyle w:val="HyperlinkGreen"/>
            <w:b/>
          </w:rPr>
          <w:t>RAIL notification icon</w:t>
        </w:r>
      </w:hyperlink>
      <w:r>
        <w:t xml:space="preserve"> locally. The client SHOULD store an association of the </w:t>
      </w:r>
      <w:r>
        <w:rPr>
          <w:b/>
        </w:rPr>
        <w:t>WindowId</w:t>
      </w:r>
      <w:r>
        <w:t xml:space="preserve"> and </w:t>
      </w:r>
      <w:r>
        <w:rPr>
          <w:b/>
        </w:rPr>
        <w:t>NotifyIconId</w:t>
      </w:r>
      <w:r>
        <w:t xml:space="preserve"> reported in the </w:t>
      </w:r>
      <w:r>
        <w:rPr>
          <w:b/>
        </w:rPr>
        <w:t>Hdr</w:t>
      </w:r>
      <w:r>
        <w:t xml:space="preserve"> field with the local notification icon. </w:t>
      </w:r>
    </w:p>
    <w:p w:rsidR="00523CA2" w:rsidRDefault="002D7476">
      <w:r>
        <w:t xml:space="preserve">Upon receipt of a notification </w:t>
      </w:r>
      <w:r>
        <w:t xml:space="preserve">icon Order for an existing notification icon (the FieldsPresentFlags field of </w:t>
      </w:r>
      <w:r>
        <w:rPr>
          <w:b/>
        </w:rPr>
        <w:t>Hdr</w:t>
      </w:r>
      <w:r>
        <w:t xml:space="preserve"> does not contain the WINDOW_ORDER_STATE_NEW (0x10000000) flag, as specified in section 2.2.1.3.2.2.1), the client SHOULD locate the </w:t>
      </w:r>
      <w:hyperlink w:anchor="gt_cb592d92-ec67-4453-ae90-89626cf96c4a">
        <w:r>
          <w:rPr>
            <w:rStyle w:val="HyperlinkGreen"/>
            <w:b/>
          </w:rPr>
          <w:t>RAIL</w:t>
        </w:r>
      </w:hyperlink>
      <w:r>
        <w:t xml:space="preserve"> notification icon that corresponds to the WindowId and NotifyIconId reported in the </w:t>
      </w:r>
      <w:r>
        <w:rPr>
          <w:b/>
        </w:rPr>
        <w:t>Hdr</w:t>
      </w:r>
      <w:r>
        <w:t xml:space="preserve"> field, and then apply the specified updates to the RAIL notification icon. If no such icon can be found, the client SHOULD ignore the Order.</w:t>
      </w:r>
    </w:p>
    <w:p w:rsidR="00523CA2" w:rsidRDefault="002D7476">
      <w:r>
        <w:t>Up</w:t>
      </w:r>
      <w:r>
        <w:t xml:space="preserve">on receipt of a notification icon Order for a deleted icon, as specified in section </w:t>
      </w:r>
      <w:hyperlink w:anchor="Section_b0f8b4391eef48acafc7d4745e590c5a" w:history="1">
        <w:r>
          <w:rPr>
            <w:rStyle w:val="Hyperlink"/>
          </w:rPr>
          <w:t>2.2.1.3.2.2.2</w:t>
        </w:r>
      </w:hyperlink>
      <w:r>
        <w:t>, the client SHOULD locate the local RAIL notify icon that corresponds to the WindowId and NotifyIc</w:t>
      </w:r>
      <w:r>
        <w:t xml:space="preserve">onId reported in the </w:t>
      </w:r>
      <w:r>
        <w:rPr>
          <w:b/>
        </w:rPr>
        <w:t>Hdr</w:t>
      </w:r>
      <w:r>
        <w:t xml:space="preserve"> field and destroy it. If no such icon can be found, the client SHOULD ignore the Order.</w:t>
      </w:r>
    </w:p>
    <w:p w:rsidR="00523CA2" w:rsidRDefault="002D7476">
      <w:pPr>
        <w:pStyle w:val="Heading5"/>
      </w:pPr>
      <w:bookmarkStart w:id="323" w:name="section_827796b7f8a64a4ea19f94863dcdc1e1"/>
      <w:bookmarkStart w:id="324" w:name="_Toc234800104"/>
      <w:r>
        <w:t>Processing Desktop Information Orders</w:t>
      </w:r>
      <w:bookmarkEnd w:id="323"/>
      <w:bookmarkEnd w:id="324"/>
      <w:r>
        <w:fldChar w:fldCharType="begin"/>
      </w:r>
      <w:r>
        <w:instrText xml:space="preserve"> XE "Desktop Information Orders"</w:instrText>
      </w:r>
      <w:r>
        <w:fldChar w:fldCharType="end"/>
      </w:r>
    </w:p>
    <w:p w:rsidR="00523CA2" w:rsidRDefault="002D7476">
      <w:r>
        <w:t>Desktop Information Orders inform the client of events on the server th</w:t>
      </w:r>
      <w:r>
        <w:t xml:space="preserve">at are not confined to a single window or </w:t>
      </w:r>
      <w:hyperlink w:anchor="gt_99babfa0-b00c-4f41-9b8c-335f847f1b47">
        <w:r>
          <w:rPr>
            <w:rStyle w:val="HyperlinkGreen"/>
            <w:b/>
          </w:rPr>
          <w:t>notification icon</w:t>
        </w:r>
      </w:hyperlink>
      <w:r>
        <w:t>. Processing of these orders is indicated as follows:</w:t>
      </w:r>
    </w:p>
    <w:p w:rsidR="00523CA2" w:rsidRDefault="002D7476">
      <w:pPr>
        <w:pStyle w:val="ListParagraph"/>
        <w:numPr>
          <w:ilvl w:val="0"/>
          <w:numId w:val="54"/>
        </w:numPr>
      </w:pPr>
      <w:r>
        <w:t xml:space="preserve">Upon receipt of a Desktop Information Order, as specified in section </w:t>
      </w:r>
      <w:hyperlink w:anchor="Section_7ed2eff1c56542ad8e0d9bd9b858421f" w:history="1">
        <w:r>
          <w:rPr>
            <w:rStyle w:val="Hyperlink"/>
          </w:rPr>
          <w:t>2.2.1.3.3.2.1</w:t>
        </w:r>
      </w:hyperlink>
      <w:r>
        <w:t xml:space="preserve">, with the WINDOW_ORDER_FIELD_DESKTOP_ARC_BEGAN (0x00000008) and the WINDOW_ORDER_FIELD_DESKTOP_HOOKED (0x00000002) flags set in the </w:t>
      </w:r>
      <w:r>
        <w:rPr>
          <w:b/>
        </w:rPr>
        <w:t>Hdr</w:t>
      </w:r>
      <w:r>
        <w:t xml:space="preserve"> field, the client SHOULD discard all of the existing RAIL </w:t>
      </w:r>
      <w:r>
        <w:t xml:space="preserve">windows and Notify Icons and prepare for Window Orders (see sections </w:t>
      </w:r>
      <w:hyperlink w:anchor="Section_2d36758d3fb548238c4b9b81a9c8ff3e" w:history="1">
        <w:r>
          <w:rPr>
            <w:rStyle w:val="Hyperlink"/>
          </w:rPr>
          <w:t>2.2.1.3.1.2.1</w:t>
        </w:r>
      </w:hyperlink>
      <w:r>
        <w:t xml:space="preserve"> and </w:t>
      </w:r>
      <w:hyperlink w:anchor="Section_a0a90438516d47ed9c59df050e65c380" w:history="1">
        <w:r>
          <w:rPr>
            <w:rStyle w:val="Hyperlink"/>
          </w:rPr>
          <w:t>2.2.1.3.1.2.4</w:t>
        </w:r>
      </w:hyperlink>
      <w:r>
        <w:t>) and Notify Icon Orders (see sectio</w:t>
      </w:r>
      <w:r>
        <w:t xml:space="preserve">ns </w:t>
      </w:r>
      <w:hyperlink w:anchor="Section_6e2ee1eb33d14ad9a3c2cc6fb2e4ad4e" w:history="1">
        <w:r>
          <w:rPr>
            <w:rStyle w:val="Hyperlink"/>
          </w:rPr>
          <w:t>2.2.1.3.1.2.2</w:t>
        </w:r>
      </w:hyperlink>
      <w:r>
        <w:t xml:space="preserve">and </w:t>
      </w:r>
      <w:hyperlink w:anchor="Section_4e42886db7e64f27aad6da2e297edf17" w:history="1">
        <w:r>
          <w:rPr>
            <w:rStyle w:val="Hyperlink"/>
          </w:rPr>
          <w:t>2.2.1.3.1.2.3</w:t>
        </w:r>
      </w:hyperlink>
      <w:r>
        <w:t>) from the server.</w:t>
      </w:r>
    </w:p>
    <w:p w:rsidR="00523CA2" w:rsidRDefault="002D7476">
      <w:pPr>
        <w:pStyle w:val="ListParagraph"/>
        <w:numPr>
          <w:ilvl w:val="0"/>
          <w:numId w:val="54"/>
        </w:numPr>
      </w:pPr>
      <w:r>
        <w:t xml:space="preserve">Upon receipt of a Desktop Information Order for a </w:t>
      </w:r>
      <w:r>
        <w:rPr>
          <w:b/>
        </w:rPr>
        <w:t>Non-Monitored Desktop</w:t>
      </w:r>
      <w:r>
        <w:t xml:space="preserve"> packet, as s</w:t>
      </w:r>
      <w:r>
        <w:t xml:space="preserve">pecified in section </w:t>
      </w:r>
      <w:hyperlink w:anchor="Section_d41b06088f294b93b8c533b18dc7c4d0" w:history="1">
        <w:r>
          <w:rPr>
            <w:rStyle w:val="Hyperlink"/>
          </w:rPr>
          <w:t>2.2.1.3.3.2.2</w:t>
        </w:r>
      </w:hyperlink>
      <w:r>
        <w:t>, the client SHOULD discard all of the existing RAIL windows and Notify Icons.</w:t>
      </w:r>
    </w:p>
    <w:p w:rsidR="00523CA2" w:rsidRDefault="002D7476">
      <w:pPr>
        <w:pStyle w:val="ListParagraph"/>
        <w:numPr>
          <w:ilvl w:val="0"/>
          <w:numId w:val="54"/>
        </w:numPr>
      </w:pPr>
      <w:r>
        <w:t>Upon receipt of a Desktop Information Order with the WINDOW_ORDER_FIELD_DESKTOP_HOOK</w:t>
      </w:r>
      <w:r>
        <w:t xml:space="preserve">ED (0x00000002) flag set in the </w:t>
      </w:r>
      <w:r>
        <w:rPr>
          <w:b/>
        </w:rPr>
        <w:t>Hdr</w:t>
      </w:r>
      <w:r>
        <w:t xml:space="preserve"> field, the client SHOULD prepare for Window and Notify Icon Orders from the server.</w:t>
      </w:r>
    </w:p>
    <w:p w:rsidR="00523CA2" w:rsidRDefault="002D7476">
      <w:pPr>
        <w:pStyle w:val="ListParagraph"/>
        <w:numPr>
          <w:ilvl w:val="0"/>
          <w:numId w:val="54"/>
        </w:numPr>
      </w:pPr>
      <w:r>
        <w:t xml:space="preserve">Upon receipt of a Desktop Information Order with the </w:t>
      </w:r>
      <w:r>
        <w:rPr>
          <w:b/>
        </w:rPr>
        <w:t>NumWindowIds</w:t>
      </w:r>
      <w:r>
        <w:t xml:space="preserve"> and </w:t>
      </w:r>
      <w:r>
        <w:rPr>
          <w:b/>
        </w:rPr>
        <w:t>WindowIds</w:t>
      </w:r>
      <w:r>
        <w:t xml:space="preserve"> fields present, the client SHOULD apply the specified Z-</w:t>
      </w:r>
      <w:r>
        <w:t>order of the server's windows to its local RAIL windows.</w:t>
      </w:r>
    </w:p>
    <w:p w:rsidR="00523CA2" w:rsidRDefault="002D7476">
      <w:pPr>
        <w:pStyle w:val="ListParagraph"/>
        <w:numPr>
          <w:ilvl w:val="0"/>
          <w:numId w:val="54"/>
        </w:numPr>
      </w:pPr>
      <w:r>
        <w:lastRenderedPageBreak/>
        <w:t xml:space="preserve">Upon receipt of a Desktop Information Order with the </w:t>
      </w:r>
      <w:r>
        <w:rPr>
          <w:b/>
        </w:rPr>
        <w:t>ActiveWindowId</w:t>
      </w:r>
      <w:r>
        <w:t xml:space="preserve"> field present, the client SHOULD activate the corresponding local RAIL window.</w:t>
      </w:r>
    </w:p>
    <w:p w:rsidR="00523CA2" w:rsidRDefault="002D7476">
      <w:pPr>
        <w:pStyle w:val="Heading4"/>
      </w:pPr>
      <w:bookmarkStart w:id="325" w:name="section_47d3a17bde9c432cbd8acbe34106645a"/>
      <w:bookmarkStart w:id="326" w:name="_Toc234800105"/>
      <w:r>
        <w:t>Static Virtual Channel Protocol</w:t>
      </w:r>
      <w:bookmarkEnd w:id="325"/>
      <w:bookmarkEnd w:id="326"/>
      <w:r>
        <w:fldChar w:fldCharType="begin"/>
      </w:r>
      <w:r>
        <w:instrText xml:space="preserve"> XE "Static Virtual Channel:client"</w:instrText>
      </w:r>
      <w:r>
        <w:fldChar w:fldCharType="end"/>
      </w:r>
      <w:r>
        <w:fldChar w:fldCharType="begin"/>
      </w:r>
      <w:r>
        <w:instrText xml:space="preserve"> XE "Client:Static Virtual Channel"</w:instrText>
      </w:r>
      <w:r>
        <w:fldChar w:fldCharType="end"/>
      </w:r>
    </w:p>
    <w:p w:rsidR="00523CA2" w:rsidRDefault="002D7476">
      <w:pPr>
        <w:pStyle w:val="Heading5"/>
      </w:pPr>
      <w:bookmarkStart w:id="327" w:name="section_09d86bd6d80d4ae88a62fe4fa9dacee1"/>
      <w:bookmarkStart w:id="328" w:name="_Toc234800106"/>
      <w:r>
        <w:t>Initialization Messages</w:t>
      </w:r>
      <w:bookmarkEnd w:id="327"/>
      <w:bookmarkEnd w:id="328"/>
      <w:r>
        <w:fldChar w:fldCharType="begin"/>
      </w:r>
      <w:r>
        <w:instrText xml:space="preserve"> XE "Initialization messages"</w:instrText>
      </w:r>
      <w:r>
        <w:fldChar w:fldCharType="end"/>
      </w:r>
    </w:p>
    <w:p w:rsidR="00523CA2" w:rsidRDefault="002D7476">
      <w:pPr>
        <w:pStyle w:val="Heading6"/>
      </w:pPr>
      <w:bookmarkStart w:id="329" w:name="section_8c290a00677c4c27a81404f418fe6c2b"/>
      <w:bookmarkStart w:id="330" w:name="_Toc234800107"/>
      <w:r>
        <w:t>Sending Client Information PDU</w:t>
      </w:r>
      <w:bookmarkEnd w:id="329"/>
      <w:bookmarkEnd w:id="330"/>
      <w:r>
        <w:fldChar w:fldCharType="begin"/>
      </w:r>
      <w:r>
        <w:instrText xml:space="preserve"> XE "Client Information PDU"</w:instrText>
      </w:r>
      <w:r>
        <w:fldChar w:fldCharType="end"/>
      </w:r>
    </w:p>
    <w:p w:rsidR="00523CA2" w:rsidRDefault="002D7476">
      <w:r>
        <w:t>The client information PDU is initialized as specified in section</w:t>
      </w:r>
      <w:r>
        <w:t xml:space="preserve"> </w:t>
      </w:r>
      <w:hyperlink w:anchor="Section_743e782df59b40b5a0f3adc74e68a2ff" w:history="1">
        <w:r>
          <w:rPr>
            <w:rStyle w:val="Hyperlink"/>
          </w:rPr>
          <w:t>2.2.2.2.2</w:t>
        </w:r>
      </w:hyperlink>
      <w:r>
        <w:t>.</w:t>
      </w:r>
    </w:p>
    <w:p w:rsidR="00523CA2" w:rsidRDefault="002D7476">
      <w:pPr>
        <w:pStyle w:val="Heading6"/>
      </w:pPr>
      <w:bookmarkStart w:id="331" w:name="section_4168b813e4cf4a429cf16c09e2837d75"/>
      <w:bookmarkStart w:id="332" w:name="_Toc234800108"/>
      <w:r>
        <w:t>Processing HandshakeEx PDU</w:t>
      </w:r>
      <w:bookmarkEnd w:id="331"/>
      <w:bookmarkEnd w:id="332"/>
    </w:p>
    <w:p w:rsidR="00523CA2" w:rsidRDefault="002D7476">
      <w:r>
        <w:t xml:space="preserve">The client SHOULD check the </w:t>
      </w:r>
      <w:r>
        <w:rPr>
          <w:b/>
        </w:rPr>
        <w:t>buildNumber</w:t>
      </w:r>
      <w:r>
        <w:t xml:space="preserve"> field to verify compatibility of the receiver with the sender.</w:t>
      </w:r>
      <w:bookmarkStart w:id="333" w:name="Appendix_A_Target_32"/>
      <w:r>
        <w:rPr>
          <w:rStyle w:val="Hyperlink"/>
        </w:rPr>
        <w:fldChar w:fldCharType="begin"/>
      </w:r>
      <w:r>
        <w:rPr>
          <w:rStyle w:val="Hyperlink"/>
        </w:rPr>
        <w:instrText xml:space="preserve"> HYPERLINK \l "Appendix_A_32" \o "Product behavior no</w:instrText>
      </w:r>
      <w:r>
        <w:rPr>
          <w:rStyle w:val="Hyperlink"/>
        </w:rPr>
        <w:instrText xml:space="preserve">te 32" \h </w:instrText>
      </w:r>
      <w:r>
        <w:rPr>
          <w:rStyle w:val="Hyperlink"/>
        </w:rPr>
      </w:r>
      <w:r>
        <w:rPr>
          <w:rStyle w:val="Hyperlink"/>
        </w:rPr>
        <w:fldChar w:fldCharType="separate"/>
      </w:r>
      <w:r>
        <w:rPr>
          <w:rStyle w:val="Hyperlink"/>
        </w:rPr>
        <w:t>&lt;32&gt;</w:t>
      </w:r>
      <w:r>
        <w:rPr>
          <w:rStyle w:val="Hyperlink"/>
        </w:rPr>
        <w:fldChar w:fldCharType="end"/>
      </w:r>
      <w:bookmarkEnd w:id="333"/>
    </w:p>
    <w:p w:rsidR="00523CA2" w:rsidRDefault="002D7476">
      <w:r>
        <w:t xml:space="preserve">If the TS_RAIL_ORDER_HANDSHAKEEX_FLAGS_HIDEF (0x00000001) flag in the </w:t>
      </w:r>
      <w:r>
        <w:rPr>
          <w:b/>
        </w:rPr>
        <w:t>railHandshakeFlags</w:t>
      </w:r>
      <w:r>
        <w:t xml:space="preserve"> field is set, the remote session is running in Enhanced RemoteApp mode, and the client SHOULD handle the RDPGFX_MAP_SURFACE_TO_WINDOW_PDU (</w:t>
      </w:r>
      <w:hyperlink r:id="rId80" w:anchor="Section_da5c75f9cd99450c98c4014a496942b0">
        <w:r>
          <w:rPr>
            <w:rStyle w:val="Hyperlink"/>
          </w:rPr>
          <w:t>[MS-RDPEGFX]</w:t>
        </w:r>
      </w:hyperlink>
      <w:r>
        <w:t xml:space="preserve"> section 2.2.2.20) message. If this flag is not set, the session is not running in Enhanced RemoteApp mode, even if the client requested it in the Client Info PDU (</w:t>
      </w:r>
      <w:r>
        <w:t xml:space="preserve">as specified in section </w:t>
      </w:r>
      <w:hyperlink w:anchor="Section_e4e74bfa205f4c2ca47640052e5691ac" w:history="1">
        <w:r>
          <w:rPr>
            <w:rStyle w:val="Hyperlink"/>
          </w:rPr>
          <w:t>3.2.5.1.3</w:t>
        </w:r>
      </w:hyperlink>
      <w:r>
        <w:t>). In this scenario, the client SHOULD NOT expect to receive Enhanced RemoteApp messages.</w:t>
      </w:r>
    </w:p>
    <w:p w:rsidR="00523CA2" w:rsidRDefault="002D7476">
      <w:r>
        <w:t xml:space="preserve">The client MUST NOT process any other virtual channel PDUs unless either </w:t>
      </w:r>
      <w:r>
        <w:t xml:space="preserve">the HandshakeEx PDU (section </w:t>
      </w:r>
      <w:hyperlink w:anchor="Section_5cec541427de442e8d4ac8f8b41f3899" w:history="1">
        <w:r>
          <w:rPr>
            <w:rStyle w:val="Hyperlink"/>
          </w:rPr>
          <w:t>2.2.2.2.3</w:t>
        </w:r>
      </w:hyperlink>
      <w:r>
        <w:t xml:space="preserve">) or the Handshake PDU (section </w:t>
      </w:r>
      <w:hyperlink w:anchor="Section_cec4eb83b30443c98378b5b8f5e7082a" w:history="1">
        <w:r>
          <w:rPr>
            <w:rStyle w:val="Hyperlink"/>
          </w:rPr>
          <w:t>2.2.2.2.1</w:t>
        </w:r>
      </w:hyperlink>
      <w:r>
        <w:t>) has been received.</w:t>
      </w:r>
    </w:p>
    <w:p w:rsidR="00523CA2" w:rsidRDefault="002D7476">
      <w:pPr>
        <w:pStyle w:val="Heading5"/>
      </w:pPr>
      <w:bookmarkStart w:id="334" w:name="section_d36452dd43684e1389102901fdee39b4"/>
      <w:bookmarkStart w:id="335" w:name="_Toc234800109"/>
      <w:r>
        <w:t>Program Launching Messages</w:t>
      </w:r>
      <w:bookmarkEnd w:id="334"/>
      <w:bookmarkEnd w:id="335"/>
      <w:r>
        <w:fldChar w:fldCharType="begin"/>
      </w:r>
      <w:r>
        <w:instrText xml:space="preserve"> XE "Progr</w:instrText>
      </w:r>
      <w:r>
        <w:instrText>am launching messages"</w:instrText>
      </w:r>
      <w:r>
        <w:fldChar w:fldCharType="end"/>
      </w:r>
    </w:p>
    <w:p w:rsidR="00523CA2" w:rsidRDefault="002D7476">
      <w:pPr>
        <w:pStyle w:val="Heading6"/>
      </w:pPr>
      <w:bookmarkStart w:id="336" w:name="section_802c9f28ade6435e93c0c2353e8f3dfd"/>
      <w:bookmarkStart w:id="337" w:name="_Toc234800110"/>
      <w:r>
        <w:t>Sending Execute PDU</w:t>
      </w:r>
      <w:bookmarkEnd w:id="336"/>
      <w:bookmarkEnd w:id="337"/>
      <w:r>
        <w:fldChar w:fldCharType="begin"/>
      </w:r>
      <w:r>
        <w:instrText xml:space="preserve"> XE "Execute PDU"</w:instrText>
      </w:r>
      <w:r>
        <w:fldChar w:fldCharType="end"/>
      </w:r>
    </w:p>
    <w:p w:rsidR="00523CA2" w:rsidRDefault="002D7476">
      <w:r>
        <w:t xml:space="preserve">As specified in section </w:t>
      </w:r>
      <w:hyperlink w:anchor="Section_98a6e3c3c2a942ccad910d9a6c211138" w:history="1">
        <w:r>
          <w:rPr>
            <w:rStyle w:val="Hyperlink"/>
          </w:rPr>
          <w:t>2.2.2.3.1</w:t>
        </w:r>
      </w:hyperlink>
      <w:r>
        <w:t>, the client SHOULD store the execute request to match execute requests with Execute Result PDUs fr</w:t>
      </w:r>
      <w:r>
        <w:t xml:space="preserve">om the server. For Server Execute Result PDU, see section </w:t>
      </w:r>
      <w:hyperlink w:anchor="Section_e17375d3cc9943b38a22192a816647b5" w:history="1">
        <w:r>
          <w:rPr>
            <w:rStyle w:val="Hyperlink"/>
          </w:rPr>
          <w:t>2.2.2.3.2</w:t>
        </w:r>
      </w:hyperlink>
      <w:r>
        <w:t>.</w:t>
      </w:r>
    </w:p>
    <w:p w:rsidR="00523CA2" w:rsidRDefault="002D7476">
      <w:pPr>
        <w:pStyle w:val="Heading6"/>
      </w:pPr>
      <w:bookmarkStart w:id="338" w:name="section_824fe64c00e94ce59d478d1eda36fc05"/>
      <w:bookmarkStart w:id="339" w:name="_Toc234800111"/>
      <w:r>
        <w:t>Processing Execute Result PDU</w:t>
      </w:r>
      <w:bookmarkEnd w:id="338"/>
      <w:bookmarkEnd w:id="339"/>
      <w:r>
        <w:fldChar w:fldCharType="begin"/>
      </w:r>
      <w:r>
        <w:instrText xml:space="preserve"> XE "Execute Result PDU"</w:instrText>
      </w:r>
      <w:r>
        <w:fldChar w:fldCharType="end"/>
      </w:r>
    </w:p>
    <w:p w:rsidR="00523CA2" w:rsidRDefault="002D7476">
      <w:r>
        <w:t>The client SHOULD match the Execute Result PDU with a previously sent E</w:t>
      </w:r>
      <w:r>
        <w:t>xecute PDU and report the results to the user.</w:t>
      </w:r>
    </w:p>
    <w:p w:rsidR="00523CA2" w:rsidRDefault="002D7476">
      <w:pPr>
        <w:pStyle w:val="Heading5"/>
      </w:pPr>
      <w:bookmarkStart w:id="340" w:name="section_c6b6d65f1ba7436fbe3fbc224b354179"/>
      <w:bookmarkStart w:id="341" w:name="_Toc234800112"/>
      <w:r>
        <w:t>Local Client System Parameters Update Messages</w:t>
      </w:r>
      <w:bookmarkEnd w:id="340"/>
      <w:bookmarkEnd w:id="341"/>
      <w:r>
        <w:fldChar w:fldCharType="begin"/>
      </w:r>
      <w:r>
        <w:instrText xml:space="preserve"> XE "Local client system parameters update messages"</w:instrText>
      </w:r>
      <w:r>
        <w:fldChar w:fldCharType="end"/>
      </w:r>
    </w:p>
    <w:p w:rsidR="00523CA2" w:rsidRDefault="002D7476">
      <w:pPr>
        <w:pStyle w:val="Heading6"/>
      </w:pPr>
      <w:bookmarkStart w:id="342" w:name="section_4769f3026a6a47c6b2b8d5f8725f07ca"/>
      <w:bookmarkStart w:id="343" w:name="_Toc234800113"/>
      <w:r>
        <w:t>Sending System Parameters Update PDU</w:t>
      </w:r>
      <w:bookmarkEnd w:id="342"/>
      <w:bookmarkEnd w:id="343"/>
      <w:r>
        <w:fldChar w:fldCharType="begin"/>
      </w:r>
      <w:r>
        <w:instrText xml:space="preserve"> XE "System parameters update PDU"</w:instrText>
      </w:r>
      <w:r>
        <w:fldChar w:fldCharType="end"/>
      </w:r>
    </w:p>
    <w:p w:rsidR="00523CA2" w:rsidRDefault="002D7476">
      <w:r>
        <w:t>Initialized as specified in section</w:t>
      </w:r>
      <w:r>
        <w:t xml:space="preserve"> </w:t>
      </w:r>
      <w:hyperlink w:anchor="Section_60344497883f47118b9a828d1c580195" w:history="1">
        <w:r>
          <w:rPr>
            <w:rStyle w:val="Hyperlink"/>
          </w:rPr>
          <w:t>2.2.2.4.1</w:t>
        </w:r>
      </w:hyperlink>
      <w:r>
        <w:t xml:space="preserve">, this PDU SHOULD be sent at the start of every </w:t>
      </w:r>
      <w:hyperlink w:anchor="gt_cb592d92-ec67-4453-ae90-89626cf96c4a">
        <w:r>
          <w:rPr>
            <w:rStyle w:val="HyperlinkGreen"/>
            <w:b/>
          </w:rPr>
          <w:t>remote applications integrated locally (RAIL)</w:t>
        </w:r>
      </w:hyperlink>
      <w:r>
        <w:t xml:space="preserve"> connection or reconnection and when a system parameter on the client changes its value.</w:t>
      </w:r>
    </w:p>
    <w:p w:rsidR="00523CA2" w:rsidRDefault="002D7476">
      <w:pPr>
        <w:pStyle w:val="Heading5"/>
      </w:pPr>
      <w:bookmarkStart w:id="344" w:name="section_a028b65fffd8428ca95f3ddeba6be408"/>
      <w:bookmarkStart w:id="345" w:name="_Toc234800114"/>
      <w:r>
        <w:t>Server System Parameters Update Messages</w:t>
      </w:r>
      <w:bookmarkEnd w:id="344"/>
      <w:bookmarkEnd w:id="345"/>
      <w:r>
        <w:fldChar w:fldCharType="begin"/>
      </w:r>
      <w:r>
        <w:instrText xml:space="preserve"> XE "Server system parameters update messages"</w:instrText>
      </w:r>
      <w:r>
        <w:fldChar w:fldCharType="end"/>
      </w:r>
    </w:p>
    <w:p w:rsidR="00523CA2" w:rsidRDefault="002D7476">
      <w:pPr>
        <w:pStyle w:val="Heading6"/>
      </w:pPr>
      <w:bookmarkStart w:id="346" w:name="section_7bd194761b3d43e99525e61bbd44aa40"/>
      <w:bookmarkStart w:id="347" w:name="_Toc234800115"/>
      <w:r>
        <w:t>Processing Server System Parameters Update PDU</w:t>
      </w:r>
      <w:bookmarkEnd w:id="346"/>
      <w:bookmarkEnd w:id="347"/>
      <w:r>
        <w:fldChar w:fldCharType="begin"/>
      </w:r>
      <w:r>
        <w:instrText xml:space="preserve"> XE "Server system parameters up</w:instrText>
      </w:r>
      <w:r>
        <w:instrText>date PDU"</w:instrText>
      </w:r>
      <w:r>
        <w:fldChar w:fldCharType="end"/>
      </w:r>
    </w:p>
    <w:p w:rsidR="00523CA2" w:rsidRDefault="002D7476">
      <w:r>
        <w:t>On receipt of this PDU, the client SHOULD update its system parameters to those reported by the server. This helps to maintain consistency between local client and remote server settings, which is an important aspect of the seamless experience.</w:t>
      </w:r>
    </w:p>
    <w:p w:rsidR="00523CA2" w:rsidRDefault="002D7476">
      <w:pPr>
        <w:pStyle w:val="Heading5"/>
      </w:pPr>
      <w:bookmarkStart w:id="348" w:name="section_e7425906a84d40fe9e7d1705c832b37f"/>
      <w:bookmarkStart w:id="349" w:name="_Toc234800116"/>
      <w:r>
        <w:t>Local Client Event Messages</w:t>
      </w:r>
      <w:bookmarkEnd w:id="348"/>
      <w:bookmarkEnd w:id="349"/>
      <w:r>
        <w:fldChar w:fldCharType="begin"/>
      </w:r>
      <w:r>
        <w:instrText xml:space="preserve"> XE "Local client event messages"</w:instrText>
      </w:r>
      <w:r>
        <w:fldChar w:fldCharType="end"/>
      </w:r>
    </w:p>
    <w:p w:rsidR="00523CA2" w:rsidRDefault="002D7476">
      <w:r>
        <w:lastRenderedPageBreak/>
        <w:t xml:space="preserve">Local Client Event Messages are Virtual Channel PDUs sent from the client to the server specifying user interactions with </w:t>
      </w:r>
      <w:hyperlink w:anchor="gt_9492cf3d-f530-4de9-aa4a-bc865a57618e">
        <w:r>
          <w:rPr>
            <w:rStyle w:val="HyperlinkGreen"/>
            <w:b/>
          </w:rPr>
          <w:t>RAIL win</w:t>
        </w:r>
        <w:r>
          <w:rPr>
            <w:rStyle w:val="HyperlinkGreen"/>
            <w:b/>
          </w:rPr>
          <w:t>dows</w:t>
        </w:r>
      </w:hyperlink>
      <w:r>
        <w:t xml:space="preserve"> and notifications that cannot be captured and sent over the regular RDP channel.</w:t>
      </w:r>
    </w:p>
    <w:p w:rsidR="00523CA2" w:rsidRDefault="002D7476">
      <w:pPr>
        <w:pStyle w:val="Heading6"/>
      </w:pPr>
      <w:bookmarkStart w:id="350" w:name="section_5fabb5c2abc84af282eceef707bf4015"/>
      <w:bookmarkStart w:id="351" w:name="_Toc234800117"/>
      <w:r>
        <w:t>Sending Activate PDU</w:t>
      </w:r>
      <w:bookmarkEnd w:id="350"/>
      <w:bookmarkEnd w:id="351"/>
      <w:r>
        <w:fldChar w:fldCharType="begin"/>
      </w:r>
      <w:r>
        <w:instrText xml:space="preserve"> XE "Activate PDU"</w:instrText>
      </w:r>
      <w:r>
        <w:fldChar w:fldCharType="end"/>
      </w:r>
    </w:p>
    <w:p w:rsidR="00523CA2" w:rsidRDefault="002D7476">
      <w:r>
        <w:t xml:space="preserve">The Activate PDU is sent by the client when a </w:t>
      </w:r>
      <w:hyperlink w:anchor="gt_9492cf3d-f530-4de9-aa4a-bc865a57618e">
        <w:r>
          <w:rPr>
            <w:rStyle w:val="HyperlinkGreen"/>
            <w:b/>
          </w:rPr>
          <w:t>RAIL window</w:t>
        </w:r>
      </w:hyperlink>
      <w:r>
        <w:t xml:space="preserve"> is activa</w:t>
      </w:r>
      <w:r>
        <w:t xml:space="preserve">ted by a means other than clicking it, such as by pressing ALT+TAB. </w:t>
      </w:r>
    </w:p>
    <w:p w:rsidR="00523CA2" w:rsidRDefault="002D7476">
      <w:r>
        <w:rPr>
          <w:b/>
        </w:rPr>
        <w:t>Note</w:t>
      </w:r>
      <w:r>
        <w:t xml:space="preserve">  Mouse clicks on the RAIL window are forwarded to the server via the RDP core protocol. The PDU is initialized as specified in section </w:t>
      </w:r>
      <w:hyperlink w:anchor="Section_8765a61316594423beb3a6cd3b4808d8" w:history="1">
        <w:r>
          <w:rPr>
            <w:rStyle w:val="Hyperlink"/>
          </w:rPr>
          <w:t>2.2.2.6.1</w:t>
        </w:r>
      </w:hyperlink>
      <w:r>
        <w:t>.</w:t>
      </w:r>
    </w:p>
    <w:p w:rsidR="00523CA2" w:rsidRDefault="002D7476">
      <w:r>
        <w:t xml:space="preserve">The </w:t>
      </w:r>
      <w:r>
        <w:rPr>
          <w:b/>
        </w:rPr>
        <w:t>WindowId</w:t>
      </w:r>
      <w:r>
        <w:t xml:space="preserve"> field SHOULD be initialized to the ID of an existing window on the server that is associated with the local RAIL window being activated. The </w:t>
      </w:r>
      <w:hyperlink w:anchor="gt_cb592d92-ec67-4453-ae90-89626cf96c4a">
        <w:r>
          <w:rPr>
            <w:rStyle w:val="HyperlinkGreen"/>
            <w:b/>
          </w:rPr>
          <w:t>RAIL</w:t>
        </w:r>
      </w:hyperlink>
      <w:r>
        <w:t xml:space="preserve"> client SHOU</w:t>
      </w:r>
      <w:r>
        <w:t xml:space="preserve">LD create this association during processing of the Window Information Order for new windows, as specified in section </w:t>
      </w:r>
      <w:hyperlink w:anchor="Section_2d36758d3fb548238c4b9b81a9c8ff3e" w:history="1">
        <w:r>
          <w:rPr>
            <w:rStyle w:val="Hyperlink"/>
          </w:rPr>
          <w:t>2.2.1.3.1.2.1</w:t>
        </w:r>
      </w:hyperlink>
      <w:r>
        <w:t>.</w:t>
      </w:r>
    </w:p>
    <w:p w:rsidR="00523CA2" w:rsidRDefault="002D7476">
      <w:pPr>
        <w:pStyle w:val="Heading6"/>
      </w:pPr>
      <w:bookmarkStart w:id="352" w:name="section_959c535ee6b34030b04f4906e1f5d0ef"/>
      <w:bookmarkStart w:id="353" w:name="_Toc234800118"/>
      <w:r>
        <w:t>Sending System Menu PDU</w:t>
      </w:r>
      <w:bookmarkEnd w:id="352"/>
      <w:bookmarkEnd w:id="353"/>
      <w:r>
        <w:fldChar w:fldCharType="begin"/>
      </w:r>
      <w:r>
        <w:instrText xml:space="preserve"> XE "System Menu PDU"</w:instrText>
      </w:r>
      <w:r>
        <w:fldChar w:fldCharType="end"/>
      </w:r>
    </w:p>
    <w:p w:rsidR="00523CA2" w:rsidRDefault="002D7476">
      <w:r>
        <w:t xml:space="preserve">The </w:t>
      </w:r>
      <w:hyperlink w:anchor="gt_9b1b68da-3bc0-4d02-8ba1-8465a46b9646">
        <w:r>
          <w:rPr>
            <w:rStyle w:val="HyperlinkGreen"/>
            <w:b/>
          </w:rPr>
          <w:t>System Menu</w:t>
        </w:r>
      </w:hyperlink>
      <w:r>
        <w:t xml:space="preserve"> PDU is sent by the client when a </w:t>
      </w:r>
      <w:hyperlink w:anchor="gt_9492cf3d-f530-4de9-aa4a-bc865a57618e">
        <w:r>
          <w:rPr>
            <w:rStyle w:val="HyperlinkGreen"/>
            <w:b/>
          </w:rPr>
          <w:t>RAIL window</w:t>
        </w:r>
      </w:hyperlink>
      <w:r>
        <w:t xml:space="preserve"> receives a command to display its system menu by a means other than clicking it, such a</w:t>
      </w:r>
      <w:r>
        <w:t xml:space="preserve">s by right-clicking the </w:t>
      </w:r>
      <w:hyperlink w:anchor="gt_a6c9e64c-2d51-4e1f-ab65-df40674827b5">
        <w:r>
          <w:rPr>
            <w:rStyle w:val="HyperlinkGreen"/>
            <w:b/>
          </w:rPr>
          <w:t>taskbar</w:t>
        </w:r>
      </w:hyperlink>
      <w:r>
        <w:t xml:space="preserve"> icon for the window.</w:t>
      </w:r>
    </w:p>
    <w:p w:rsidR="00523CA2" w:rsidRDefault="002D7476">
      <w:r>
        <w:rPr>
          <w:b/>
        </w:rPr>
        <w:t>Note</w:t>
      </w:r>
      <w:r>
        <w:t xml:space="preserve">  Mouse clicks in the RAIL window are forwarded to the server via the RDP core protocol. The PDU is initialized as specified in section </w:t>
      </w:r>
      <w:hyperlink w:anchor="Section_9a778a466f3c4e3baa76aee659fd639c" w:history="1">
        <w:r>
          <w:rPr>
            <w:rStyle w:val="Hyperlink"/>
          </w:rPr>
          <w:t>2.2.2.6.2</w:t>
        </w:r>
      </w:hyperlink>
      <w:r>
        <w:t>.</w:t>
      </w:r>
    </w:p>
    <w:p w:rsidR="00523CA2" w:rsidRDefault="002D7476">
      <w:r>
        <w:t xml:space="preserve">The </w:t>
      </w:r>
      <w:r>
        <w:rPr>
          <w:b/>
        </w:rPr>
        <w:t>WindowId</w:t>
      </w:r>
      <w:r>
        <w:t xml:space="preserve"> field SHOULD be initialized to the ID of an existing window on the server that is associated with the local RAIL window. The </w:t>
      </w:r>
      <w:hyperlink w:anchor="gt_cb592d92-ec67-4453-ae90-89626cf96c4a">
        <w:r>
          <w:rPr>
            <w:rStyle w:val="HyperlinkGreen"/>
            <w:b/>
          </w:rPr>
          <w:t>RAIL</w:t>
        </w:r>
      </w:hyperlink>
      <w:r>
        <w:t xml:space="preserve"> client SHOULD create this association during processing of the Window Information Order for new windows, as specified in section </w:t>
      </w:r>
      <w:hyperlink w:anchor="Section_2d36758d3fb548238c4b9b81a9c8ff3e" w:history="1">
        <w:r>
          <w:rPr>
            <w:rStyle w:val="Hyperlink"/>
          </w:rPr>
          <w:t>2.2.1.3.1.2.1</w:t>
        </w:r>
      </w:hyperlink>
      <w:r>
        <w:t>.</w:t>
      </w:r>
    </w:p>
    <w:p w:rsidR="00523CA2" w:rsidRDefault="002D7476">
      <w:pPr>
        <w:pStyle w:val="Heading6"/>
      </w:pPr>
      <w:bookmarkStart w:id="354" w:name="section_efdfce146d194dff87d15df50a11a92d"/>
      <w:bookmarkStart w:id="355" w:name="_Toc234800119"/>
      <w:r>
        <w:t>Sending System Command PDU</w:t>
      </w:r>
      <w:bookmarkEnd w:id="354"/>
      <w:bookmarkEnd w:id="355"/>
      <w:r>
        <w:fldChar w:fldCharType="begin"/>
      </w:r>
      <w:r>
        <w:instrText xml:space="preserve"> XE "System Command PDU"</w:instrText>
      </w:r>
      <w:r>
        <w:fldChar w:fldCharType="end"/>
      </w:r>
    </w:p>
    <w:p w:rsidR="00523CA2" w:rsidRDefault="002D7476">
      <w:r>
        <w:t xml:space="preserve">The </w:t>
      </w:r>
      <w:hyperlink w:anchor="gt_4a7cbcee-e89a-4420-950c-62adacd67985">
        <w:r>
          <w:rPr>
            <w:rStyle w:val="HyperlinkGreen"/>
            <w:b/>
          </w:rPr>
          <w:t>System Command</w:t>
        </w:r>
      </w:hyperlink>
      <w:r>
        <w:t xml:space="preserve"> PDU is sent by the client when a </w:t>
      </w:r>
      <w:hyperlink w:anchor="gt_9492cf3d-f530-4de9-aa4a-bc865a57618e">
        <w:r>
          <w:rPr>
            <w:rStyle w:val="HyperlinkGreen"/>
            <w:b/>
          </w:rPr>
          <w:t>RAIL window</w:t>
        </w:r>
      </w:hyperlink>
      <w:r>
        <w:t xml:space="preserve"> receives a system command by a means othe</w:t>
      </w:r>
      <w:r>
        <w:t xml:space="preserve">r than clicking it (for example, by pressing the Windows logo key+M to minimize the window, by clicking the Show Desktop button in the </w:t>
      </w:r>
      <w:hyperlink w:anchor="gt_a6c9e64c-2d51-4e1f-ab65-df40674827b5">
        <w:r>
          <w:rPr>
            <w:rStyle w:val="HyperlinkGreen"/>
            <w:b/>
          </w:rPr>
          <w:t>taskbar</w:t>
        </w:r>
      </w:hyperlink>
      <w:r>
        <w:t xml:space="preserve">, or by selecting the </w:t>
      </w:r>
      <w:hyperlink w:anchor="gt_9b1b68da-3bc0-4d02-8ba1-8465a46b9646">
        <w:r>
          <w:rPr>
            <w:rStyle w:val="HyperlinkGreen"/>
            <w:b/>
          </w:rPr>
          <w:t>system menu</w:t>
        </w:r>
      </w:hyperlink>
      <w:r>
        <w:t xml:space="preserve"> by pressing ALT+SPACE). </w:t>
      </w:r>
    </w:p>
    <w:p w:rsidR="00523CA2" w:rsidRDefault="002D7476">
      <w:r>
        <w:rPr>
          <w:b/>
        </w:rPr>
        <w:t>Note</w:t>
      </w:r>
      <w:r>
        <w:t xml:space="preserve">  Mouse clicks in the RAIL window are forwarded to the server via the RDP core protocol. The PDU is initialized as specified in section </w:t>
      </w:r>
      <w:hyperlink w:anchor="Section_cdda93452f824e3888141a932b934241" w:history="1">
        <w:r>
          <w:rPr>
            <w:rStyle w:val="Hyperlink"/>
          </w:rPr>
          <w:t>2.2.2.6.3</w:t>
        </w:r>
      </w:hyperlink>
      <w:r>
        <w:t>.</w:t>
      </w:r>
    </w:p>
    <w:p w:rsidR="00523CA2" w:rsidRDefault="002D7476">
      <w:r>
        <w:t xml:space="preserve">The </w:t>
      </w:r>
      <w:r>
        <w:rPr>
          <w:b/>
        </w:rPr>
        <w:t>WindowId</w:t>
      </w:r>
      <w:r>
        <w:t xml:space="preserve"> field SHOULD be initialized to the ID of an existing window on the server that is associated with the local RAIL window. The </w:t>
      </w:r>
      <w:hyperlink w:anchor="gt_cb592d92-ec67-4453-ae90-89626cf96c4a">
        <w:r>
          <w:rPr>
            <w:rStyle w:val="HyperlinkGreen"/>
            <w:b/>
          </w:rPr>
          <w:t>RAIL</w:t>
        </w:r>
      </w:hyperlink>
      <w:r>
        <w:t xml:space="preserve"> client SHOULD create this a</w:t>
      </w:r>
      <w:r>
        <w:t xml:space="preserve">ssociation during processing of the Window Information Order for new windows, as specified in section </w:t>
      </w:r>
      <w:hyperlink w:anchor="Section_2d36758d3fb548238c4b9b81a9c8ff3e" w:history="1">
        <w:r>
          <w:rPr>
            <w:rStyle w:val="Hyperlink"/>
          </w:rPr>
          <w:t>2.2.1.3.1.2.1</w:t>
        </w:r>
      </w:hyperlink>
      <w:r>
        <w:t>.</w:t>
      </w:r>
    </w:p>
    <w:p w:rsidR="00523CA2" w:rsidRDefault="002D7476">
      <w:pPr>
        <w:pStyle w:val="Heading6"/>
      </w:pPr>
      <w:bookmarkStart w:id="356" w:name="section_f7298831f9ce429e80d1db8a7fcfe3ef"/>
      <w:bookmarkStart w:id="357" w:name="_Toc234800120"/>
      <w:r>
        <w:t>Sending Notify Event PDU</w:t>
      </w:r>
      <w:bookmarkEnd w:id="356"/>
      <w:bookmarkEnd w:id="357"/>
      <w:r>
        <w:fldChar w:fldCharType="begin"/>
      </w:r>
      <w:r>
        <w:instrText xml:space="preserve"> XE "Notify Event PDU"</w:instrText>
      </w:r>
      <w:r>
        <w:fldChar w:fldCharType="end"/>
      </w:r>
    </w:p>
    <w:p w:rsidR="00523CA2" w:rsidRDefault="002D7476">
      <w:r>
        <w:t>The Notify Event PDU is sent b</w:t>
      </w:r>
      <w:r>
        <w:t xml:space="preserve">y the client when a </w:t>
      </w:r>
      <w:hyperlink w:anchor="gt_cb592d92-ec67-4453-ae90-89626cf96c4a">
        <w:r>
          <w:rPr>
            <w:rStyle w:val="HyperlinkGreen"/>
            <w:b/>
          </w:rPr>
          <w:t>remote applications integrated locally (RAIL)</w:t>
        </w:r>
      </w:hyperlink>
      <w:r>
        <w:t xml:space="preserve"> </w:t>
      </w:r>
      <w:hyperlink w:anchor="gt_99babfa0-b00c-4f41-9b8c-335f847f1b47">
        <w:r>
          <w:rPr>
            <w:rStyle w:val="HyperlinkGreen"/>
            <w:b/>
          </w:rPr>
          <w:t>notification icon</w:t>
        </w:r>
      </w:hyperlink>
      <w:r>
        <w:t xml:space="preserve"> receives any user interaction via the keyboard o</w:t>
      </w:r>
      <w:r>
        <w:t xml:space="preserve">r mouse. The PDU is initialized as specified in section </w:t>
      </w:r>
      <w:hyperlink w:anchor="Section_cce43d39cacc4d28aa5b3af736a89924" w:history="1">
        <w:r>
          <w:rPr>
            <w:rStyle w:val="Hyperlink"/>
          </w:rPr>
          <w:t>2.2.2.6.4</w:t>
        </w:r>
      </w:hyperlink>
      <w:r>
        <w:t>.</w:t>
      </w:r>
    </w:p>
    <w:p w:rsidR="00523CA2" w:rsidRDefault="002D7476">
      <w:r>
        <w:t xml:space="preserve">The </w:t>
      </w:r>
      <w:r>
        <w:rPr>
          <w:b/>
        </w:rPr>
        <w:t>WindowId</w:t>
      </w:r>
      <w:r>
        <w:t xml:space="preserve"> and </w:t>
      </w:r>
      <w:r>
        <w:rPr>
          <w:b/>
        </w:rPr>
        <w:t>NotifyIconId</w:t>
      </w:r>
      <w:r>
        <w:t xml:space="preserve"> fields SHOULD be initialized to the ID of an existing Window and notification icon</w:t>
      </w:r>
      <w:r>
        <w:t xml:space="preserve"> (respectively) on the server and associated with the local </w:t>
      </w:r>
      <w:hyperlink w:anchor="gt_c09b98b0-6020-4bc3-a709-2a267da2bde5">
        <w:r>
          <w:rPr>
            <w:rStyle w:val="HyperlinkGreen"/>
            <w:b/>
          </w:rPr>
          <w:t>RAIL notification icon</w:t>
        </w:r>
      </w:hyperlink>
      <w:r>
        <w:t>. The RAIL client SHOULD create this association during processing of the Notification Icon Information Order fo</w:t>
      </w:r>
      <w:r>
        <w:t xml:space="preserve">r new notification icons, as specified in section </w:t>
      </w:r>
      <w:hyperlink w:anchor="Section_54be5b64200a4b7da57a20e523bcf3ab" w:history="1">
        <w:r>
          <w:rPr>
            <w:rStyle w:val="Hyperlink"/>
          </w:rPr>
          <w:t>2.2.1.3.2.2.1</w:t>
        </w:r>
      </w:hyperlink>
      <w:r>
        <w:t>.</w:t>
      </w:r>
    </w:p>
    <w:p w:rsidR="00523CA2" w:rsidRDefault="002D7476">
      <w:pPr>
        <w:pStyle w:val="Heading5"/>
      </w:pPr>
      <w:bookmarkStart w:id="358" w:name="section_3d079e47d9114f3fa693ae63f03ca2ed"/>
      <w:bookmarkStart w:id="359" w:name="_Toc234800121"/>
      <w:r>
        <w:t>Language Bar Information PDUs</w:t>
      </w:r>
      <w:bookmarkEnd w:id="358"/>
      <w:bookmarkEnd w:id="359"/>
    </w:p>
    <w:p w:rsidR="00523CA2" w:rsidRDefault="002D7476">
      <w:pPr>
        <w:pStyle w:val="Heading6"/>
      </w:pPr>
      <w:bookmarkStart w:id="360" w:name="section_b1a60c4cac4940c8bf58349d5eded615"/>
      <w:bookmarkStart w:id="361" w:name="_Toc234800122"/>
      <w:r>
        <w:t>Sending Language Bar Information PDU</w:t>
      </w:r>
      <w:bookmarkEnd w:id="360"/>
      <w:bookmarkEnd w:id="361"/>
    </w:p>
    <w:p w:rsidR="00523CA2" w:rsidRDefault="002D7476">
      <w:r>
        <w:lastRenderedPageBreak/>
        <w:t xml:space="preserve">After initialization (as specified in section </w:t>
      </w:r>
      <w:hyperlink w:anchor="Section_b89f729a96d944be80392f3d55b5bdf4" w:history="1">
        <w:r>
          <w:rPr>
            <w:rStyle w:val="Hyperlink"/>
          </w:rPr>
          <w:t>2.2.2.9.1</w:t>
        </w:r>
      </w:hyperlink>
      <w:r>
        <w:t xml:space="preserve">), this PDU SHOULD be sent from a client to a server just after sending the RAIL handshake (see section </w:t>
      </w:r>
      <w:hyperlink w:anchor="Section_cec4eb83b30443c98378b5b8f5e7082a" w:history="1">
        <w:r>
          <w:rPr>
            <w:rStyle w:val="Hyperlink"/>
          </w:rPr>
          <w:t>2.2.2.2.1</w:t>
        </w:r>
      </w:hyperlink>
      <w:r>
        <w:t xml:space="preserve">). This enables the server </w:t>
      </w:r>
      <w:r>
        <w:t>synchronize its language bar state with the client's.</w:t>
      </w:r>
    </w:p>
    <w:p w:rsidR="00523CA2" w:rsidRDefault="002D7476">
      <w:r>
        <w:t xml:space="preserve">This PDU MUST NOT be sent if the server does not support the Docked Language Bar RAIL capability (TS_RAIL_LEVEL_DOCKED_LANGBAR_SUPPORTED). </w:t>
      </w:r>
    </w:p>
    <w:p w:rsidR="00523CA2" w:rsidRDefault="002D7476">
      <w:pPr>
        <w:pStyle w:val="Heading6"/>
      </w:pPr>
      <w:bookmarkStart w:id="362" w:name="section_bce8da67789e47f195621f636aa12503"/>
      <w:bookmarkStart w:id="363" w:name="_Toc234800123"/>
      <w:r>
        <w:t>Processing Language Bar Information PDU</w:t>
      </w:r>
      <w:bookmarkEnd w:id="362"/>
      <w:bookmarkEnd w:id="363"/>
    </w:p>
    <w:p w:rsidR="00523CA2" w:rsidRDefault="002D7476">
      <w:r>
        <w:t>Upon receipt of this P</w:t>
      </w:r>
      <w:r>
        <w:t xml:space="preserve">DU, the client SHOULD update the status of its language using the </w:t>
      </w:r>
      <w:hyperlink w:anchor="Section_b89f729a96d944be80392f3d55b5bdf4" w:history="1">
        <w:r>
          <w:rPr>
            <w:rStyle w:val="Hyperlink"/>
          </w:rPr>
          <w:t>Language Bar Information PDU</w:t>
        </w:r>
      </w:hyperlink>
      <w:r>
        <w:t>.</w:t>
      </w:r>
    </w:p>
    <w:p w:rsidR="00523CA2" w:rsidRDefault="002D7476">
      <w:pPr>
        <w:pStyle w:val="Heading5"/>
      </w:pPr>
      <w:bookmarkStart w:id="364" w:name="section_9be50b92b9734db6ad13805781581505"/>
      <w:bookmarkStart w:id="365" w:name="_Toc234800124"/>
      <w:r>
        <w:t>Window Move Messages</w:t>
      </w:r>
      <w:bookmarkEnd w:id="364"/>
      <w:bookmarkEnd w:id="365"/>
      <w:r>
        <w:fldChar w:fldCharType="begin"/>
      </w:r>
      <w:r>
        <w:instrText xml:space="preserve"> XE "Window move messages"</w:instrText>
      </w:r>
      <w:r>
        <w:fldChar w:fldCharType="end"/>
      </w:r>
    </w:p>
    <w:p w:rsidR="00523CA2" w:rsidRDefault="002D7476">
      <w:r>
        <w:t>Window Move Messages are generated by the server an</w:t>
      </w:r>
      <w:r>
        <w:t xml:space="preserve">d client to enable the local move/size feature of </w:t>
      </w:r>
      <w:hyperlink w:anchor="gt_cb592d92-ec67-4453-ae90-89626cf96c4a">
        <w:r>
          <w:rPr>
            <w:rStyle w:val="HyperlinkGreen"/>
            <w:b/>
          </w:rPr>
          <w:t>RAIL</w:t>
        </w:r>
      </w:hyperlink>
      <w:r>
        <w:t>.</w:t>
      </w:r>
    </w:p>
    <w:p w:rsidR="00523CA2" w:rsidRDefault="002D7476">
      <w:pPr>
        <w:pStyle w:val="Heading6"/>
      </w:pPr>
      <w:bookmarkStart w:id="366" w:name="section_b29b9f8225ba4d4e9b56e2eb2f3473f5"/>
      <w:bookmarkStart w:id="367" w:name="_Toc234800125"/>
      <w:r>
        <w:t>Processing Min Max Info PDU</w:t>
      </w:r>
      <w:bookmarkEnd w:id="366"/>
      <w:bookmarkEnd w:id="367"/>
      <w:r>
        <w:fldChar w:fldCharType="begin"/>
      </w:r>
      <w:r>
        <w:instrText xml:space="preserve"> XE "Min Max Info PDU"</w:instrText>
      </w:r>
      <w:r>
        <w:fldChar w:fldCharType="end"/>
      </w:r>
    </w:p>
    <w:p w:rsidR="00523CA2" w:rsidRDefault="002D7476">
      <w:r>
        <w:t xml:space="preserve">On receipt of the Min Max Info PDU, if the client supports local move/size, it SHOULD </w:t>
      </w:r>
      <w:r>
        <w:t xml:space="preserve">locate the local </w:t>
      </w:r>
      <w:hyperlink w:anchor="gt_9492cf3d-f530-4de9-aa4a-bc865a57618e">
        <w:r>
          <w:rPr>
            <w:rStyle w:val="HyperlinkGreen"/>
            <w:b/>
          </w:rPr>
          <w:t>RAIL window</w:t>
        </w:r>
      </w:hyperlink>
      <w:r>
        <w:t xml:space="preserve"> that corresponds to the </w:t>
      </w:r>
      <w:r>
        <w:rPr>
          <w:b/>
        </w:rPr>
        <w:t>WindowId</w:t>
      </w:r>
      <w:r>
        <w:t xml:space="preserve"> field and apply the specified window extents (</w:t>
      </w:r>
      <w:r>
        <w:rPr>
          <w:b/>
        </w:rPr>
        <w:t>MaxWidth</w:t>
      </w:r>
      <w:r>
        <w:t xml:space="preserve">, </w:t>
      </w:r>
      <w:r>
        <w:rPr>
          <w:b/>
        </w:rPr>
        <w:t>MaxHeight</w:t>
      </w:r>
      <w:r>
        <w:t xml:space="preserve">, </w:t>
      </w:r>
      <w:r>
        <w:rPr>
          <w:b/>
        </w:rPr>
        <w:t>MaxPosX</w:t>
      </w:r>
      <w:r>
        <w:t xml:space="preserve">, </w:t>
      </w:r>
      <w:r>
        <w:rPr>
          <w:b/>
        </w:rPr>
        <w:t>MaxPosY</w:t>
      </w:r>
      <w:r>
        <w:t xml:space="preserve">, </w:t>
      </w:r>
      <w:r>
        <w:rPr>
          <w:b/>
        </w:rPr>
        <w:t>MinTrackWidth</w:t>
      </w:r>
      <w:r>
        <w:t xml:space="preserve">, </w:t>
      </w:r>
      <w:r>
        <w:rPr>
          <w:b/>
        </w:rPr>
        <w:t>MinTrackHeight</w:t>
      </w:r>
      <w:r>
        <w:t xml:space="preserve">, </w:t>
      </w:r>
      <w:r>
        <w:rPr>
          <w:b/>
        </w:rPr>
        <w:t>MaxTrackWidth</w:t>
      </w:r>
      <w:r>
        <w:t>, a</w:t>
      </w:r>
      <w:r>
        <w:t xml:space="preserve">nd </w:t>
      </w:r>
      <w:r>
        <w:rPr>
          <w:b/>
        </w:rPr>
        <w:t>MaxTrackHeight</w:t>
      </w:r>
      <w:r>
        <w:t xml:space="preserve"> fields) to it.</w:t>
      </w:r>
    </w:p>
    <w:p w:rsidR="00523CA2" w:rsidRDefault="002D7476">
      <w:r>
        <w:t>If no such RAIL window can be found, the client SHOULD ignore this PDU.</w:t>
      </w:r>
    </w:p>
    <w:p w:rsidR="00523CA2" w:rsidRDefault="002D7476">
      <w:r>
        <w:t>If the client does not support local move/size, it SHOULD ignore this PDU.</w:t>
      </w:r>
    </w:p>
    <w:p w:rsidR="00523CA2" w:rsidRDefault="002D7476">
      <w:pPr>
        <w:pStyle w:val="Heading6"/>
      </w:pPr>
      <w:bookmarkStart w:id="368" w:name="section_e6d908af57b940028ea3938373cae350"/>
      <w:bookmarkStart w:id="369" w:name="_Toc234800126"/>
      <w:r>
        <w:t>Processing Move/Size Start PDU</w:t>
      </w:r>
      <w:bookmarkEnd w:id="368"/>
      <w:bookmarkEnd w:id="369"/>
      <w:r>
        <w:fldChar w:fldCharType="begin"/>
      </w:r>
      <w:r>
        <w:instrText xml:space="preserve"> XE "Move/Size Start PDU"</w:instrText>
      </w:r>
      <w:r>
        <w:fldChar w:fldCharType="end"/>
      </w:r>
    </w:p>
    <w:p w:rsidR="00523CA2" w:rsidRDefault="002D7476">
      <w:r>
        <w:t xml:space="preserve">On receipt of the </w:t>
      </w:r>
      <w:r>
        <w:t xml:space="preserve">Move/Size Start PDU, if the client supports local move/size features, it SHOULD locate the local </w:t>
      </w:r>
      <w:hyperlink w:anchor="gt_9492cf3d-f530-4de9-aa4a-bc865a57618e">
        <w:r>
          <w:rPr>
            <w:rStyle w:val="HyperlinkGreen"/>
            <w:b/>
          </w:rPr>
          <w:t>RAIL window</w:t>
        </w:r>
      </w:hyperlink>
      <w:r>
        <w:t xml:space="preserve"> that corresponds to the </w:t>
      </w:r>
      <w:r>
        <w:rPr>
          <w:b/>
        </w:rPr>
        <w:t>WindowId</w:t>
      </w:r>
      <w:r>
        <w:t xml:space="preserve"> field and initiate a move/size of the local RAIL win</w:t>
      </w:r>
      <w:r>
        <w:t xml:space="preserve">dow by using the local Window Manager based on the </w:t>
      </w:r>
      <w:r>
        <w:rPr>
          <w:b/>
        </w:rPr>
        <w:t>MoveSizeType</w:t>
      </w:r>
      <w:r>
        <w:t xml:space="preserve"> field. The client SHOULD also suppress forwarding of keyboard/mouse events to the server to maintain a local-only move/size of the RAIL window.</w:t>
      </w:r>
    </w:p>
    <w:p w:rsidR="00523CA2" w:rsidRDefault="002D7476">
      <w:r>
        <w:t xml:space="preserve">If no RAIL window can be found corresponding to </w:t>
      </w:r>
      <w:r>
        <w:rPr>
          <w:b/>
        </w:rPr>
        <w:t>WindowId</w:t>
      </w:r>
      <w:r>
        <w:t>, the client SHOULD ignore this PDU.</w:t>
      </w:r>
    </w:p>
    <w:p w:rsidR="00523CA2" w:rsidRDefault="002D7476">
      <w:r>
        <w:t>If the client does not support local move/size, it SHOULD ignore this PDU.</w:t>
      </w:r>
    </w:p>
    <w:p w:rsidR="00523CA2" w:rsidRDefault="002D7476">
      <w:pPr>
        <w:pStyle w:val="Heading6"/>
      </w:pPr>
      <w:bookmarkStart w:id="370" w:name="section_63d45d9f023443f999b6e110383442ba"/>
      <w:bookmarkStart w:id="371" w:name="_Toc234800127"/>
      <w:r>
        <w:t>Sending Window Move PDU</w:t>
      </w:r>
      <w:bookmarkEnd w:id="370"/>
      <w:bookmarkEnd w:id="371"/>
      <w:r>
        <w:fldChar w:fldCharType="begin"/>
      </w:r>
      <w:r>
        <w:instrText xml:space="preserve"> XE "Window Move PDU"</w:instrText>
      </w:r>
      <w:r>
        <w:fldChar w:fldCharType="end"/>
      </w:r>
    </w:p>
    <w:p w:rsidR="00523CA2" w:rsidRDefault="002D7476">
      <w:r>
        <w:t>If the client supports local move/size, it SHOULD send the Window Move PDU upon receiving</w:t>
      </w:r>
      <w:r>
        <w:t xml:space="preserve"> a notification from the local window manager that a local move/size of a </w:t>
      </w:r>
      <w:hyperlink w:anchor="gt_9492cf3d-f530-4de9-aa4a-bc865a57618e">
        <w:r>
          <w:rPr>
            <w:rStyle w:val="HyperlinkGreen"/>
            <w:b/>
          </w:rPr>
          <w:t>RAIL window</w:t>
        </w:r>
      </w:hyperlink>
      <w:r>
        <w:t xml:space="preserve"> has ended. The PDU is sent for keyboard–based moves and all resizes, and it is initialized as specified in s</w:t>
      </w:r>
      <w:r>
        <w:t xml:space="preserve">ection </w:t>
      </w:r>
      <w:hyperlink w:anchor="Section_495acc38df8342ec8ed1b8d58c047262" w:history="1">
        <w:r>
          <w:rPr>
            <w:rStyle w:val="Hyperlink"/>
          </w:rPr>
          <w:t>2.2.2.7.4</w:t>
        </w:r>
      </w:hyperlink>
      <w:r>
        <w:t xml:space="preserve">. </w:t>
      </w:r>
    </w:p>
    <w:p w:rsidR="00523CA2" w:rsidRDefault="002D7476">
      <w:r>
        <w:t xml:space="preserve">The </w:t>
      </w:r>
      <w:r>
        <w:rPr>
          <w:b/>
        </w:rPr>
        <w:t>WindowId</w:t>
      </w:r>
      <w:r>
        <w:t xml:space="preserve"> field SHOULD be initialized to the ID of an existing window on the server that is associated with the local RAIL window. The </w:t>
      </w:r>
      <w:hyperlink w:anchor="gt_cb592d92-ec67-4453-ae90-89626cf96c4a">
        <w:r>
          <w:rPr>
            <w:rStyle w:val="HyperlinkGreen"/>
            <w:b/>
          </w:rPr>
          <w:t>RAIL</w:t>
        </w:r>
      </w:hyperlink>
      <w:r>
        <w:t xml:space="preserve"> client SHOULD create this association during processing of the Window Information Order for new windows, as specified in section </w:t>
      </w:r>
      <w:hyperlink w:anchor="Section_2d36758d3fb548238c4b9b81a9c8ff3e" w:history="1">
        <w:r>
          <w:rPr>
            <w:rStyle w:val="Hyperlink"/>
          </w:rPr>
          <w:t>2.</w:t>
        </w:r>
        <w:r>
          <w:rPr>
            <w:rStyle w:val="Hyperlink"/>
          </w:rPr>
          <w:t>2.1.3.1.2.1</w:t>
        </w:r>
      </w:hyperlink>
      <w:r>
        <w:t>.</w:t>
      </w:r>
    </w:p>
    <w:p w:rsidR="00523CA2" w:rsidRDefault="002D7476">
      <w:r>
        <w:t>If the client suppressed forwarding of keyboard/mouse events to the server during processing of the Move/Size Start PDU, it MUST resume the forwarding of these events to the server to allow the server to detect a move/size end of the remote wi</w:t>
      </w:r>
      <w:r>
        <w:t>ndow.</w:t>
      </w:r>
    </w:p>
    <w:p w:rsidR="00523CA2" w:rsidRDefault="002D7476">
      <w:pPr>
        <w:pStyle w:val="Heading6"/>
      </w:pPr>
      <w:bookmarkStart w:id="372" w:name="section_b78fe2e303bf4eadbc9f0c3b09d03cdf"/>
      <w:bookmarkStart w:id="373" w:name="_Toc234800128"/>
      <w:r>
        <w:t>Processing Move/Size End PDU</w:t>
      </w:r>
      <w:bookmarkEnd w:id="372"/>
      <w:bookmarkEnd w:id="373"/>
      <w:r>
        <w:fldChar w:fldCharType="begin"/>
      </w:r>
      <w:r>
        <w:instrText xml:space="preserve"> XE "Move/Size End PDU"</w:instrText>
      </w:r>
      <w:r>
        <w:fldChar w:fldCharType="end"/>
      </w:r>
    </w:p>
    <w:p w:rsidR="00523CA2" w:rsidRDefault="002D7476">
      <w:r>
        <w:t xml:space="preserve">Upon receipt of the Move/Size End PDU, if the client supports local move/size features, it SHOULD locate the local </w:t>
      </w:r>
      <w:hyperlink w:anchor="gt_9492cf3d-f530-4de9-aa4a-bc865a57618e">
        <w:r>
          <w:rPr>
            <w:rStyle w:val="HyperlinkGreen"/>
            <w:b/>
          </w:rPr>
          <w:t>RAIL window</w:t>
        </w:r>
      </w:hyperlink>
      <w:r>
        <w:t xml:space="preserve"> that co</w:t>
      </w:r>
      <w:r>
        <w:t xml:space="preserve">rresponds to the </w:t>
      </w:r>
      <w:r>
        <w:rPr>
          <w:b/>
        </w:rPr>
        <w:t>WindowId</w:t>
      </w:r>
      <w:r>
        <w:t xml:space="preserve"> field and move it to the </w:t>
      </w:r>
      <w:r>
        <w:lastRenderedPageBreak/>
        <w:t xml:space="preserve">coordinates specified by the </w:t>
      </w:r>
      <w:r>
        <w:rPr>
          <w:b/>
        </w:rPr>
        <w:t>TopLeftX</w:t>
      </w:r>
      <w:r>
        <w:t xml:space="preserve"> and </w:t>
      </w:r>
      <w:r>
        <w:rPr>
          <w:b/>
        </w:rPr>
        <w:t>TopLeftY</w:t>
      </w:r>
      <w:r>
        <w:t xml:space="preserve"> fields. This ensures synchronization between the final positions of the corresponding moved/resized windows on the server and client.</w:t>
      </w:r>
    </w:p>
    <w:p w:rsidR="00523CA2" w:rsidRDefault="002D7476">
      <w:r>
        <w:t>If no RAIL window ca</w:t>
      </w:r>
      <w:r>
        <w:t xml:space="preserve">n be found corresponding to </w:t>
      </w:r>
      <w:r>
        <w:rPr>
          <w:b/>
        </w:rPr>
        <w:t>WindowId</w:t>
      </w:r>
      <w:r>
        <w:t>, the client SHOULD ignore this PDU.</w:t>
      </w:r>
    </w:p>
    <w:p w:rsidR="00523CA2" w:rsidRDefault="002D7476">
      <w:r>
        <w:t>If the client does not support local move/size, it SHOULD ignore this PDU.</w:t>
      </w:r>
    </w:p>
    <w:p w:rsidR="00523CA2" w:rsidRDefault="002D7476">
      <w:pPr>
        <w:pStyle w:val="Heading6"/>
      </w:pPr>
      <w:bookmarkStart w:id="374" w:name="section_8d7a301ef79745fea940d30ba348eb0b"/>
      <w:bookmarkStart w:id="375" w:name="_Toc234800129"/>
      <w:r>
        <w:t>Sending Window Snap PDU</w:t>
      </w:r>
      <w:bookmarkEnd w:id="374"/>
      <w:bookmarkEnd w:id="375"/>
    </w:p>
    <w:p w:rsidR="00523CA2" w:rsidRDefault="002D7476">
      <w:r>
        <w:t xml:space="preserve">If the server advertises support for window snapping in the </w:t>
      </w:r>
      <w:r>
        <w:rPr>
          <w:b/>
        </w:rPr>
        <w:t>HandshakeEx PDU</w:t>
      </w:r>
      <w:r>
        <w:t xml:space="preserve"> (section</w:t>
      </w:r>
      <w:r>
        <w:t xml:space="preserve"> </w:t>
      </w:r>
      <w:hyperlink w:anchor="Section_5cec541427de442e8d4ac8f8b41f3899" w:history="1">
        <w:r>
          <w:rPr>
            <w:rStyle w:val="Hyperlink"/>
          </w:rPr>
          <w:t>2.2.2.2.3</w:t>
        </w:r>
      </w:hyperlink>
      <w:r>
        <w:t xml:space="preserve">) structure (using the TS_RAIL_ORDER_HANDSHAKE_EX_FLAGS_SNAP_ARRANGE_SUPPORTED flag, as specified in the </w:t>
      </w:r>
      <w:r>
        <w:rPr>
          <w:b/>
        </w:rPr>
        <w:t>HandshakeEx PDU</w:t>
      </w:r>
      <w:r>
        <w:t xml:space="preserve">), the client SHOULD send the </w:t>
      </w:r>
      <w:r>
        <w:rPr>
          <w:b/>
        </w:rPr>
        <w:t>Window Snap PDU</w:t>
      </w:r>
      <w:r>
        <w:t xml:space="preserve"> (section </w:t>
      </w:r>
      <w:hyperlink w:anchor="Section_8c200cb021f5466eaf7d97b08de93fab" w:history="1">
        <w:r>
          <w:rPr>
            <w:rStyle w:val="Hyperlink"/>
          </w:rPr>
          <w:t>2.2.2.7.5</w:t>
        </w:r>
      </w:hyperlink>
      <w:r>
        <w:t xml:space="preserve">) when it receives a notification from the local window manager that a local RAIL window has been moved, and is able to determine that the move occurred due to the use of </w:t>
      </w:r>
      <w:hyperlink w:anchor="gt_c5a7c0c8-8c9b-4bfb-8ad2-8ee5971bdfd6">
        <w:r>
          <w:rPr>
            <w:rStyle w:val="HyperlinkGreen"/>
            <w:b/>
          </w:rPr>
          <w:t>Snap</w:t>
        </w:r>
      </w:hyperlink>
      <w:r>
        <w:t xml:space="preserve"> or an equivalent feature.</w:t>
      </w:r>
    </w:p>
    <w:p w:rsidR="00523CA2" w:rsidRDefault="002D7476">
      <w:r>
        <w:t xml:space="preserve">If the server does not support window snapping or if the client is unable to detect what feature caused the local RAIL window to be moved, it SHOULD send the </w:t>
      </w:r>
      <w:r>
        <w:rPr>
          <w:b/>
        </w:rPr>
        <w:t>Window Move PDU</w:t>
      </w:r>
      <w:r>
        <w:t xml:space="preserve"> (section </w:t>
      </w:r>
      <w:hyperlink w:anchor="Section_495acc38df8342ec8ed1b8d58c047262" w:history="1">
        <w:r>
          <w:rPr>
            <w:rStyle w:val="Hyperlink"/>
          </w:rPr>
          <w:t>2.2.2.7.4</w:t>
        </w:r>
      </w:hyperlink>
      <w:r>
        <w:t>) instead.</w:t>
      </w:r>
    </w:p>
    <w:p w:rsidR="00523CA2" w:rsidRDefault="002D7476">
      <w:r>
        <w:t xml:space="preserve">If the client sends the </w:t>
      </w:r>
      <w:r>
        <w:rPr>
          <w:b/>
        </w:rPr>
        <w:t>Window Snap PDU</w:t>
      </w:r>
      <w:r>
        <w:t xml:space="preserve"> in response to a local RAIL window being snapped, it SHOULD NOT send a </w:t>
      </w:r>
      <w:r>
        <w:rPr>
          <w:b/>
        </w:rPr>
        <w:t>Window Move PDU</w:t>
      </w:r>
      <w:r>
        <w:t xml:space="preserve"> for the same event.</w:t>
      </w:r>
    </w:p>
    <w:p w:rsidR="00523CA2" w:rsidRDefault="002D7476">
      <w:pPr>
        <w:pStyle w:val="Heading5"/>
      </w:pPr>
      <w:bookmarkStart w:id="376" w:name="section_6d05ef67c36549f696b4764991d8769a"/>
      <w:bookmarkStart w:id="377" w:name="_Toc234800130"/>
      <w:r>
        <w:t>Application ID Messages</w:t>
      </w:r>
      <w:bookmarkEnd w:id="376"/>
      <w:bookmarkEnd w:id="377"/>
    </w:p>
    <w:p w:rsidR="00523CA2" w:rsidRDefault="002D7476">
      <w:pPr>
        <w:pStyle w:val="Heading6"/>
      </w:pPr>
      <w:bookmarkStart w:id="378" w:name="section_0e0ce70a3e264e098885ffc271b29925"/>
      <w:bookmarkStart w:id="379" w:name="_Toc234800131"/>
      <w:r>
        <w:t>Sending Client Get Application ID PDU</w:t>
      </w:r>
      <w:bookmarkEnd w:id="378"/>
      <w:bookmarkEnd w:id="379"/>
    </w:p>
    <w:p w:rsidR="00523CA2" w:rsidRDefault="002D7476">
      <w:r>
        <w:t xml:space="preserve">After being initialized as specified in section </w:t>
      </w:r>
      <w:hyperlink w:anchor="Section_fc3108d4de2c4e96bbb7fe5a274ff802" w:history="1">
        <w:r>
          <w:rPr>
            <w:rStyle w:val="Hyperlink"/>
          </w:rPr>
          <w:t>2.2.2.6.5</w:t>
        </w:r>
      </w:hyperlink>
      <w:r>
        <w:t>, this PDU MAY be sent from a client to a server after receiving a Window Information Order containin</w:t>
      </w:r>
      <w:r>
        <w:t xml:space="preserve">g the WINDOW_ORDER_STATE_NEW (0x10000000) flag. </w:t>
      </w:r>
    </w:p>
    <w:p w:rsidR="00523CA2" w:rsidRDefault="002D7476">
      <w:pPr>
        <w:pStyle w:val="Heading6"/>
      </w:pPr>
      <w:bookmarkStart w:id="380" w:name="section_0a8fb54989a842a080e40ca9bb8ba4d3"/>
      <w:bookmarkStart w:id="381" w:name="_Toc234800132"/>
      <w:r>
        <w:t>Processing Server Get Application ID Response PDU</w:t>
      </w:r>
      <w:bookmarkEnd w:id="380"/>
      <w:bookmarkEnd w:id="381"/>
    </w:p>
    <w:p w:rsidR="00523CA2" w:rsidRDefault="002D7476">
      <w:r>
        <w:t>Upon receipt of this PDU, the client SHOULD</w:t>
      </w:r>
      <w:bookmarkStart w:id="382" w:name="Appendix_A_Target_33"/>
      <w:r>
        <w:rPr>
          <w:rStyle w:val="Hyperlink"/>
        </w:rPr>
        <w:fldChar w:fldCharType="begin"/>
      </w:r>
      <w:r>
        <w:rPr>
          <w:rStyle w:val="Hyperlink"/>
        </w:rPr>
        <w:instrText xml:space="preserve"> HYPERLINK \l "Appendix_A_33" \o "Product behavior note 33" \h </w:instrText>
      </w:r>
      <w:r>
        <w:rPr>
          <w:rStyle w:val="Hyperlink"/>
        </w:rPr>
      </w:r>
      <w:r>
        <w:rPr>
          <w:rStyle w:val="Hyperlink"/>
        </w:rPr>
        <w:fldChar w:fldCharType="separate"/>
      </w:r>
      <w:r>
        <w:rPr>
          <w:rStyle w:val="Hyperlink"/>
        </w:rPr>
        <w:t>&lt;33&gt;</w:t>
      </w:r>
      <w:r>
        <w:rPr>
          <w:rStyle w:val="Hyperlink"/>
        </w:rPr>
        <w:fldChar w:fldCharType="end"/>
      </w:r>
      <w:bookmarkEnd w:id="382"/>
      <w:r>
        <w:t xml:space="preserve"> update the Application ID string of the Window matching the Windows ID received from the server.</w:t>
      </w:r>
    </w:p>
    <w:p w:rsidR="00523CA2" w:rsidRDefault="002D7476">
      <w:pPr>
        <w:pStyle w:val="Heading6"/>
      </w:pPr>
      <w:bookmarkStart w:id="383" w:name="section_cd4fb08911f44b70823579575a190a33"/>
      <w:bookmarkStart w:id="384" w:name="_Toc234800133"/>
      <w:r>
        <w:t>Processing Server Get Application ID Extended Response PDU</w:t>
      </w:r>
      <w:bookmarkEnd w:id="383"/>
      <w:bookmarkEnd w:id="384"/>
    </w:p>
    <w:p w:rsidR="00523CA2" w:rsidRDefault="002D7476">
      <w:r>
        <w:t>Upon receipt of this PDU, the client SHOULD</w:t>
      </w:r>
      <w:bookmarkStart w:id="385" w:name="Appendix_A_Target_34"/>
      <w:r>
        <w:rPr>
          <w:rStyle w:val="Hyperlink"/>
        </w:rPr>
        <w:fldChar w:fldCharType="begin"/>
      </w:r>
      <w:r>
        <w:rPr>
          <w:rStyle w:val="Hyperlink"/>
        </w:rPr>
        <w:instrText xml:space="preserve"> HYPERLINK \l "Appendix_A_34" \o "Product behavior not</w:instrText>
      </w:r>
      <w:r>
        <w:rPr>
          <w:rStyle w:val="Hyperlink"/>
        </w:rPr>
        <w:instrText xml:space="preserve">e 34" \h </w:instrText>
      </w:r>
      <w:r>
        <w:rPr>
          <w:rStyle w:val="Hyperlink"/>
        </w:rPr>
      </w:r>
      <w:r>
        <w:rPr>
          <w:rStyle w:val="Hyperlink"/>
        </w:rPr>
        <w:fldChar w:fldCharType="separate"/>
      </w:r>
      <w:r>
        <w:rPr>
          <w:rStyle w:val="Hyperlink"/>
        </w:rPr>
        <w:t>&lt;34&gt;</w:t>
      </w:r>
      <w:r>
        <w:rPr>
          <w:rStyle w:val="Hyperlink"/>
        </w:rPr>
        <w:fldChar w:fldCharType="end"/>
      </w:r>
      <w:bookmarkEnd w:id="385"/>
      <w:r>
        <w:t xml:space="preserve"> update the Application ID string of the Window matching the Windows ID received from the server. The client SHOULD also cache the ID and the image name of the process that hosts the corresponding window on the server.</w:t>
      </w:r>
    </w:p>
    <w:p w:rsidR="00523CA2" w:rsidRDefault="002D7476">
      <w:pPr>
        <w:pStyle w:val="Heading5"/>
      </w:pPr>
      <w:bookmarkStart w:id="386" w:name="section_70793cc410dd46eda811929f89acc91e"/>
      <w:bookmarkStart w:id="387" w:name="_Toc234800134"/>
      <w:r>
        <w:t>Z-Order Sync Messages</w:t>
      </w:r>
      <w:bookmarkEnd w:id="386"/>
      <w:bookmarkEnd w:id="387"/>
    </w:p>
    <w:p w:rsidR="00523CA2" w:rsidRDefault="002D7476">
      <w:pPr>
        <w:pStyle w:val="Heading6"/>
      </w:pPr>
      <w:bookmarkStart w:id="388" w:name="section_79fc43a8846c47d28faf82735ae8b018"/>
      <w:bookmarkStart w:id="389" w:name="_Toc234800135"/>
      <w:r>
        <w:t>S</w:t>
      </w:r>
      <w:r>
        <w:t>ending Z-Order Sync Support Flag</w:t>
      </w:r>
      <w:bookmarkEnd w:id="388"/>
      <w:bookmarkEnd w:id="389"/>
    </w:p>
    <w:p w:rsidR="00523CA2" w:rsidRDefault="002D7476">
      <w:r>
        <w:t xml:space="preserve">The client advertises support for Z-order sync by including the TS_RAIL_CLIENTSTATUS_ZORDER_SYNC (0x00000004) flag in the </w:t>
      </w:r>
      <w:hyperlink w:anchor="Section_743e782df59b40b5a0f3adc74e68a2ff" w:history="1">
        <w:r>
          <w:rPr>
            <w:rStyle w:val="Hyperlink"/>
          </w:rPr>
          <w:t>Client Information PDU (section 2.2.2.2.2</w:t>
        </w:r>
        <w:r>
          <w:rPr>
            <w:rStyle w:val="Hyperlink"/>
          </w:rPr>
          <w:t>)</w:t>
        </w:r>
      </w:hyperlink>
      <w:r>
        <w:t xml:space="preserve">. </w:t>
      </w:r>
    </w:p>
    <w:p w:rsidR="00523CA2" w:rsidRDefault="002D7476">
      <w:pPr>
        <w:pStyle w:val="Heading6"/>
      </w:pPr>
      <w:bookmarkStart w:id="390" w:name="section_600d733592be4ec19de2f135003c5742"/>
      <w:bookmarkStart w:id="391" w:name="_Toc234800136"/>
      <w:r>
        <w:t>Processing Z-Order Sync Information PDU</w:t>
      </w:r>
      <w:bookmarkEnd w:id="390"/>
      <w:bookmarkEnd w:id="391"/>
    </w:p>
    <w:p w:rsidR="00523CA2" w:rsidRDefault="002D7476">
      <w:r>
        <w:t xml:space="preserve">When the client receives the Z-Order Sync Information PDU, the ID of the </w:t>
      </w:r>
      <w:hyperlink w:anchor="gt_a39e95ba-38aa-4491-87f8-d029b2bc5d69">
        <w:r>
          <w:rPr>
            <w:rStyle w:val="HyperlinkGreen"/>
            <w:b/>
          </w:rPr>
          <w:t>marker window</w:t>
        </w:r>
      </w:hyperlink>
      <w:r>
        <w:t xml:space="preserve"> MUST be stored in the </w:t>
      </w:r>
      <w:hyperlink w:anchor="Section_370ce8cc2bf244c0a17e6761642430a9" w:history="1">
        <w:r>
          <w:rPr>
            <w:rStyle w:val="Hyperlink"/>
          </w:rPr>
          <w:t>Marker Window ID (section 3.2.1.2)</w:t>
        </w:r>
      </w:hyperlink>
      <w:r>
        <w:t xml:space="preserve"> store. </w:t>
      </w:r>
    </w:p>
    <w:p w:rsidR="00523CA2" w:rsidRDefault="002D7476">
      <w:r>
        <w:t xml:space="preserve">If a client-side window that is not remoted from the server (referred to as "Window A") is activated, then the client SHOULD instruct the server to activate the marker window by sending the </w:t>
      </w:r>
      <w:hyperlink w:anchor="Section_8765a61316594423beb3a6cd3b4808d8" w:history="1">
        <w:r>
          <w:rPr>
            <w:rStyle w:val="Hyperlink"/>
          </w:rPr>
          <w:t>Client Activate PDU (section 2.2.2.6.1)</w:t>
        </w:r>
      </w:hyperlink>
      <w:r>
        <w:t xml:space="preserve"> to the server with the </w:t>
      </w:r>
      <w:r>
        <w:rPr>
          <w:b/>
        </w:rPr>
        <w:t>Enabled</w:t>
      </w:r>
      <w:r>
        <w:t xml:space="preserve"> field set to zero. </w:t>
      </w:r>
    </w:p>
    <w:p w:rsidR="00523CA2" w:rsidRDefault="002D7476">
      <w:r>
        <w:lastRenderedPageBreak/>
        <w:t xml:space="preserve">Furthermore, if the server instructs the client to activate a </w:t>
      </w:r>
      <w:hyperlink w:anchor="gt_9492cf3d-f530-4de9-aa4a-bc865a57618e">
        <w:r>
          <w:rPr>
            <w:rStyle w:val="HyperlinkGreen"/>
            <w:b/>
          </w:rPr>
          <w:t>RAIL window</w:t>
        </w:r>
      </w:hyperlink>
      <w:r>
        <w:t xml:space="preserve"> (referred to as "Window B"), the client SHOULD check the position of Window B with respect to the marker window in the </w:t>
      </w:r>
      <w:r>
        <w:rPr>
          <w:b/>
        </w:rPr>
        <w:t>WindowIds</w:t>
      </w:r>
      <w:r>
        <w:t xml:space="preserve"> field of the </w:t>
      </w:r>
      <w:hyperlink w:anchor="Section_7ed2eff1c56542ad8e0d9bd9b858421f" w:history="1">
        <w:r>
          <w:rPr>
            <w:rStyle w:val="Hyperlink"/>
          </w:rPr>
          <w:t xml:space="preserve">Actively Monitored Desktop </w:t>
        </w:r>
        <w:r>
          <w:rPr>
            <w:rStyle w:val="Hyperlink"/>
          </w:rPr>
          <w:t>(section 2.2.1.3.3.2.1)</w:t>
        </w:r>
      </w:hyperlink>
      <w:r>
        <w:t xml:space="preserve">. Window B SHOULD only be activated if it appears before the marker window in the </w:t>
      </w:r>
      <w:r>
        <w:rPr>
          <w:b/>
        </w:rPr>
        <w:t>WindowIds</w:t>
      </w:r>
      <w:r>
        <w:t xml:space="preserve"> field of the</w:t>
      </w:r>
      <w:r>
        <w:rPr>
          <w:u w:val="words"/>
        </w:rPr>
        <w:t xml:space="preserve"> </w:t>
      </w:r>
      <w:r>
        <w:t>Actively Monitored Desktop Order.</w:t>
      </w:r>
    </w:p>
    <w:p w:rsidR="00523CA2" w:rsidRDefault="002D7476">
      <w:pPr>
        <w:pStyle w:val="Heading5"/>
      </w:pPr>
      <w:bookmarkStart w:id="392" w:name="section_5c3e8ec523954c11914d72247e24b49e"/>
      <w:bookmarkStart w:id="393" w:name="_Toc234800137"/>
      <w:r>
        <w:t>Window Cloak State Sync Messages</w:t>
      </w:r>
      <w:bookmarkEnd w:id="392"/>
      <w:bookmarkEnd w:id="393"/>
    </w:p>
    <w:p w:rsidR="00523CA2" w:rsidRDefault="002D7476">
      <w:pPr>
        <w:pStyle w:val="Heading6"/>
      </w:pPr>
      <w:bookmarkStart w:id="394" w:name="section_17c30a1c4a1844b58b5f7b1f1ce0f805"/>
      <w:bookmarkStart w:id="395" w:name="_Toc234800138"/>
      <w:r>
        <w:t>Sending Window Cloak State Change PDU</w:t>
      </w:r>
      <w:bookmarkEnd w:id="394"/>
      <w:bookmarkEnd w:id="395"/>
    </w:p>
    <w:p w:rsidR="00523CA2" w:rsidRDefault="002D7476">
      <w:r>
        <w:t xml:space="preserve">The Window Cloak State </w:t>
      </w:r>
      <w:r>
        <w:t xml:space="preserve">Change PDU (section </w:t>
      </w:r>
      <w:hyperlink w:anchor="Section_a780ecdecd164c6fbaa2abaf6ef03e90" w:history="1">
        <w:r>
          <w:rPr>
            <w:rStyle w:val="Hyperlink"/>
          </w:rPr>
          <w:t>2.2.2.12.1</w:t>
        </w:r>
      </w:hyperlink>
      <w:r>
        <w:t>) SHOULD be sent by the client when a RAIL window is cloaked or uncloaked on the client (for example, in the case of a virtual desktop feature, when the user switches</w:t>
      </w:r>
      <w:r>
        <w:t xml:space="preserve"> desktops). A cloaked window MUST be present on the client, but MUST be invisible to the user and MUST NOT receive mouse, pen, or touch input. This PDU ensures that cloaked state is synchronized between client and server.</w:t>
      </w:r>
    </w:p>
    <w:p w:rsidR="00523CA2" w:rsidRDefault="002D7476">
      <w:r>
        <w:t>The PDU is initialized as specifie</w:t>
      </w:r>
      <w:r>
        <w:t xml:space="preserve">d in section 2.2.2.12.1. The </w:t>
      </w:r>
      <w:r>
        <w:rPr>
          <w:b/>
        </w:rPr>
        <w:t>WindowId</w:t>
      </w:r>
      <w:r>
        <w:t xml:space="preserve"> field SHOULD be initialized to the ID of an existing window on the server that is associated with the local RAIL window. The RAIL client SHOULD create this association during processing of the Window Information Order </w:t>
      </w:r>
      <w:r>
        <w:t xml:space="preserve">for new windows, as specified in section </w:t>
      </w:r>
      <w:hyperlink w:anchor="Section_2d36758d3fb548238c4b9b81a9c8ff3e" w:history="1">
        <w:r>
          <w:rPr>
            <w:rStyle w:val="Hyperlink"/>
          </w:rPr>
          <w:t>2.2.1.3.1.2.1</w:t>
        </w:r>
      </w:hyperlink>
      <w:r>
        <w:t>.</w:t>
      </w:r>
    </w:p>
    <w:p w:rsidR="00523CA2" w:rsidRDefault="002D7476">
      <w:pPr>
        <w:pStyle w:val="Heading6"/>
      </w:pPr>
      <w:bookmarkStart w:id="396" w:name="section_bcd9da3ee8114339b25cd6a672cbb599"/>
      <w:bookmarkStart w:id="397" w:name="_Toc234800139"/>
      <w:r>
        <w:t>Processing Window Cloak State Change PDU</w:t>
      </w:r>
      <w:bookmarkEnd w:id="396"/>
      <w:bookmarkEnd w:id="397"/>
    </w:p>
    <w:p w:rsidR="00523CA2" w:rsidRDefault="002D7476">
      <w:r>
        <w:t xml:space="preserve">On receipt of this PDU the client SHOULD cloak or uncloak the RAIL window with the ID specified by </w:t>
      </w:r>
      <w:r>
        <w:t xml:space="preserve">the </w:t>
      </w:r>
      <w:r>
        <w:rPr>
          <w:b/>
        </w:rPr>
        <w:t>WindowId</w:t>
      </w:r>
      <w:r>
        <w:t xml:space="preserve"> field. The action of cloaking or uncloaking is specified by the </w:t>
      </w:r>
      <w:r>
        <w:rPr>
          <w:b/>
        </w:rPr>
        <w:t>Cloaked</w:t>
      </w:r>
      <w:r>
        <w:t xml:space="preserve"> field. The client SHOULD NOT send a Window Cloak State Change PDU back to the server as a result of processing this PDU.</w:t>
      </w:r>
    </w:p>
    <w:p w:rsidR="00523CA2" w:rsidRDefault="002D7476">
      <w:r>
        <w:t xml:space="preserve">If no </w:t>
      </w:r>
      <w:hyperlink w:anchor="gt_9492cf3d-f530-4de9-aa4a-bc865a57618e">
        <w:r>
          <w:rPr>
            <w:rStyle w:val="HyperlinkGreen"/>
            <w:b/>
          </w:rPr>
          <w:t>RAIL window</w:t>
        </w:r>
      </w:hyperlink>
      <w:r>
        <w:t xml:space="preserve"> can be found corresponding to </w:t>
      </w:r>
      <w:r>
        <w:rPr>
          <w:b/>
        </w:rPr>
        <w:t>WindowId</w:t>
      </w:r>
      <w:r>
        <w:t>, the client SHOULD ignore this PDU.</w:t>
      </w:r>
    </w:p>
    <w:p w:rsidR="00523CA2" w:rsidRDefault="002D7476">
      <w:pPr>
        <w:pStyle w:val="Heading5"/>
      </w:pPr>
      <w:bookmarkStart w:id="398" w:name="section_3df4b42199e84ac0b7096b7e36ab0287"/>
      <w:bookmarkStart w:id="399" w:name="_Toc234800140"/>
      <w:r>
        <w:t>Power Display Request Messages</w:t>
      </w:r>
      <w:bookmarkEnd w:id="398"/>
      <w:bookmarkEnd w:id="399"/>
    </w:p>
    <w:p w:rsidR="00523CA2" w:rsidRDefault="002D7476">
      <w:pPr>
        <w:pStyle w:val="Heading6"/>
      </w:pPr>
      <w:bookmarkStart w:id="400" w:name="section_96bd2da184804ec9a27b812855a77a4b"/>
      <w:bookmarkStart w:id="401" w:name="_Toc234800141"/>
      <w:r>
        <w:t>Processing Power Display Request PDU</w:t>
      </w:r>
      <w:bookmarkEnd w:id="400"/>
      <w:bookmarkEnd w:id="401"/>
    </w:p>
    <w:p w:rsidR="00523CA2" w:rsidRDefault="002D7476">
      <w:r>
        <w:t>On receipt of this PDU, the client SHOULD</w:t>
      </w:r>
      <w:r>
        <w:t xml:space="preserve"> update its </w:t>
      </w:r>
      <w:hyperlink w:anchor="gt_bbe1ee49-8536-4a86-8301-cebf1d801a0d">
        <w:r>
          <w:rPr>
            <w:rStyle w:val="HyperlinkGreen"/>
            <w:b/>
          </w:rPr>
          <w:t>display-required power request</w:t>
        </w:r>
      </w:hyperlink>
      <w:r>
        <w:t xml:space="preserve"> status. If the Active field is set to 0x00000001, then the display on the client device SHOULD remain in the powered-on state even if there is no user </w:t>
      </w:r>
      <w:r>
        <w:t>input for an extended period.</w:t>
      </w:r>
    </w:p>
    <w:p w:rsidR="00523CA2" w:rsidRDefault="002D7476">
      <w:pPr>
        <w:pStyle w:val="Heading5"/>
      </w:pPr>
      <w:bookmarkStart w:id="402" w:name="section_05d3a086dd044048a96156ad30f74239"/>
      <w:bookmarkStart w:id="403" w:name="_Toc234800142"/>
      <w:r>
        <w:t>Server Taskbar State Messages</w:t>
      </w:r>
      <w:bookmarkEnd w:id="402"/>
      <w:bookmarkEnd w:id="403"/>
    </w:p>
    <w:p w:rsidR="00523CA2" w:rsidRDefault="002D7476">
      <w:pPr>
        <w:pStyle w:val="Heading6"/>
      </w:pPr>
      <w:bookmarkStart w:id="404" w:name="section_146c712f81934d50a33ef555bb39b4ac"/>
      <w:bookmarkStart w:id="405" w:name="_Toc234800143"/>
      <w:r>
        <w:t>Processing Taskbar Tab Info PDU</w:t>
      </w:r>
      <w:bookmarkEnd w:id="404"/>
      <w:bookmarkEnd w:id="405"/>
    </w:p>
    <w:p w:rsidR="00523CA2" w:rsidRDefault="002D7476">
      <w:r>
        <w:t xml:space="preserve">On receipt of this PDU, the client SHOULD update the local window manager to reflect the new tab group state of the </w:t>
      </w:r>
      <w:hyperlink w:anchor="gt_5ea40c34-6c29-40e3-8f99-4d35fe74c764">
        <w:r>
          <w:rPr>
            <w:rStyle w:val="HyperlinkGreen"/>
            <w:b/>
          </w:rPr>
          <w:t>tabbed application</w:t>
        </w:r>
      </w:hyperlink>
      <w:r>
        <w:t>. If the local window manager does not expose the necessary features to make use of window tabs, the client MAY ignore this PDU.</w:t>
      </w:r>
    </w:p>
    <w:p w:rsidR="00523CA2" w:rsidRDefault="002D7476">
      <w:pPr>
        <w:pStyle w:val="Heading5"/>
      </w:pPr>
      <w:bookmarkStart w:id="406" w:name="section_de203bcfc9a94cd8b9fcbebfd5de24d0"/>
      <w:bookmarkStart w:id="407" w:name="_Toc234800144"/>
      <w:r>
        <w:t>Accessibility Messages</w:t>
      </w:r>
      <w:bookmarkEnd w:id="406"/>
      <w:bookmarkEnd w:id="407"/>
    </w:p>
    <w:p w:rsidR="00523CA2" w:rsidRDefault="002D7476">
      <w:pPr>
        <w:pStyle w:val="Heading6"/>
      </w:pPr>
      <w:bookmarkStart w:id="408" w:name="section_1d618ee84a9f46c38f2cb99c594391ad"/>
      <w:bookmarkStart w:id="409" w:name="_Toc234800145"/>
      <w:r>
        <w:t>Sending Text Scale Information PDU</w:t>
      </w:r>
      <w:bookmarkEnd w:id="408"/>
      <w:bookmarkEnd w:id="409"/>
    </w:p>
    <w:p w:rsidR="00523CA2" w:rsidRDefault="002D7476">
      <w:r>
        <w:t xml:space="preserve">If the server advertises support for the Text Scale Information PDU in the HandshakeEx PDU (section </w:t>
      </w:r>
      <w:hyperlink w:anchor="Section_5cec541427de442e8d4ac8f8b41f3899" w:history="1">
        <w:r>
          <w:rPr>
            <w:rStyle w:val="Hyperlink"/>
          </w:rPr>
          <w:t>2.2.2.2.3</w:t>
        </w:r>
      </w:hyperlink>
      <w:r>
        <w:t>) structure (using the TS_RAIL_ORDER_HANDSHAKE_EX_FLAGS_TEXT_SCALE_SUPPORTED flag), the</w:t>
      </w:r>
      <w:r>
        <w:t xml:space="preserve"> client SHOULD send the </w:t>
      </w:r>
      <w:r>
        <w:rPr>
          <w:b/>
        </w:rPr>
        <w:t>Text Scale Information PDU</w:t>
      </w:r>
      <w:r>
        <w:t xml:space="preserve"> (section </w:t>
      </w:r>
      <w:hyperlink w:anchor="Section_eff6c0ee1b2245feb75cd2b51a6c92ab" w:history="1">
        <w:r>
          <w:rPr>
            <w:rStyle w:val="Hyperlink"/>
          </w:rPr>
          <w:t>2.2.2.15.1</w:t>
        </w:r>
      </w:hyperlink>
      <w:r>
        <w:t xml:space="preserve">) during the connection establishment phase and when the </w:t>
      </w:r>
      <w:hyperlink w:anchor="gt_6ceded86-f503-4a48-9d43-bffd2dd00238">
        <w:r>
          <w:rPr>
            <w:rStyle w:val="HyperlinkGreen"/>
            <w:b/>
          </w:rPr>
          <w:t>text sc</w:t>
        </w:r>
        <w:r>
          <w:rPr>
            <w:rStyle w:val="HyperlinkGreen"/>
            <w:b/>
          </w:rPr>
          <w:t>ale</w:t>
        </w:r>
      </w:hyperlink>
      <w:r>
        <w:t xml:space="preserve"> factor of the client system is changed.</w:t>
      </w:r>
    </w:p>
    <w:p w:rsidR="00523CA2" w:rsidRDefault="002D7476">
      <w:pPr>
        <w:pStyle w:val="Heading6"/>
      </w:pPr>
      <w:bookmarkStart w:id="410" w:name="section_e1ddb388290a4081876d10f456082aea"/>
      <w:bookmarkStart w:id="411" w:name="_Toc234800146"/>
      <w:r>
        <w:t>Sending Caret Blink Information PDU</w:t>
      </w:r>
      <w:bookmarkEnd w:id="410"/>
      <w:bookmarkEnd w:id="411"/>
    </w:p>
    <w:p w:rsidR="00523CA2" w:rsidRDefault="002D7476">
      <w:r>
        <w:lastRenderedPageBreak/>
        <w:t xml:space="preserve">If the server advertises support for Caret Blink Information in the HandshakeEx PDU (section </w:t>
      </w:r>
      <w:hyperlink w:anchor="Section_5cec541427de442e8d4ac8f8b41f3899" w:history="1">
        <w:r>
          <w:rPr>
            <w:rStyle w:val="Hyperlink"/>
          </w:rPr>
          <w:t>2.2.2.2.3</w:t>
        </w:r>
      </w:hyperlink>
      <w:r>
        <w:t>) structure (u</w:t>
      </w:r>
      <w:r>
        <w:t xml:space="preserve">sing the TS_RAIL_ORDER_HANDSHAKE_EX_FLAGS_CARET_BLINK_SUPPORTED flag), the client SHOULD send the </w:t>
      </w:r>
      <w:r>
        <w:rPr>
          <w:b/>
        </w:rPr>
        <w:t>Caret Blink Information PDU</w:t>
      </w:r>
      <w:r>
        <w:t xml:space="preserve"> (section </w:t>
      </w:r>
      <w:hyperlink w:anchor="Section_a25ee8096e904c8489504f5f52cdda4c" w:history="1">
        <w:r>
          <w:rPr>
            <w:rStyle w:val="Hyperlink"/>
          </w:rPr>
          <w:t>2.2.2.15.2</w:t>
        </w:r>
      </w:hyperlink>
      <w:r>
        <w:t>) during the connection establishment phase and whe</w:t>
      </w:r>
      <w:r>
        <w:t xml:space="preserve">n the </w:t>
      </w:r>
      <w:hyperlink w:anchor="gt_d92f284b-1cb7-41d3-beb7-417c2fdd2f61">
        <w:r>
          <w:rPr>
            <w:rStyle w:val="HyperlinkGreen"/>
            <w:b/>
          </w:rPr>
          <w:t>caret</w:t>
        </w:r>
      </w:hyperlink>
      <w:r>
        <w:t xml:space="preserve"> blink rate of the client system is changed.</w:t>
      </w:r>
    </w:p>
    <w:p w:rsidR="00523CA2" w:rsidRDefault="002D7476">
      <w:pPr>
        <w:pStyle w:val="Heading3"/>
      </w:pPr>
      <w:bookmarkStart w:id="412" w:name="section_5b288b0c2a8f42c7b5e8049fb40a655e"/>
      <w:bookmarkStart w:id="413" w:name="_Toc234800147"/>
      <w:r>
        <w:t>Timer Events</w:t>
      </w:r>
      <w:bookmarkEnd w:id="412"/>
      <w:bookmarkEnd w:id="413"/>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523CA2" w:rsidRDefault="002D7476">
      <w:r>
        <w:t>None.</w:t>
      </w:r>
    </w:p>
    <w:p w:rsidR="00523CA2" w:rsidRDefault="002D7476">
      <w:pPr>
        <w:pStyle w:val="Heading3"/>
      </w:pPr>
      <w:bookmarkStart w:id="414" w:name="section_a60b047549ed40ecb596776b48a75e29"/>
      <w:bookmarkStart w:id="415" w:name="_Toc234800148"/>
      <w:r>
        <w:t>Other Loc</w:t>
      </w:r>
      <w:r>
        <w:t>al Events</w:t>
      </w:r>
      <w:bookmarkEnd w:id="414"/>
      <w:bookmarkEnd w:id="415"/>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523CA2" w:rsidRDefault="002D7476">
      <w:r>
        <w:t>None.</w:t>
      </w:r>
    </w:p>
    <w:p w:rsidR="00523CA2" w:rsidRDefault="002D7476">
      <w:pPr>
        <w:pStyle w:val="Heading2"/>
      </w:pPr>
      <w:bookmarkStart w:id="416" w:name="section_45cbf16691214aa784b36647b959106c"/>
      <w:bookmarkStart w:id="417" w:name="_Toc234800149"/>
      <w:r>
        <w:t>Server Details</w:t>
      </w:r>
      <w:bookmarkEnd w:id="416"/>
      <w:bookmarkEnd w:id="417"/>
    </w:p>
    <w:p w:rsidR="00523CA2" w:rsidRDefault="002D7476">
      <w:pPr>
        <w:pStyle w:val="Heading3"/>
      </w:pPr>
      <w:bookmarkStart w:id="418" w:name="section_14054377f3554bcbaa24a3c951ce794c"/>
      <w:bookmarkStart w:id="419" w:name="_Toc234800150"/>
      <w:r>
        <w:t>Abstract Data Model</w:t>
      </w:r>
      <w:bookmarkEnd w:id="418"/>
      <w:bookmarkEnd w:id="419"/>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abstract:server:overview"</w:instrText>
      </w:r>
      <w:r>
        <w:fldChar w:fldCharType="end"/>
      </w:r>
      <w:r>
        <w:fldChar w:fldCharType="begin"/>
      </w:r>
      <w:r>
        <w:instrText xml:space="preserve"> XE "Abstract data model:server:overview"</w:instrText>
      </w:r>
      <w:r>
        <w:fldChar w:fldCharType="end"/>
      </w:r>
      <w:r>
        <w:fldChar w:fldCharType="begin"/>
      </w:r>
      <w:r>
        <w:instrText xml:space="preserve"> XE "Server:abstract data model:overview"</w:instrText>
      </w:r>
      <w:r>
        <w:fldChar w:fldCharType="end"/>
      </w:r>
    </w:p>
    <w:p w:rsidR="00523CA2" w:rsidRDefault="002D7476">
      <w:r>
        <w:t>This section describes a conceptual model of possible data organization that an impleme</w:t>
      </w:r>
      <w:r>
        <w:t>ntation maintains to participate in this protocol. The described organization is provided to facilitate the explanation of how the protocol behaves. This document does not mandate that implementations adhere to this model as long as their external behavior</w:t>
      </w:r>
      <w:r>
        <w:t xml:space="preserve"> is consistent with what is described in this document.</w:t>
      </w:r>
    </w:p>
    <w:p w:rsidR="00523CA2" w:rsidRDefault="002D7476">
      <w:r>
        <w:t>Note: It is possible to implement the following conceptual data by using a variety of techniques as long as the implementation produces external behavior that is consistent with what is described in t</w:t>
      </w:r>
      <w:r>
        <w:t>his document.</w:t>
      </w:r>
    </w:p>
    <w:p w:rsidR="00523CA2" w:rsidRDefault="002D7476">
      <w:pPr>
        <w:pStyle w:val="Heading4"/>
      </w:pPr>
      <w:bookmarkStart w:id="420" w:name="section_ea4a1fc875b1468485d71948203288d9"/>
      <w:bookmarkStart w:id="421" w:name="_Toc234800151"/>
      <w:r>
        <w:t>Client Local Move/Size Ability Store</w:t>
      </w:r>
      <w:bookmarkEnd w:id="420"/>
      <w:bookmarkEnd w:id="421"/>
      <w:r>
        <w:fldChar w:fldCharType="begin"/>
      </w:r>
      <w:r>
        <w:instrText xml:space="preserve"> XE "Data model - abstract:server:client local move/size ability store"</w:instrText>
      </w:r>
      <w:r>
        <w:fldChar w:fldCharType="end"/>
      </w:r>
      <w:r>
        <w:fldChar w:fldCharType="begin"/>
      </w:r>
      <w:r>
        <w:instrText xml:space="preserve"> XE "Abstract data model:server:client local move/size ability store"</w:instrText>
      </w:r>
      <w:r>
        <w:fldChar w:fldCharType="end"/>
      </w:r>
      <w:r>
        <w:fldChar w:fldCharType="begin"/>
      </w:r>
      <w:r>
        <w:instrText xml:space="preserve"> XE "Server:abstract data model:client local move/size ability</w:instrText>
      </w:r>
      <w:r>
        <w:instrText xml:space="preserve"> store"</w:instrText>
      </w:r>
      <w:r>
        <w:fldChar w:fldCharType="end"/>
      </w:r>
    </w:p>
    <w:p w:rsidR="00523CA2" w:rsidRDefault="002D7476">
      <w:r>
        <w:t>The Client Local Move/Size Ability store determines whether the client has the ability to support Local Move/Size in RAIL. This is communicated to the server by the TS_RAIL_CLIENTSTATUS_ALLOWLOCALMOVESIZE flag as part of Client Information PDU (s</w:t>
      </w:r>
      <w:r>
        <w:t xml:space="preserve">ee section </w:t>
      </w:r>
      <w:hyperlink w:anchor="Section_743e782df59b40b5a0f3adc74e68a2ff" w:history="1">
        <w:r>
          <w:rPr>
            <w:rStyle w:val="Hyperlink"/>
          </w:rPr>
          <w:t>2.2.2.2.2</w:t>
        </w:r>
      </w:hyperlink>
      <w:r>
        <w:t>).</w:t>
      </w:r>
    </w:p>
    <w:p w:rsidR="00523CA2" w:rsidRDefault="002D7476">
      <w:pPr>
        <w:pStyle w:val="Heading4"/>
      </w:pPr>
      <w:bookmarkStart w:id="422" w:name="section_b5f384dff2ea410cbca832a2d645e26d"/>
      <w:bookmarkStart w:id="423" w:name="_Toc234800152"/>
      <w:r>
        <w:t>Windowing Support Level</w:t>
      </w:r>
      <w:bookmarkEnd w:id="422"/>
      <w:bookmarkEnd w:id="423"/>
      <w:r>
        <w:fldChar w:fldCharType="begin"/>
      </w:r>
      <w:r>
        <w:instrText xml:space="preserve"> XE "Data model - abstract:server:windowing support level"</w:instrText>
      </w:r>
      <w:r>
        <w:fldChar w:fldCharType="end"/>
      </w:r>
      <w:r>
        <w:fldChar w:fldCharType="begin"/>
      </w:r>
      <w:r>
        <w:instrText xml:space="preserve"> XE "Abstract data model:server:windowing support level"</w:instrText>
      </w:r>
      <w:r>
        <w:fldChar w:fldCharType="end"/>
      </w:r>
      <w:r>
        <w:fldChar w:fldCharType="begin"/>
      </w:r>
      <w:r>
        <w:instrText xml:space="preserve"> XE "Server:abstract data model:</w:instrText>
      </w:r>
      <w:r>
        <w:instrText>windowing support level"</w:instrText>
      </w:r>
      <w:r>
        <w:fldChar w:fldCharType="end"/>
      </w:r>
    </w:p>
    <w:p w:rsidR="00523CA2" w:rsidRDefault="002D7476">
      <w:r>
        <w:t>The windowing support level determines whether the client is capable of supporting Windowing Alternate Secondary Drawing Orders and the following flags: WINDOW_ORDER_FIELD_CLIENTAREASIZE, WINDOW_ORDER_FIELD_RPCONTENT, and WINDOW_</w:t>
      </w:r>
      <w:r>
        <w:t xml:space="preserve">ORDER_FIELD_ROOTPARENT. This is communicated to the server by the </w:t>
      </w:r>
      <w:r>
        <w:rPr>
          <w:b/>
        </w:rPr>
        <w:t>WndSupportLevel</w:t>
      </w:r>
      <w:r>
        <w:t xml:space="preserve"> field, as part of the Window List Capability Set (section </w:t>
      </w:r>
      <w:hyperlink w:anchor="Section_82ec7a69f7e34294830d666178b35d15" w:history="1">
        <w:r>
          <w:rPr>
            <w:rStyle w:val="Hyperlink"/>
          </w:rPr>
          <w:t>2.2.1.1.2</w:t>
        </w:r>
      </w:hyperlink>
      <w:r>
        <w:t>).</w:t>
      </w:r>
    </w:p>
    <w:p w:rsidR="00523CA2" w:rsidRDefault="002D7476">
      <w:pPr>
        <w:pStyle w:val="Heading4"/>
      </w:pPr>
      <w:bookmarkStart w:id="424" w:name="section_d58ce6fb4d4a4fb08f6022043f3c268f"/>
      <w:bookmarkStart w:id="425" w:name="_Toc234800153"/>
      <w:r>
        <w:t>Marker Window</w:t>
      </w:r>
      <w:bookmarkEnd w:id="424"/>
      <w:bookmarkEnd w:id="425"/>
    </w:p>
    <w:p w:rsidR="00523CA2" w:rsidRDefault="002D7476">
      <w:r>
        <w:t xml:space="preserve">The </w:t>
      </w:r>
      <w:hyperlink w:anchor="gt_a39e95ba-38aa-4491-87f8-d029b2bc5d69">
        <w:r>
          <w:rPr>
            <w:rStyle w:val="HyperlinkGreen"/>
            <w:b/>
          </w:rPr>
          <w:t>marker window</w:t>
        </w:r>
      </w:hyperlink>
      <w:r>
        <w:t xml:space="preserve"> is a server-side window that SHOULD NOT</w:t>
      </w:r>
      <w:bookmarkStart w:id="426" w:name="Appendix_A_Target_35"/>
      <w:r>
        <w:rPr>
          <w:rStyle w:val="Hyperlink"/>
        </w:rPr>
        <w:fldChar w:fldCharType="begin"/>
      </w:r>
      <w:r>
        <w:rPr>
          <w:rStyle w:val="Hyperlink"/>
        </w:rPr>
        <w:instrText xml:space="preserve"> HYPERLINK \l "Appendix_A_35" \o "Product behavior note 35" \h </w:instrText>
      </w:r>
      <w:r>
        <w:rPr>
          <w:rStyle w:val="Hyperlink"/>
        </w:rPr>
      </w:r>
      <w:r>
        <w:rPr>
          <w:rStyle w:val="Hyperlink"/>
        </w:rPr>
        <w:fldChar w:fldCharType="separate"/>
      </w:r>
      <w:r>
        <w:rPr>
          <w:rStyle w:val="Hyperlink"/>
        </w:rPr>
        <w:t>&lt;35&gt;</w:t>
      </w:r>
      <w:r>
        <w:rPr>
          <w:rStyle w:val="Hyperlink"/>
        </w:rPr>
        <w:fldChar w:fldCharType="end"/>
      </w:r>
      <w:bookmarkEnd w:id="426"/>
      <w:r>
        <w:t xml:space="preserve"> be remoted to the client and is used to manage the activation of </w:t>
      </w:r>
      <w:hyperlink w:anchor="gt_9492cf3d-f530-4de9-aa4a-bc865a57618e">
        <w:r>
          <w:rPr>
            <w:rStyle w:val="HyperlinkGreen"/>
            <w:b/>
          </w:rPr>
          <w:t>RAIL windows</w:t>
        </w:r>
      </w:hyperlink>
      <w:r>
        <w:t xml:space="preserve">. This window is destroyed if the client does not advertise support for Z-order sync in the </w:t>
      </w:r>
      <w:hyperlink w:anchor="Section_743e782df59b40b5a0f3adc74e68a2ff" w:history="1">
        <w:r>
          <w:rPr>
            <w:rStyle w:val="Hyperlink"/>
          </w:rPr>
          <w:t>Client Information PDU (section 2.2.2.2.2)</w:t>
        </w:r>
      </w:hyperlink>
      <w:r>
        <w:t>.</w:t>
      </w:r>
    </w:p>
    <w:p w:rsidR="00523CA2" w:rsidRDefault="002D7476">
      <w:pPr>
        <w:pStyle w:val="Heading3"/>
      </w:pPr>
      <w:bookmarkStart w:id="427" w:name="section_ac3d19fbeb3e49c892156c663e72836c"/>
      <w:bookmarkStart w:id="428" w:name="_Toc234800154"/>
      <w:r>
        <w:t>Timers</w:t>
      </w:r>
      <w:bookmarkEnd w:id="427"/>
      <w:bookmarkEnd w:id="428"/>
      <w:r>
        <w:fldChar w:fldCharType="begin"/>
      </w:r>
      <w:r>
        <w:instrText xml:space="preserve"> XE "Server</w:instrText>
      </w:r>
      <w:r>
        <w:instrText xml:space="preserve">:timers"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523CA2" w:rsidRDefault="002D7476">
      <w:r>
        <w:t>No timers are used.</w:t>
      </w:r>
    </w:p>
    <w:p w:rsidR="00523CA2" w:rsidRDefault="002D7476">
      <w:pPr>
        <w:pStyle w:val="Heading3"/>
      </w:pPr>
      <w:bookmarkStart w:id="429" w:name="section_a2a6850e4b3b41f196a0711db0092aa7"/>
      <w:bookmarkStart w:id="430" w:name="_Toc234800155"/>
      <w:r>
        <w:lastRenderedPageBreak/>
        <w:t>Initialization</w:t>
      </w:r>
      <w:bookmarkEnd w:id="429"/>
      <w:bookmarkEnd w:id="430"/>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523CA2" w:rsidRDefault="002D7476">
      <w:r>
        <w:t>None.</w:t>
      </w:r>
    </w:p>
    <w:p w:rsidR="00523CA2" w:rsidRDefault="002D7476">
      <w:pPr>
        <w:pStyle w:val="Heading3"/>
      </w:pPr>
      <w:bookmarkStart w:id="431" w:name="section_a2dc09378f3249c08ed7872d7721c8cd"/>
      <w:bookmarkStart w:id="432" w:name="_Toc234800156"/>
      <w:r>
        <w:t>Higher-Layer Triggered Events</w:t>
      </w:r>
      <w:bookmarkEnd w:id="431"/>
      <w:bookmarkEnd w:id="432"/>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523CA2" w:rsidRDefault="002D7476">
      <w:r>
        <w:t>No higher-layer triggered events are used.</w:t>
      </w:r>
    </w:p>
    <w:p w:rsidR="00523CA2" w:rsidRDefault="002D7476">
      <w:pPr>
        <w:pStyle w:val="Heading3"/>
      </w:pPr>
      <w:bookmarkStart w:id="433" w:name="section_ea834053d5114be1985d9c96c5d6bd90"/>
      <w:bookmarkStart w:id="434" w:name="_Toc234800157"/>
      <w:r>
        <w:t>Message Processing Events and Sequencing Rules</w:t>
      </w:r>
      <w:bookmarkEnd w:id="433"/>
      <w:bookmarkEnd w:id="434"/>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w:instrText>
      </w:r>
      <w:r>
        <w:instrText>ing"</w:instrText>
      </w:r>
      <w:r>
        <w:fldChar w:fldCharType="end"/>
      </w:r>
    </w:p>
    <w:p w:rsidR="00523CA2" w:rsidRDefault="002D7476">
      <w:pPr>
        <w:pStyle w:val="Heading4"/>
      </w:pPr>
      <w:bookmarkStart w:id="435" w:name="section_8f9a6f72580c42e8afc72c0c09579e88"/>
      <w:bookmarkStart w:id="436" w:name="_Toc234800158"/>
      <w:r>
        <w:t>Updates to RDP Core Protocol</w:t>
      </w:r>
      <w:bookmarkEnd w:id="435"/>
      <w:bookmarkEnd w:id="436"/>
      <w:r>
        <w:fldChar w:fldCharType="begin"/>
      </w:r>
      <w:r>
        <w:instrText xml:space="preserve"> XE "Server:RDP core"</w:instrText>
      </w:r>
      <w:r>
        <w:fldChar w:fldCharType="end"/>
      </w:r>
      <w:r>
        <w:fldChar w:fldCharType="begin"/>
      </w:r>
      <w:r>
        <w:instrText xml:space="preserve"> XE "RDP core:server"</w:instrText>
      </w:r>
      <w:r>
        <w:fldChar w:fldCharType="end"/>
      </w:r>
    </w:p>
    <w:p w:rsidR="00523CA2" w:rsidRDefault="002D7476">
      <w:pPr>
        <w:pStyle w:val="Heading5"/>
      </w:pPr>
      <w:bookmarkStart w:id="437" w:name="section_309c54d9853e4c86913c64e02e22841c"/>
      <w:bookmarkStart w:id="438" w:name="_Toc234800159"/>
      <w:r>
        <w:t>Processing Client MCS Connect Initial PDU</w:t>
      </w:r>
      <w:bookmarkEnd w:id="437"/>
      <w:bookmarkEnd w:id="438"/>
      <w:r>
        <w:fldChar w:fldCharType="begin"/>
      </w:r>
      <w:r>
        <w:instrText xml:space="preserve"> XE "Client MCS Connect Initial PDU"</w:instrText>
      </w:r>
      <w:r>
        <w:fldChar w:fldCharType="end"/>
      </w:r>
    </w:p>
    <w:p w:rsidR="00523CA2" w:rsidRDefault="002D7476">
      <w:r>
        <w:t>The Client MCS Connect Initial PDU is processed by the server during the connection establishm</w:t>
      </w:r>
      <w:r>
        <w:t xml:space="preserve">ent phase, as specified in </w:t>
      </w:r>
      <w:hyperlink r:id="rId81" w:anchor="Section_5073f4ed1e9345e1b0396e30c385867c">
        <w:r>
          <w:rPr>
            <w:rStyle w:val="Hyperlink"/>
          </w:rPr>
          <w:t>[MS-RDPBCGR]</w:t>
        </w:r>
      </w:hyperlink>
      <w:r>
        <w:t>.</w:t>
      </w:r>
    </w:p>
    <w:p w:rsidR="00523CA2" w:rsidRDefault="002D7476">
      <w:pPr>
        <w:pStyle w:val="Heading5"/>
      </w:pPr>
      <w:bookmarkStart w:id="439" w:name="section_06ed1fac2b8846aaaa3fa284697853e3"/>
      <w:bookmarkStart w:id="440" w:name="_Toc234800160"/>
      <w:r>
        <w:t>Constructing Server MCS Connect Response PDU</w:t>
      </w:r>
      <w:bookmarkEnd w:id="439"/>
      <w:bookmarkEnd w:id="440"/>
      <w:r>
        <w:fldChar w:fldCharType="begin"/>
      </w:r>
      <w:r>
        <w:instrText xml:space="preserve"> XE "Server MCS Connect Initial PDU"</w:instrText>
      </w:r>
      <w:r>
        <w:fldChar w:fldCharType="end"/>
      </w:r>
    </w:p>
    <w:p w:rsidR="00523CA2" w:rsidRDefault="002D7476">
      <w:r>
        <w:t xml:space="preserve">This PDU is sent by the server in response to the Client MCS Connect Initial PDU, as specified in </w:t>
      </w:r>
      <w:hyperlink r:id="rId82" w:anchor="Section_5073f4ed1e9345e1b0396e30c385867c">
        <w:r>
          <w:rPr>
            <w:rStyle w:val="Hyperlink"/>
          </w:rPr>
          <w:t>[MS-RDPBCGR]</w:t>
        </w:r>
      </w:hyperlink>
      <w:r>
        <w:t>.</w:t>
      </w:r>
    </w:p>
    <w:p w:rsidR="00523CA2" w:rsidRDefault="002D7476">
      <w:pPr>
        <w:pStyle w:val="Heading5"/>
      </w:pPr>
      <w:bookmarkStart w:id="441" w:name="section_9753a02b4769494e9d7983a1efb0a614"/>
      <w:bookmarkStart w:id="442" w:name="_Toc234800161"/>
      <w:r>
        <w:t>Processing Client Info PDU</w:t>
      </w:r>
      <w:bookmarkEnd w:id="441"/>
      <w:bookmarkEnd w:id="442"/>
      <w:r>
        <w:fldChar w:fldCharType="begin"/>
      </w:r>
      <w:r>
        <w:instrText xml:space="preserve"> XE "Client Info PDU"</w:instrText>
      </w:r>
      <w:r>
        <w:fldChar w:fldCharType="end"/>
      </w:r>
    </w:p>
    <w:p w:rsidR="00523CA2" w:rsidRDefault="002D7476">
      <w:r>
        <w:t>The Client I</w:t>
      </w:r>
      <w:r>
        <w:t xml:space="preserve">nfo PDU is processed by the server during the connection establishment phase, as specified in </w:t>
      </w:r>
      <w:hyperlink r:id="rId83" w:anchor="Section_5073f4ed1e9345e1b0396e30c385867c">
        <w:r>
          <w:rPr>
            <w:rStyle w:val="Hyperlink"/>
          </w:rPr>
          <w:t>[MS-RDPBCGR]</w:t>
        </w:r>
      </w:hyperlink>
      <w:r>
        <w:t>.</w:t>
      </w:r>
    </w:p>
    <w:p w:rsidR="00523CA2" w:rsidRDefault="002D7476">
      <w:r>
        <w:t>If the flags field of the Info Packet (as specified in [MS-RDPBCGR</w:t>
      </w:r>
      <w:r>
        <w:t xml:space="preserve">] section 2.2.1.11.1.1) has the INFO_RAIL (0x00008000) flag set, it indicates that the client wants to start a </w:t>
      </w:r>
      <w:hyperlink w:anchor="gt_cb592d92-ec67-4453-ae90-89626cf96c4a">
        <w:r>
          <w:rPr>
            <w:rStyle w:val="HyperlinkGreen"/>
            <w:b/>
          </w:rPr>
          <w:t>remote applications integrated locally (RAIL)</w:t>
        </w:r>
      </w:hyperlink>
      <w:r>
        <w:t xml:space="preserve"> connection. If the server supports RA</w:t>
      </w:r>
      <w:r>
        <w:t xml:space="preserve">IL, it SHOULD indicate this by using the Demand Active PDU (see section </w:t>
      </w:r>
      <w:hyperlink w:anchor="Section_196961569d3b4bf9a31e9b724a6fd307" w:history="1">
        <w:r>
          <w:rPr>
            <w:rStyle w:val="Hyperlink"/>
          </w:rPr>
          <w:t>3.3.5.1.4</w:t>
        </w:r>
      </w:hyperlink>
      <w:r>
        <w:t>).</w:t>
      </w:r>
    </w:p>
    <w:p w:rsidR="00523CA2" w:rsidRDefault="002D7476">
      <w:r>
        <w:t xml:space="preserve">If the </w:t>
      </w:r>
      <w:r>
        <w:rPr>
          <w:b/>
        </w:rPr>
        <w:t>flags</w:t>
      </w:r>
      <w:r>
        <w:t xml:space="preserve"> field of the Info Packet has the INFO_HIDEF_RAIL_SUPPORTED (0x02000000) flag set, it indicates that</w:t>
      </w:r>
      <w:r>
        <w:t xml:space="preserve"> the client has requested that the RAIL session be created in Enhanced RemoteApp mode. If the server supports Enhanced RemoteApp mode this mode SHOULD be enabled, and upon initialization of the RAIL virtual channel the HandshakeEx PDU (section </w:t>
      </w:r>
      <w:hyperlink w:anchor="Section_5cec541427de442e8d4ac8f8b41f3899" w:history="1">
        <w:r>
          <w:rPr>
            <w:rStyle w:val="Hyperlink"/>
          </w:rPr>
          <w:t>2.2.2.2.3</w:t>
        </w:r>
      </w:hyperlink>
      <w:r>
        <w:t xml:space="preserve">) MUST be sent with the TS_RAIL_ORDER_HANDSHAKEEX_FLAGS_HIDEF (0x00000001) flag set (section </w:t>
      </w:r>
      <w:hyperlink w:anchor="Section_c27c630742c64b1c88dfae8ae7ca3cd0" w:history="1">
        <w:r>
          <w:rPr>
            <w:rStyle w:val="Hyperlink"/>
          </w:rPr>
          <w:t>3.3.5.2.1.2</w:t>
        </w:r>
      </w:hyperlink>
      <w:r>
        <w:t>). If the INFO_HIDEF_RAIL_SUPPORTED</w:t>
      </w:r>
      <w:r>
        <w:t xml:space="preserve"> flag is not set, the server MUST NOT enable Enhanced RemoteApp.</w:t>
      </w:r>
    </w:p>
    <w:p w:rsidR="00523CA2" w:rsidRDefault="002D7476">
      <w:pPr>
        <w:pStyle w:val="Heading5"/>
      </w:pPr>
      <w:bookmarkStart w:id="443" w:name="section_196961569d3b4bf9a31e9b724a6fd307"/>
      <w:bookmarkStart w:id="444" w:name="_Toc234800162"/>
      <w:r>
        <w:t>Constructing Demand Active PDU</w:t>
      </w:r>
      <w:bookmarkEnd w:id="443"/>
      <w:bookmarkEnd w:id="444"/>
      <w:r>
        <w:fldChar w:fldCharType="begin"/>
      </w:r>
      <w:r>
        <w:instrText xml:space="preserve"> XE "Demand Active PDU"</w:instrText>
      </w:r>
      <w:r>
        <w:fldChar w:fldCharType="end"/>
      </w:r>
    </w:p>
    <w:p w:rsidR="00523CA2" w:rsidRDefault="002D7476">
      <w:r>
        <w:t xml:space="preserve">The Demand Active PDU is constructed by the server during the connection establishment phase, as specified in </w:t>
      </w:r>
      <w:hyperlink r:id="rId84" w:anchor="Section_5073f4ed1e9345e1b0396e30c385867c">
        <w:r>
          <w:rPr>
            <w:rStyle w:val="Hyperlink"/>
          </w:rPr>
          <w:t>[MS-RDPBCGR]</w:t>
        </w:r>
      </w:hyperlink>
      <w:r>
        <w:t xml:space="preserve"> section 3.3.5.3.13.1.</w:t>
      </w:r>
    </w:p>
    <w:p w:rsidR="00523CA2" w:rsidRDefault="002D7476">
      <w:r>
        <w:t xml:space="preserve">If the client has requested support for </w:t>
      </w:r>
      <w:hyperlink w:anchor="gt_cb592d92-ec67-4453-ae90-89626cf96c4a">
        <w:r>
          <w:rPr>
            <w:rStyle w:val="HyperlinkGreen"/>
            <w:b/>
          </w:rPr>
          <w:t xml:space="preserve">remote applications integrated locally </w:t>
        </w:r>
        <w:r>
          <w:rPr>
            <w:rStyle w:val="HyperlinkGreen"/>
            <w:b/>
          </w:rPr>
          <w:t>(RAIL)</w:t>
        </w:r>
      </w:hyperlink>
      <w:r>
        <w:t xml:space="preserve"> in the Client Info PDU (as specified in [MS-RDPBCGR] section 2.2.1.11), and the server supports RAIL, the server MUST specify two RAIL–specific capabilities in the </w:t>
      </w:r>
      <w:r>
        <w:rPr>
          <w:b/>
        </w:rPr>
        <w:t>capabilitySets</w:t>
      </w:r>
      <w:r>
        <w:t xml:space="preserve"> field of the TS_DEMAND_ACTIVE_PDU ([MS-RDPBCGR] section 2.2.1.13.1.1) </w:t>
      </w:r>
      <w:r>
        <w:t xml:space="preserve">structure: the </w:t>
      </w:r>
      <w:hyperlink w:anchor="Section_36a25e2125e14954aae809aaf6715c79" w:history="1">
        <w:r>
          <w:rPr>
            <w:rStyle w:val="Hyperlink"/>
          </w:rPr>
          <w:t>Remote Programs Capability Set (section 2.2.1.1.1)</w:t>
        </w:r>
      </w:hyperlink>
      <w:r>
        <w:t xml:space="preserve"> and the </w:t>
      </w:r>
      <w:hyperlink w:anchor="Section_82ec7a69f7e34294830d666178b35d15" w:history="1">
        <w:r>
          <w:rPr>
            <w:rStyle w:val="Hyperlink"/>
          </w:rPr>
          <w:t>Window List Capability Set (section 2.2.1.1.2)</w:t>
        </w:r>
      </w:hyperlink>
      <w:r>
        <w:t>.</w:t>
      </w:r>
    </w:p>
    <w:p w:rsidR="00523CA2" w:rsidRDefault="002D7476">
      <w:r>
        <w:t>The server MUS</w:t>
      </w:r>
      <w:r>
        <w:t xml:space="preserve">T specify the number of icon caches supported by using the NumIconCaches and NumIconCacheEntries of the Window List Capability Set. </w:t>
      </w:r>
    </w:p>
    <w:p w:rsidR="00523CA2" w:rsidRDefault="002D7476">
      <w:pPr>
        <w:pStyle w:val="Heading5"/>
      </w:pPr>
      <w:bookmarkStart w:id="445" w:name="section_098ad313d68c4bc9ab4cfd63199f3bd9"/>
      <w:bookmarkStart w:id="446" w:name="_Toc234800163"/>
      <w:r>
        <w:t>Processing Confirm Active PDU</w:t>
      </w:r>
      <w:bookmarkEnd w:id="445"/>
      <w:bookmarkEnd w:id="446"/>
      <w:r>
        <w:fldChar w:fldCharType="begin"/>
      </w:r>
      <w:r>
        <w:instrText xml:space="preserve"> XE "Confirm Active PDU"</w:instrText>
      </w:r>
      <w:r>
        <w:fldChar w:fldCharType="end"/>
      </w:r>
    </w:p>
    <w:p w:rsidR="00523CA2" w:rsidRDefault="002D7476">
      <w:r>
        <w:lastRenderedPageBreak/>
        <w:t xml:space="preserve">The Confirm Active PDU is processed by the server, as specified in </w:t>
      </w:r>
      <w:hyperlink r:id="rId85" w:anchor="Section_5073f4ed1e9345e1b0396e30c385867c">
        <w:r>
          <w:rPr>
            <w:rStyle w:val="Hyperlink"/>
          </w:rPr>
          <w:t>[MS-RDPBCGR]</w:t>
        </w:r>
      </w:hyperlink>
      <w:r>
        <w:t xml:space="preserve"> section 3.3.5.3.13.2.</w:t>
      </w:r>
    </w:p>
    <w:p w:rsidR="00523CA2" w:rsidRDefault="002D7476">
      <w:r>
        <w:t xml:space="preserve">If the client has requested support for </w:t>
      </w:r>
      <w:hyperlink w:anchor="gt_cb592d92-ec67-4453-ae90-89626cf96c4a">
        <w:r>
          <w:rPr>
            <w:rStyle w:val="HyperlinkGreen"/>
            <w:b/>
          </w:rPr>
          <w:t>remote applications integrated locall</w:t>
        </w:r>
        <w:r>
          <w:rPr>
            <w:rStyle w:val="HyperlinkGreen"/>
            <w:b/>
          </w:rPr>
          <w:t>y (RAIL)</w:t>
        </w:r>
      </w:hyperlink>
      <w:r>
        <w:t xml:space="preserve"> in the Client Info PDU (see section </w:t>
      </w:r>
      <w:hyperlink w:anchor="Section_e4e74bfa205f4c2ca47640052e5691ac" w:history="1">
        <w:r>
          <w:rPr>
            <w:rStyle w:val="Hyperlink"/>
          </w:rPr>
          <w:t>3.2.5.1.3</w:t>
        </w:r>
      </w:hyperlink>
      <w:r>
        <w:t xml:space="preserve">), and the server has indicated support for RAIL in the Demand Active PDU (see section </w:t>
      </w:r>
      <w:hyperlink w:anchor="Section_196961569d3b4bf9a31e9b724a6fd307" w:history="1">
        <w:r>
          <w:rPr>
            <w:rStyle w:val="Hyperlink"/>
          </w:rPr>
          <w:t>3.3.5.1.4</w:t>
        </w:r>
      </w:hyperlink>
      <w:r>
        <w:t xml:space="preserve">), the server MUST verify that this PDU contains two RAIL-specific capabilities in the </w:t>
      </w:r>
      <w:r>
        <w:rPr>
          <w:b/>
        </w:rPr>
        <w:t>capabilitySets</w:t>
      </w:r>
      <w:r>
        <w:t xml:space="preserve"> field of the TS_CONFIRM_ACTIVE_PDU ([MS-RDPBCGR] section 2.2.1.13.2.1) structure: the </w:t>
      </w:r>
      <w:hyperlink w:anchor="Section_36a25e2125e14954aae809aaf6715c79" w:history="1">
        <w:r>
          <w:rPr>
            <w:rStyle w:val="Hyperlink"/>
          </w:rPr>
          <w:t>Remote Programs Capability Set (section 2.2.1.1.1)</w:t>
        </w:r>
      </w:hyperlink>
      <w:r>
        <w:t xml:space="preserve"> and the </w:t>
      </w:r>
      <w:hyperlink w:anchor="Section_82ec7a69f7e34294830d666178b35d15" w:history="1">
        <w:r>
          <w:rPr>
            <w:rStyle w:val="Hyperlink"/>
          </w:rPr>
          <w:t>Window List Capability Set (section 2.2.1.1.2)</w:t>
        </w:r>
      </w:hyperlink>
      <w:r>
        <w:t>. If it does not contain these capability sets, or the RailSupportLevel of the Remote</w:t>
      </w:r>
      <w:r>
        <w:t xml:space="preserve"> Programs Capability Set is not set to at least TS_RAIL_LEVEL_SUPPORTED, or the WndSupportLevel of the Window List Capability Set is TS_WINDOW_LEVEL_NOT_SUPPORTED (0), the server MUST drop the connection.</w:t>
      </w:r>
    </w:p>
    <w:p w:rsidR="00523CA2" w:rsidRDefault="002D7476">
      <w:r>
        <w:t>The server MUST verify that the NumIconCaches and N</w:t>
      </w:r>
      <w:r>
        <w:t xml:space="preserve">umIconCacheEntries of the Window List Capability Set do not exceed the corresponding entries set by the server in the Demand Active PDU. </w:t>
      </w:r>
      <w:bookmarkStart w:id="447" w:name="Appendix_A_Target_36"/>
      <w:r>
        <w:rPr>
          <w:rStyle w:val="Hyperlink"/>
        </w:rPr>
        <w:fldChar w:fldCharType="begin"/>
      </w:r>
      <w:r>
        <w:rPr>
          <w:rStyle w:val="Hyperlink"/>
        </w:rPr>
        <w:instrText xml:space="preserve"> HYPERLINK \l "Appendix_A_36" \o "Product behavior note 36" \h </w:instrText>
      </w:r>
      <w:r>
        <w:rPr>
          <w:rStyle w:val="Hyperlink"/>
        </w:rPr>
      </w:r>
      <w:r>
        <w:rPr>
          <w:rStyle w:val="Hyperlink"/>
        </w:rPr>
        <w:fldChar w:fldCharType="separate"/>
      </w:r>
      <w:r>
        <w:rPr>
          <w:rStyle w:val="Hyperlink"/>
        </w:rPr>
        <w:t>&lt;36&gt;</w:t>
      </w:r>
      <w:r>
        <w:rPr>
          <w:rStyle w:val="Hyperlink"/>
        </w:rPr>
        <w:fldChar w:fldCharType="end"/>
      </w:r>
      <w:bookmarkEnd w:id="447"/>
      <w:r>
        <w:t xml:space="preserve"> The server MUST also update its icon cache limit</w:t>
      </w:r>
      <w:r>
        <w:t>s to those reported in NumIconCaches and NumIconCacheEntries.</w:t>
      </w:r>
    </w:p>
    <w:p w:rsidR="00523CA2" w:rsidRDefault="002D7476">
      <w:pPr>
        <w:pStyle w:val="Heading5"/>
      </w:pPr>
      <w:bookmarkStart w:id="448" w:name="section_5e1bc8a4ceca4ccb8dbbdef9716eb4ec"/>
      <w:bookmarkStart w:id="449" w:name="_Toc234800164"/>
      <w:r>
        <w:t>Constructing Window Information Orders</w:t>
      </w:r>
      <w:bookmarkEnd w:id="448"/>
      <w:bookmarkEnd w:id="449"/>
      <w:r>
        <w:fldChar w:fldCharType="begin"/>
      </w:r>
      <w:r>
        <w:instrText xml:space="preserve"> XE "Window Information Orders"</w:instrText>
      </w:r>
      <w:r>
        <w:fldChar w:fldCharType="end"/>
      </w:r>
    </w:p>
    <w:p w:rsidR="00523CA2" w:rsidRDefault="002D7476">
      <w:r>
        <w:t>The server generates Window Information Orders to inform the client of the following types of window events on the server:</w:t>
      </w:r>
    </w:p>
    <w:p w:rsidR="00523CA2" w:rsidRDefault="002D7476">
      <w:pPr>
        <w:pStyle w:val="ListParagraph"/>
        <w:numPr>
          <w:ilvl w:val="0"/>
          <w:numId w:val="55"/>
        </w:numPr>
      </w:pPr>
      <w:r>
        <w:t>Creation of a new window.</w:t>
      </w:r>
    </w:p>
    <w:p w:rsidR="00523CA2" w:rsidRDefault="002D7476">
      <w:pPr>
        <w:pStyle w:val="ListParagraph"/>
        <w:numPr>
          <w:ilvl w:val="0"/>
          <w:numId w:val="55"/>
        </w:numPr>
      </w:pPr>
      <w:r>
        <w:t>Updates on window properties for a new or existing window.</w:t>
      </w:r>
    </w:p>
    <w:p w:rsidR="00523CA2" w:rsidRDefault="002D7476">
      <w:pPr>
        <w:pStyle w:val="ListParagraph"/>
        <w:numPr>
          <w:ilvl w:val="0"/>
          <w:numId w:val="55"/>
        </w:numPr>
      </w:pPr>
      <w:r>
        <w:t>Updates on icons for a new or existing window.</w:t>
      </w:r>
    </w:p>
    <w:p w:rsidR="00523CA2" w:rsidRDefault="002D7476">
      <w:pPr>
        <w:pStyle w:val="ListParagraph"/>
        <w:numPr>
          <w:ilvl w:val="0"/>
          <w:numId w:val="55"/>
        </w:numPr>
      </w:pPr>
      <w:r>
        <w:t>Deletion of an existing window.</w:t>
      </w:r>
    </w:p>
    <w:p w:rsidR="00523CA2" w:rsidRDefault="002D7476">
      <w:pPr>
        <w:pStyle w:val="ListParagraph"/>
        <w:numPr>
          <w:ilvl w:val="0"/>
          <w:numId w:val="55"/>
        </w:numPr>
      </w:pPr>
      <w:r>
        <w:t>Registration of a new or existing window as an application desktop toolbar.</w:t>
      </w:r>
    </w:p>
    <w:p w:rsidR="00523CA2" w:rsidRDefault="002D7476">
      <w:pPr>
        <w:pStyle w:val="ListParagraph"/>
        <w:numPr>
          <w:ilvl w:val="0"/>
          <w:numId w:val="55"/>
        </w:numPr>
      </w:pPr>
      <w:r>
        <w:t xml:space="preserve">Deregistration </w:t>
      </w:r>
      <w:r>
        <w:t>of an existing application desktop toolbar.</w:t>
      </w:r>
    </w:p>
    <w:p w:rsidR="00523CA2" w:rsidRDefault="002D7476">
      <w:r>
        <w:t xml:space="preserve">The Window Information Orders are constructed as specified in section </w:t>
      </w:r>
      <w:hyperlink w:anchor="Section_6dca9b909d454544bde194bdbab01f0d" w:history="1">
        <w:r>
          <w:rPr>
            <w:rStyle w:val="Hyperlink"/>
          </w:rPr>
          <w:t>2.2.1.3.1</w:t>
        </w:r>
      </w:hyperlink>
      <w:r>
        <w:t>.</w:t>
      </w:r>
    </w:p>
    <w:p w:rsidR="00523CA2" w:rsidRDefault="002D7476">
      <w:r>
        <w:rPr>
          <w:noProof/>
        </w:rPr>
        <w:lastRenderedPageBreak/>
        <w:drawing>
          <wp:inline distT="0" distB="0" distL="0" distR="0">
            <wp:extent cx="5949950" cy="3943350"/>
            <wp:effectExtent l="19050" t="0" r="9525" b="0"/>
            <wp:docPr id="5565" name="MS-RDPERP_pict1fa31b83-7bb0-4091-8a2d-2d719bd1a978.png" descr="An illustration of the window metrics sent in the Window Information Order" title="An illustration of the window metrics sent in the Window Informatio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RDPERP_pict1fa31b83-7bb0-4091-8a2d-2d719bd1a978.png" descr="An illustration of the window metrics sent in the Window Information Order" title="An illustration of the window metrics sent in the Window Information Order"/>
                    <pic:cNvPicPr>
                      <a:picLocks noChangeAspect="1" noChangeArrowheads="1"/>
                    </pic:cNvPicPr>
                  </pic:nvPicPr>
                  <pic:blipFill>
                    <a:blip r:embed="rId86" cstate="print"/>
                    <a:srcRect/>
                    <a:stretch>
                      <a:fillRect/>
                    </a:stretch>
                  </pic:blipFill>
                  <pic:spPr bwMode="auto">
                    <a:xfrm>
                      <a:off x="0" y="0"/>
                      <a:ext cx="5949950" cy="3943350"/>
                    </a:xfrm>
                    <a:prstGeom prst="rect">
                      <a:avLst/>
                    </a:prstGeom>
                    <a:noFill/>
                    <a:ln w="9525">
                      <a:noFill/>
                      <a:miter lim="800000"/>
                      <a:headEnd/>
                      <a:tailEnd/>
                    </a:ln>
                  </pic:spPr>
                </pic:pic>
              </a:graphicData>
            </a:graphic>
          </wp:inline>
        </w:drawing>
      </w:r>
    </w:p>
    <w:p w:rsidR="00523CA2" w:rsidRDefault="002D7476">
      <w:pPr>
        <w:pStyle w:val="Caption"/>
      </w:pPr>
      <w:r>
        <w:t xml:space="preserve">Figure </w:t>
      </w:r>
      <w:r>
        <w:fldChar w:fldCharType="begin"/>
      </w:r>
      <w:r>
        <w:instrText xml:space="preserve"> SEQ Figure \* ARABIC </w:instrText>
      </w:r>
      <w:r>
        <w:fldChar w:fldCharType="separate"/>
      </w:r>
      <w:r>
        <w:rPr>
          <w:noProof/>
        </w:rPr>
        <w:t>6</w:t>
      </w:r>
      <w:r>
        <w:fldChar w:fldCharType="end"/>
      </w:r>
      <w:r>
        <w:t>: An illustration of the window metr</w:t>
      </w:r>
      <w:r>
        <w:t>ics sent in the Window Information Order</w:t>
      </w:r>
    </w:p>
    <w:p w:rsidR="00523CA2" w:rsidRDefault="002D7476">
      <w:r>
        <w:t xml:space="preserve">Window icon orders SHOULD NOT be sent to the client if the TS_RAIL_CLIENTSTATUS_SUPPRESS_ICON_ORDERS flag was specified in the Client Information PDU (section </w:t>
      </w:r>
      <w:hyperlink w:anchor="Section_743e782df59b40b5a0f3adc74e68a2ff" w:history="1">
        <w:r>
          <w:rPr>
            <w:rStyle w:val="Hyperlink"/>
          </w:rPr>
          <w:t>2.2.2.2.2</w:t>
        </w:r>
      </w:hyperlink>
      <w:r>
        <w:t>). Notification icon orders are not affected by this flag.</w:t>
      </w:r>
    </w:p>
    <w:p w:rsidR="00523CA2" w:rsidRDefault="002D7476">
      <w:pPr>
        <w:pStyle w:val="Heading5"/>
      </w:pPr>
      <w:bookmarkStart w:id="450" w:name="section_52cf88418d4a4b2f91204390aec869aa"/>
      <w:bookmarkStart w:id="451" w:name="_Toc234800165"/>
      <w:r>
        <w:t>Constructing Notification Icon Orders</w:t>
      </w:r>
      <w:bookmarkEnd w:id="450"/>
      <w:bookmarkEnd w:id="451"/>
      <w:r>
        <w:fldChar w:fldCharType="begin"/>
      </w:r>
      <w:r>
        <w:instrText xml:space="preserve"> XE "Notification Icon Orders"</w:instrText>
      </w:r>
      <w:r>
        <w:fldChar w:fldCharType="end"/>
      </w:r>
    </w:p>
    <w:p w:rsidR="00523CA2" w:rsidRDefault="002D7476">
      <w:r>
        <w:t xml:space="preserve">The server generates </w:t>
      </w:r>
      <w:hyperlink w:anchor="gt_99babfa0-b00c-4f41-9b8c-335f847f1b47">
        <w:r>
          <w:rPr>
            <w:rStyle w:val="HyperlinkGreen"/>
            <w:b/>
          </w:rPr>
          <w:t>Notification Icon</w:t>
        </w:r>
      </w:hyperlink>
      <w:r>
        <w:t xml:space="preserve"> Information O</w:t>
      </w:r>
      <w:r>
        <w:t>rders to inform the client of the following types of notification icon events on the server.</w:t>
      </w:r>
    </w:p>
    <w:p w:rsidR="00523CA2" w:rsidRDefault="002D7476">
      <w:pPr>
        <w:pStyle w:val="ListParagraph"/>
        <w:numPr>
          <w:ilvl w:val="0"/>
          <w:numId w:val="56"/>
        </w:numPr>
      </w:pPr>
      <w:r>
        <w:t>Creation of a new notification icon.</w:t>
      </w:r>
    </w:p>
    <w:p w:rsidR="00523CA2" w:rsidRDefault="002D7476">
      <w:pPr>
        <w:pStyle w:val="ListParagraph"/>
        <w:numPr>
          <w:ilvl w:val="0"/>
          <w:numId w:val="56"/>
        </w:numPr>
      </w:pPr>
      <w:r>
        <w:t>Updates on properties for a new or existing notification icon.</w:t>
      </w:r>
    </w:p>
    <w:p w:rsidR="00523CA2" w:rsidRDefault="002D7476">
      <w:pPr>
        <w:pStyle w:val="ListParagraph"/>
        <w:numPr>
          <w:ilvl w:val="0"/>
          <w:numId w:val="56"/>
        </w:numPr>
      </w:pPr>
      <w:r>
        <w:t>Deletion of an existing notification icon.</w:t>
      </w:r>
    </w:p>
    <w:p w:rsidR="00523CA2" w:rsidRDefault="002D7476">
      <w:r>
        <w:t xml:space="preserve">The </w:t>
      </w:r>
      <w:r>
        <w:t xml:space="preserve">Notification Icon Orders are constructed as specified in section </w:t>
      </w:r>
      <w:hyperlink w:anchor="Section_13b16e67ac764ea0af55fa7f728e1f79" w:history="1">
        <w:r>
          <w:rPr>
            <w:rStyle w:val="Hyperlink"/>
          </w:rPr>
          <w:t>2.2.1.3.2</w:t>
        </w:r>
      </w:hyperlink>
      <w:r>
        <w:t>.</w:t>
      </w:r>
    </w:p>
    <w:p w:rsidR="00523CA2" w:rsidRDefault="002D7476">
      <w:pPr>
        <w:pStyle w:val="Heading5"/>
      </w:pPr>
      <w:bookmarkStart w:id="452" w:name="section_eba0f9ce88974bbfa80b84fb414575af"/>
      <w:bookmarkStart w:id="453" w:name="_Toc234800166"/>
      <w:r>
        <w:t>Constructing Desktop Information Orders</w:t>
      </w:r>
      <w:bookmarkEnd w:id="452"/>
      <w:bookmarkEnd w:id="453"/>
      <w:r>
        <w:fldChar w:fldCharType="begin"/>
      </w:r>
      <w:r>
        <w:instrText xml:space="preserve"> XE "Desktop Information Orders"</w:instrText>
      </w:r>
      <w:r>
        <w:fldChar w:fldCharType="end"/>
      </w:r>
    </w:p>
    <w:p w:rsidR="00523CA2" w:rsidRDefault="002D7476">
      <w:r>
        <w:t>Desktop Information Orders are generated by th</w:t>
      </w:r>
      <w:r>
        <w:t xml:space="preserve">e server to inform the client of events on the server that are not confined to a single window or </w:t>
      </w:r>
      <w:hyperlink w:anchor="gt_99babfa0-b00c-4f41-9b8c-335f847f1b47">
        <w:r>
          <w:rPr>
            <w:rStyle w:val="HyperlinkGreen"/>
            <w:b/>
          </w:rPr>
          <w:t>notification icon</w:t>
        </w:r>
      </w:hyperlink>
      <w:r>
        <w:t>. These events include the following:</w:t>
      </w:r>
    </w:p>
    <w:p w:rsidR="00523CA2" w:rsidRDefault="002D7476">
      <w:pPr>
        <w:pStyle w:val="ListParagraph"/>
        <w:numPr>
          <w:ilvl w:val="0"/>
          <w:numId w:val="57"/>
        </w:numPr>
      </w:pPr>
      <w:r>
        <w:t>A client connects to the server that is a</w:t>
      </w:r>
      <w:r>
        <w:t>ctively monitoring a desktop. The server generates the following events in order:</w:t>
      </w:r>
    </w:p>
    <w:p w:rsidR="00523CA2" w:rsidRDefault="002D7476">
      <w:pPr>
        <w:pStyle w:val="ListParagraph"/>
        <w:numPr>
          <w:ilvl w:val="1"/>
          <w:numId w:val="58"/>
        </w:numPr>
      </w:pPr>
      <w:r>
        <w:t xml:space="preserve">A Desktop Information Order (see section </w:t>
      </w:r>
      <w:hyperlink w:anchor="Section_7ed2eff1c56542ad8e0d9bd9b858421f" w:history="1">
        <w:r>
          <w:rPr>
            <w:rStyle w:val="Hyperlink"/>
          </w:rPr>
          <w:t>2.2.1.3.3.2.1</w:t>
        </w:r>
      </w:hyperlink>
      <w:r>
        <w:t>) with the WINDOW_ORDER_FIELD_DESKTOP_ARC_BEGAN (0x00000008)</w:t>
      </w:r>
      <w:r>
        <w:t xml:space="preserve"> and the </w:t>
      </w:r>
      <w:r>
        <w:lastRenderedPageBreak/>
        <w:t xml:space="preserve">WINDOW_ORDER_FIELD_DESKTOP_HOOKED (0x00000002) flags set in the </w:t>
      </w:r>
      <w:r>
        <w:rPr>
          <w:b/>
        </w:rPr>
        <w:t>Hdr</w:t>
      </w:r>
      <w:r>
        <w:t xml:space="preserve"> field to indicate that the synchronization has begun.</w:t>
      </w:r>
    </w:p>
    <w:p w:rsidR="00523CA2" w:rsidRDefault="002D7476">
      <w:pPr>
        <w:pStyle w:val="ListParagraph"/>
        <w:numPr>
          <w:ilvl w:val="1"/>
          <w:numId w:val="58"/>
        </w:numPr>
      </w:pPr>
      <w:r>
        <w:t>After all orders specifying windows, icons, and the desktop are sent, the server generates a Desktop Information Order with t</w:t>
      </w:r>
      <w:r>
        <w:t>he WINDOW_ORDER_FIELD_DESKTOP_ARC_COMPLETED (0x00000004) flag set to signal the end of synchronization data.</w:t>
      </w:r>
    </w:p>
    <w:p w:rsidR="00523CA2" w:rsidRDefault="002D7476">
      <w:pPr>
        <w:pStyle w:val="ListParagraph"/>
        <w:numPr>
          <w:ilvl w:val="0"/>
          <w:numId w:val="57"/>
        </w:numPr>
      </w:pPr>
      <w:r>
        <w:t>A desktop switch occurred on the server causing the server to stop monitoring the current desktop and (optionally) start monitoring the new desktop</w:t>
      </w:r>
      <w:r>
        <w:t>. This is indicated by generating the following events in order.</w:t>
      </w:r>
    </w:p>
    <w:p w:rsidR="00523CA2" w:rsidRDefault="002D7476">
      <w:pPr>
        <w:pStyle w:val="ListParagraph"/>
        <w:numPr>
          <w:ilvl w:val="1"/>
          <w:numId w:val="59"/>
        </w:numPr>
      </w:pPr>
      <w:r>
        <w:t xml:space="preserve">A Desktop Information Order for the </w:t>
      </w:r>
      <w:r>
        <w:rPr>
          <w:b/>
        </w:rPr>
        <w:t>Non-Monitored Desktop</w:t>
      </w:r>
      <w:r>
        <w:t xml:space="preserve"> packet (see section </w:t>
      </w:r>
      <w:hyperlink w:anchor="Section_d41b06088f294b93b8c533b18dc7c4d0" w:history="1">
        <w:r>
          <w:rPr>
            <w:rStyle w:val="Hyperlink"/>
          </w:rPr>
          <w:t>2.2.1.3.3.2.2</w:t>
        </w:r>
      </w:hyperlink>
      <w:r>
        <w:t>).</w:t>
      </w:r>
    </w:p>
    <w:p w:rsidR="00523CA2" w:rsidRDefault="002D7476">
      <w:pPr>
        <w:pStyle w:val="ListParagraph"/>
        <w:numPr>
          <w:ilvl w:val="1"/>
          <w:numId w:val="59"/>
        </w:numPr>
      </w:pPr>
      <w:r>
        <w:t xml:space="preserve">A Desktop Information Order with the </w:t>
      </w:r>
      <w:r>
        <w:t xml:space="preserve">WINDOW_ORDER_FIELD_DESKTOP_HOOKED (0x00000002) flag set in the </w:t>
      </w:r>
      <w:r>
        <w:rPr>
          <w:b/>
        </w:rPr>
        <w:t>Hdr</w:t>
      </w:r>
      <w:r>
        <w:t xml:space="preserve"> field. If the server is unable to monitor the new desktop, the server SHOULD NOT send this order.</w:t>
      </w:r>
    </w:p>
    <w:p w:rsidR="00523CA2" w:rsidRDefault="002D7476">
      <w:pPr>
        <w:pStyle w:val="ListParagraph"/>
        <w:numPr>
          <w:ilvl w:val="0"/>
          <w:numId w:val="57"/>
        </w:numPr>
      </w:pPr>
      <w:r>
        <w:t xml:space="preserve">The number and/or Z-order of top-level windows on the server changes. This is indicated by </w:t>
      </w:r>
      <w:r>
        <w:t xml:space="preserve">generating a Desktop Information Order with the </w:t>
      </w:r>
      <w:r>
        <w:rPr>
          <w:b/>
        </w:rPr>
        <w:t>NumWindowIds</w:t>
      </w:r>
      <w:r>
        <w:t xml:space="preserve"> and </w:t>
      </w:r>
      <w:r>
        <w:rPr>
          <w:b/>
        </w:rPr>
        <w:t>WindowIds</w:t>
      </w:r>
      <w:r>
        <w:t xml:space="preserve"> fields present.</w:t>
      </w:r>
    </w:p>
    <w:p w:rsidR="00523CA2" w:rsidRDefault="002D7476">
      <w:pPr>
        <w:pStyle w:val="ListParagraph"/>
        <w:numPr>
          <w:ilvl w:val="0"/>
          <w:numId w:val="57"/>
        </w:numPr>
      </w:pPr>
      <w:r>
        <w:t xml:space="preserve">The active window on the server changes. This is indicated by generating a Desktop Information Order with the </w:t>
      </w:r>
      <w:r>
        <w:rPr>
          <w:b/>
        </w:rPr>
        <w:t>ActiveWindowId</w:t>
      </w:r>
      <w:r>
        <w:t xml:space="preserve"> field present.</w:t>
      </w:r>
    </w:p>
    <w:p w:rsidR="00523CA2" w:rsidRDefault="002D7476">
      <w:pPr>
        <w:pStyle w:val="Heading4"/>
      </w:pPr>
      <w:bookmarkStart w:id="454" w:name="section_81de49435ba847a18de06a1d8f79bc56"/>
      <w:bookmarkStart w:id="455" w:name="_Toc234800167"/>
      <w:r>
        <w:t>Static Virtual Channel Protocol</w:t>
      </w:r>
      <w:bookmarkEnd w:id="454"/>
      <w:bookmarkEnd w:id="455"/>
      <w:r>
        <w:fldChar w:fldCharType="begin"/>
      </w:r>
      <w:r>
        <w:instrText xml:space="preserve"> XE "Static Virtual Channel:server"</w:instrText>
      </w:r>
      <w:r>
        <w:fldChar w:fldCharType="end"/>
      </w:r>
      <w:r>
        <w:fldChar w:fldCharType="begin"/>
      </w:r>
      <w:r>
        <w:instrText xml:space="preserve"> XE "Server:Static Virtual Channel"</w:instrText>
      </w:r>
      <w:r>
        <w:fldChar w:fldCharType="end"/>
      </w:r>
    </w:p>
    <w:p w:rsidR="00523CA2" w:rsidRDefault="002D7476">
      <w:pPr>
        <w:pStyle w:val="Heading5"/>
      </w:pPr>
      <w:bookmarkStart w:id="456" w:name="section_bd68708340734dd1b1e17bf2e3730049"/>
      <w:bookmarkStart w:id="457" w:name="_Toc234800168"/>
      <w:r>
        <w:t>Initialization Messages</w:t>
      </w:r>
      <w:bookmarkEnd w:id="456"/>
      <w:bookmarkEnd w:id="457"/>
      <w:r>
        <w:fldChar w:fldCharType="begin"/>
      </w:r>
      <w:r>
        <w:instrText xml:space="preserve"> XE "Initialization messages"</w:instrText>
      </w:r>
      <w:r>
        <w:fldChar w:fldCharType="end"/>
      </w:r>
    </w:p>
    <w:p w:rsidR="00523CA2" w:rsidRDefault="002D7476">
      <w:pPr>
        <w:pStyle w:val="Heading6"/>
      </w:pPr>
      <w:bookmarkStart w:id="458" w:name="section_aec87a87e73a4c83829d5a1ee15253e6"/>
      <w:bookmarkStart w:id="459" w:name="_Toc234800169"/>
      <w:r>
        <w:t>Processing Client Information PDU</w:t>
      </w:r>
      <w:bookmarkEnd w:id="458"/>
      <w:bookmarkEnd w:id="459"/>
      <w:r>
        <w:fldChar w:fldCharType="begin"/>
      </w:r>
      <w:r>
        <w:instrText xml:space="preserve"> XE "Client Information PDU"</w:instrText>
      </w:r>
      <w:r>
        <w:fldChar w:fldCharType="end"/>
      </w:r>
    </w:p>
    <w:p w:rsidR="00523CA2" w:rsidRDefault="002D7476">
      <w:r>
        <w:t xml:space="preserve">If the </w:t>
      </w:r>
      <w:r>
        <w:rPr>
          <w:b/>
        </w:rPr>
        <w:t>Flags</w:t>
      </w:r>
      <w:r>
        <w:t xml:space="preserve"> field of the PDU c</w:t>
      </w:r>
      <w:r>
        <w:t>ontains the TS_RAIL_CLIENTSTATUS_ALLOWLOCALMOVESIZE (0x00000001) flag, the client supports Local Move/Size. If the server also supports Local Move/Size, it SHOULD record this fact and SHOULD send Move Messages to the client window when appropriate (see sec</w:t>
      </w:r>
      <w:r>
        <w:t xml:space="preserve">tion </w:t>
      </w:r>
      <w:hyperlink w:anchor="Section_495acc38df8342ec8ed1b8d58c047262" w:history="1">
        <w:r>
          <w:rPr>
            <w:rStyle w:val="Hyperlink"/>
          </w:rPr>
          <w:t>2.2.2.7.4</w:t>
        </w:r>
      </w:hyperlink>
      <w:r>
        <w:t>).</w:t>
      </w:r>
    </w:p>
    <w:p w:rsidR="00523CA2" w:rsidRDefault="002D7476">
      <w:r>
        <w:t xml:space="preserve">If the </w:t>
      </w:r>
      <w:r>
        <w:rPr>
          <w:b/>
        </w:rPr>
        <w:t>Flags</w:t>
      </w:r>
      <w:r>
        <w:t xml:space="preserve"> field of the PDU contains the TS_RAIL_CLIENTSTATUS_ZORDER_SYNC (0x00000004) flag, the client supports Z-order sync. On receiving this flag, the server SHOULD create t</w:t>
      </w:r>
      <w:r>
        <w:t xml:space="preserve">he marker window (section </w:t>
      </w:r>
      <w:hyperlink w:anchor="Section_d58ce6fb4d4a4fb08f6022043f3c268f" w:history="1">
        <w:r>
          <w:rPr>
            <w:rStyle w:val="Hyperlink"/>
          </w:rPr>
          <w:t>3.3.1.3</w:t>
        </w:r>
      </w:hyperlink>
      <w:r>
        <w:t xml:space="preserve">) and send the ID of this window to the client using the </w:t>
      </w:r>
      <w:hyperlink w:anchor="Section_ca016ddfa0ae4759ae7e47706257319b" w:history="1">
        <w:r>
          <w:rPr>
            <w:rStyle w:val="Hyperlink"/>
          </w:rPr>
          <w:t>Z-Order Sync Information PDU (section 2.2.2.11</w:t>
        </w:r>
        <w:r>
          <w:rPr>
            <w:rStyle w:val="Hyperlink"/>
          </w:rPr>
          <w:t>.1)</w:t>
        </w:r>
      </w:hyperlink>
      <w:r>
        <w:t>.</w:t>
      </w:r>
    </w:p>
    <w:p w:rsidR="00523CA2" w:rsidRDefault="002D7476">
      <w:r>
        <w:t xml:space="preserve">If the </w:t>
      </w:r>
      <w:r>
        <w:rPr>
          <w:b/>
        </w:rPr>
        <w:t>Flags</w:t>
      </w:r>
      <w:r>
        <w:t xml:space="preserve"> field of the PDU contains the TS_RAIL_CLIENTSTATUS_POWER_DISPLAY_REQUEST_SUPPORTED (0x00000080) flag, the client supports setting the </w:t>
      </w:r>
      <w:hyperlink w:anchor="gt_bbe1ee49-8536-4a86-8301-cebf1d801a0d">
        <w:r>
          <w:rPr>
            <w:rStyle w:val="HyperlinkGreen"/>
            <w:b/>
          </w:rPr>
          <w:t>display-required power request</w:t>
        </w:r>
      </w:hyperlink>
      <w:r>
        <w:t>. On receivi</w:t>
      </w:r>
      <w:r>
        <w:t xml:space="preserve">ng this flag, the server SHOULD monitor the state of its display-required power request and send it to the client using the Power Display Request PDU (section </w:t>
      </w:r>
      <w:hyperlink w:anchor="Section_67468696f695482da5c9cf07bd9b2e21" w:history="1">
        <w:r>
          <w:rPr>
            <w:rStyle w:val="Hyperlink"/>
          </w:rPr>
          <w:t>2.2.2.13.1</w:t>
        </w:r>
      </w:hyperlink>
      <w:r>
        <w:t>).</w:t>
      </w:r>
    </w:p>
    <w:p w:rsidR="00523CA2" w:rsidRDefault="002D7476">
      <w:pPr>
        <w:pStyle w:val="Heading6"/>
      </w:pPr>
      <w:bookmarkStart w:id="460" w:name="section_c27c630742c64b1c88dfae8ae7ca3cd0"/>
      <w:bookmarkStart w:id="461" w:name="_Toc234800170"/>
      <w:r>
        <w:t>Sending HandshakeEx PDU</w:t>
      </w:r>
      <w:bookmarkEnd w:id="460"/>
      <w:bookmarkEnd w:id="461"/>
    </w:p>
    <w:p w:rsidR="00523CA2" w:rsidRDefault="002D7476">
      <w:r>
        <w:t xml:space="preserve">The HandshakeEx PDU MUST be constructed as specified in section </w:t>
      </w:r>
      <w:hyperlink w:anchor="Section_5cec541427de442e8d4ac8f8b41f3899" w:history="1">
        <w:r>
          <w:rPr>
            <w:rStyle w:val="Hyperlink"/>
          </w:rPr>
          <w:t>2.2.2.2.3</w:t>
        </w:r>
      </w:hyperlink>
      <w:r>
        <w:t>.</w:t>
      </w:r>
    </w:p>
    <w:p w:rsidR="00523CA2" w:rsidRDefault="002D7476">
      <w:r>
        <w:t xml:space="preserve">If Enhanced RemoteApp has been enabled for the current RAIL session (section </w:t>
      </w:r>
      <w:hyperlink w:anchor="Section_9753a02b4769494e9d7983a1efb0a614" w:history="1">
        <w:r>
          <w:rPr>
            <w:rStyle w:val="Hyperlink"/>
          </w:rPr>
          <w:t>3.3.5.1.3</w:t>
        </w:r>
      </w:hyperlink>
      <w:r>
        <w:t>), the server MUST set the TS_RAIL_ORDER_HANDSHAKEEX_FLAGS_HIDEF (0x00000001) flag. If it has not been enabled, the server MUST NOT set this flag.</w:t>
      </w:r>
    </w:p>
    <w:p w:rsidR="00523CA2" w:rsidRDefault="002D7476">
      <w:r>
        <w:t>If Enhanced RemoteApp is not enabled, and support for the HandshakeEx PDU was not in</w:t>
      </w:r>
      <w:r>
        <w:t xml:space="preserve">dicated in the Remote Programs Capability Set (section </w:t>
      </w:r>
      <w:hyperlink w:anchor="Section_36a25e2125e14954aae809aaf6715c79" w:history="1">
        <w:r>
          <w:rPr>
            <w:rStyle w:val="Hyperlink"/>
          </w:rPr>
          <w:t>2.2.1.1.1</w:t>
        </w:r>
      </w:hyperlink>
      <w:r>
        <w:t xml:space="preserve">), the server MUST send the Handshake PDU (section </w:t>
      </w:r>
      <w:hyperlink w:anchor="Section_104a9f003e664c6a8399ea9af1d7136f" w:history="1">
        <w:r>
          <w:rPr>
            <w:rStyle w:val="Hyperlink"/>
          </w:rPr>
          <w:t>3.1.5.1</w:t>
        </w:r>
      </w:hyperlink>
      <w:r>
        <w:t>) instead of t</w:t>
      </w:r>
      <w:r>
        <w:t>he HandshakeEx PDU.</w:t>
      </w:r>
    </w:p>
    <w:p w:rsidR="00523CA2" w:rsidRDefault="002D7476">
      <w:pPr>
        <w:pStyle w:val="Heading5"/>
      </w:pPr>
      <w:bookmarkStart w:id="462" w:name="section_1616683a5bd14e2c93744b90e0558ccc"/>
      <w:bookmarkStart w:id="463" w:name="_Toc234800171"/>
      <w:r>
        <w:lastRenderedPageBreak/>
        <w:t>Program Launching Messages</w:t>
      </w:r>
      <w:bookmarkEnd w:id="462"/>
      <w:bookmarkEnd w:id="463"/>
      <w:r>
        <w:fldChar w:fldCharType="begin"/>
      </w:r>
      <w:r>
        <w:instrText xml:space="preserve"> XE "Program launching messages"</w:instrText>
      </w:r>
      <w:r>
        <w:fldChar w:fldCharType="end"/>
      </w:r>
    </w:p>
    <w:p w:rsidR="00523CA2" w:rsidRDefault="002D7476">
      <w:pPr>
        <w:pStyle w:val="Heading6"/>
      </w:pPr>
      <w:bookmarkStart w:id="464" w:name="section_25e1922b4e304617b4dab696b09e8c1b"/>
      <w:bookmarkStart w:id="465" w:name="_Toc234800172"/>
      <w:r>
        <w:t>Processing Execute PDU</w:t>
      </w:r>
      <w:bookmarkEnd w:id="464"/>
      <w:bookmarkEnd w:id="465"/>
      <w:r>
        <w:fldChar w:fldCharType="begin"/>
      </w:r>
      <w:r>
        <w:instrText xml:space="preserve"> XE "Execute PDU"</w:instrText>
      </w:r>
      <w:r>
        <w:fldChar w:fldCharType="end"/>
      </w:r>
    </w:p>
    <w:p w:rsidR="00523CA2" w:rsidRDefault="002D7476">
      <w:r>
        <w:t xml:space="preserve">Upon receipt of this PDU, the server MUST start the application specified in the PDU on the server. The PDU is processed as specified in </w:t>
      </w:r>
      <w:hyperlink w:anchor="Section_e17375d3cc9943b38a22192a816647b5" w:history="1">
        <w:r>
          <w:rPr>
            <w:rStyle w:val="Hyperlink"/>
          </w:rPr>
          <w:t>2.2.2.3.2</w:t>
        </w:r>
      </w:hyperlink>
      <w:r>
        <w:t>.</w:t>
      </w:r>
    </w:p>
    <w:p w:rsidR="00523CA2" w:rsidRDefault="002D7476">
      <w:pPr>
        <w:pStyle w:val="Heading6"/>
      </w:pPr>
      <w:bookmarkStart w:id="466" w:name="section_679de2a360f24851ab2392ffee2b9c68"/>
      <w:bookmarkStart w:id="467" w:name="_Toc234800173"/>
      <w:r>
        <w:t>Sending Execute Result PDU</w:t>
      </w:r>
      <w:bookmarkEnd w:id="466"/>
      <w:bookmarkEnd w:id="467"/>
      <w:r>
        <w:fldChar w:fldCharType="begin"/>
      </w:r>
      <w:r>
        <w:instrText xml:space="preserve"> XE "Execute Result PDU"</w:instrText>
      </w:r>
      <w:r>
        <w:fldChar w:fldCharType="end"/>
      </w:r>
    </w:p>
    <w:p w:rsidR="00523CA2" w:rsidRDefault="002D7476">
      <w:r>
        <w:t xml:space="preserve">This PDU is sent in response to an Execute PDU from the client and is initialized as specified in section </w:t>
      </w:r>
      <w:hyperlink w:anchor="Section_e17375d3cc9943b38a22192a816647b5" w:history="1">
        <w:r>
          <w:rPr>
            <w:rStyle w:val="Hyperlink"/>
          </w:rPr>
          <w:t>2.2.2.3.2</w:t>
        </w:r>
      </w:hyperlink>
      <w:r>
        <w:t>.</w:t>
      </w:r>
    </w:p>
    <w:p w:rsidR="00523CA2" w:rsidRDefault="002D7476">
      <w:pPr>
        <w:pStyle w:val="Heading5"/>
      </w:pPr>
      <w:bookmarkStart w:id="468" w:name="section_3f5b24f51d3f41bfa92b9ac462ba2667"/>
      <w:bookmarkStart w:id="469" w:name="_Toc234800174"/>
      <w:r>
        <w:t>Local Client System Parameters Update Messages</w:t>
      </w:r>
      <w:bookmarkEnd w:id="468"/>
      <w:bookmarkEnd w:id="469"/>
      <w:r>
        <w:fldChar w:fldCharType="begin"/>
      </w:r>
      <w:r>
        <w:instrText xml:space="preserve"> XE "L</w:instrText>
      </w:r>
      <w:r>
        <w:instrText>ocal client system parameters update messages"</w:instrText>
      </w:r>
      <w:r>
        <w:fldChar w:fldCharType="end"/>
      </w:r>
    </w:p>
    <w:p w:rsidR="00523CA2" w:rsidRDefault="002D7476">
      <w:pPr>
        <w:pStyle w:val="Heading6"/>
      </w:pPr>
      <w:bookmarkStart w:id="470" w:name="section_53f84f55e4f842809ac3c2cdc53f661b"/>
      <w:bookmarkStart w:id="471" w:name="_Toc234800175"/>
      <w:r>
        <w:t>Processing System Parameters Update PDU</w:t>
      </w:r>
      <w:bookmarkEnd w:id="470"/>
      <w:bookmarkEnd w:id="471"/>
      <w:r>
        <w:fldChar w:fldCharType="begin"/>
      </w:r>
      <w:r>
        <w:instrText xml:space="preserve"> XE "System Parameters Update PDU"</w:instrText>
      </w:r>
      <w:r>
        <w:fldChar w:fldCharType="end"/>
      </w:r>
    </w:p>
    <w:p w:rsidR="00523CA2" w:rsidRDefault="002D7476">
      <w:r>
        <w:t>Upon receipt of this PDU, the server SHOULD set its system parameters to those reported by the client. This helps applications runn</w:t>
      </w:r>
      <w:r>
        <w:t>ing remotely to behave consistently with local user settings, which is an important aspect of the seamless experience.</w:t>
      </w:r>
    </w:p>
    <w:p w:rsidR="00523CA2" w:rsidRDefault="002D7476">
      <w:pPr>
        <w:pStyle w:val="Heading5"/>
      </w:pPr>
      <w:bookmarkStart w:id="472" w:name="section_063e00061aa5459bb65e08c3ae7c4bfe"/>
      <w:bookmarkStart w:id="473" w:name="_Toc234800176"/>
      <w:r>
        <w:t>Server System Parameters Update Messages</w:t>
      </w:r>
      <w:bookmarkEnd w:id="472"/>
      <w:bookmarkEnd w:id="473"/>
      <w:r>
        <w:fldChar w:fldCharType="begin"/>
      </w:r>
      <w:r>
        <w:instrText xml:space="preserve"> XE "System parameters update messages"</w:instrText>
      </w:r>
      <w:r>
        <w:fldChar w:fldCharType="end"/>
      </w:r>
    </w:p>
    <w:p w:rsidR="00523CA2" w:rsidRDefault="002D7476">
      <w:pPr>
        <w:pStyle w:val="Heading6"/>
      </w:pPr>
      <w:bookmarkStart w:id="474" w:name="section_64880f92ee8d49e7b4385295cc68e331"/>
      <w:bookmarkStart w:id="475" w:name="_Toc234800177"/>
      <w:r>
        <w:t>Sending Server System Parameters Update PDU</w:t>
      </w:r>
      <w:bookmarkEnd w:id="474"/>
      <w:bookmarkEnd w:id="475"/>
      <w:r>
        <w:fldChar w:fldCharType="begin"/>
      </w:r>
      <w:r>
        <w:instrText xml:space="preserve"> XE "Server </w:instrText>
      </w:r>
      <w:r>
        <w:instrText>System Parameters Update PDU"</w:instrText>
      </w:r>
      <w:r>
        <w:fldChar w:fldCharType="end"/>
      </w:r>
    </w:p>
    <w:p w:rsidR="00523CA2" w:rsidRDefault="002D7476">
      <w:r>
        <w:t xml:space="preserve">This PDU is initialized as specified in section </w:t>
      </w:r>
      <w:hyperlink w:anchor="Section_e3488398f8784e90837d44297ae1cfcf" w:history="1">
        <w:r>
          <w:rPr>
            <w:rStyle w:val="Hyperlink"/>
          </w:rPr>
          <w:t>2.2.2.5.1</w:t>
        </w:r>
      </w:hyperlink>
      <w:r>
        <w:t xml:space="preserve">. This PDU SHOULD be sent at the start of every </w:t>
      </w:r>
      <w:hyperlink w:anchor="gt_cb592d92-ec67-4453-ae90-89626cf96c4a">
        <w:r>
          <w:rPr>
            <w:rStyle w:val="HyperlinkGreen"/>
            <w:b/>
          </w:rPr>
          <w:t>remote applications integrated locally (RAIL)</w:t>
        </w:r>
      </w:hyperlink>
      <w:r>
        <w:t xml:space="preserve"> connection/reconnection, and when a system parameter on the server changes its value.</w:t>
      </w:r>
    </w:p>
    <w:p w:rsidR="00523CA2" w:rsidRDefault="002D7476">
      <w:pPr>
        <w:pStyle w:val="Heading5"/>
      </w:pPr>
      <w:bookmarkStart w:id="476" w:name="section_a31fcabb451c440da2894b07ef29f415"/>
      <w:bookmarkStart w:id="477" w:name="_Toc234800178"/>
      <w:r>
        <w:t>Local Client Event Messages</w:t>
      </w:r>
      <w:bookmarkEnd w:id="476"/>
      <w:bookmarkEnd w:id="477"/>
      <w:r>
        <w:fldChar w:fldCharType="begin"/>
      </w:r>
      <w:r>
        <w:instrText xml:space="preserve"> XE "Local client event messages"</w:instrText>
      </w:r>
      <w:r>
        <w:fldChar w:fldCharType="end"/>
      </w:r>
    </w:p>
    <w:p w:rsidR="00523CA2" w:rsidRDefault="002D7476">
      <w:pPr>
        <w:pStyle w:val="Heading6"/>
      </w:pPr>
      <w:bookmarkStart w:id="478" w:name="section_5c6ba574472947e5b2168a30e83501d1"/>
      <w:bookmarkStart w:id="479" w:name="_Toc234800179"/>
      <w:r>
        <w:t>Processing Activate PDU</w:t>
      </w:r>
      <w:bookmarkEnd w:id="478"/>
      <w:bookmarkEnd w:id="479"/>
      <w:r>
        <w:fldChar w:fldCharType="begin"/>
      </w:r>
      <w:r>
        <w:instrText xml:space="preserve"> XE "Activate PDU"</w:instrText>
      </w:r>
      <w:r>
        <w:fldChar w:fldCharType="end"/>
      </w:r>
    </w:p>
    <w:p w:rsidR="00523CA2" w:rsidRDefault="002D7476">
      <w:r>
        <w:t>Upon receipt o</w:t>
      </w:r>
      <w:r>
        <w:t xml:space="preserve">f this PDU, the server SHOULD activate or deactivate the remote window whose ID is specified by </w:t>
      </w:r>
      <w:r>
        <w:rPr>
          <w:b/>
        </w:rPr>
        <w:t>WindowId</w:t>
      </w:r>
      <w:r>
        <w:t xml:space="preserve"> and whose activation state is specified by the </w:t>
      </w:r>
      <w:r>
        <w:rPr>
          <w:b/>
        </w:rPr>
        <w:t>Enabled</w:t>
      </w:r>
      <w:r>
        <w:t xml:space="preserve"> field.</w:t>
      </w:r>
    </w:p>
    <w:p w:rsidR="00523CA2" w:rsidRDefault="002D7476">
      <w:r>
        <w:t>If no such window exists, the server SHOULD ignore the PDU.</w:t>
      </w:r>
    </w:p>
    <w:p w:rsidR="00523CA2" w:rsidRDefault="002D7476">
      <w:pPr>
        <w:pStyle w:val="Heading6"/>
      </w:pPr>
      <w:bookmarkStart w:id="480" w:name="section_f11603806d56411a81aadb213b9adc84"/>
      <w:bookmarkStart w:id="481" w:name="_Toc234800180"/>
      <w:r>
        <w:t>Processing System Menu PDU</w:t>
      </w:r>
      <w:bookmarkEnd w:id="480"/>
      <w:bookmarkEnd w:id="481"/>
      <w:r>
        <w:fldChar w:fldCharType="begin"/>
      </w:r>
      <w:r>
        <w:instrText xml:space="preserve"> XE</w:instrText>
      </w:r>
      <w:r>
        <w:instrText xml:space="preserve"> "System Menu PDU"</w:instrText>
      </w:r>
      <w:r>
        <w:fldChar w:fldCharType="end"/>
      </w:r>
    </w:p>
    <w:p w:rsidR="00523CA2" w:rsidRDefault="002D7476">
      <w:r>
        <w:t xml:space="preserve">On receipt of this PDU, the server SHOULD post a command to the remote window whose ID is specified by WindowId to display its </w:t>
      </w:r>
      <w:hyperlink w:anchor="gt_9b1b68da-3bc0-4d02-8ba1-8465a46b9646">
        <w:r>
          <w:rPr>
            <w:rStyle w:val="HyperlinkGreen"/>
            <w:b/>
          </w:rPr>
          <w:t>system menu</w:t>
        </w:r>
      </w:hyperlink>
      <w:r>
        <w:t xml:space="preserve"> at the coordinates specified by th</w:t>
      </w:r>
      <w:r>
        <w:t>e Left and Top fields.</w:t>
      </w:r>
    </w:p>
    <w:p w:rsidR="00523CA2" w:rsidRDefault="002D7476">
      <w:r>
        <w:t>If no such window exists, the server SHOULD ignore the PDU.</w:t>
      </w:r>
    </w:p>
    <w:p w:rsidR="00523CA2" w:rsidRDefault="002D7476">
      <w:pPr>
        <w:pStyle w:val="Heading6"/>
      </w:pPr>
      <w:bookmarkStart w:id="482" w:name="section_3d68988d2de74dbd855507482456a8ec"/>
      <w:bookmarkStart w:id="483" w:name="_Toc234800181"/>
      <w:r>
        <w:t>Processing System Command PDU</w:t>
      </w:r>
      <w:bookmarkEnd w:id="482"/>
      <w:bookmarkEnd w:id="483"/>
      <w:r>
        <w:fldChar w:fldCharType="begin"/>
      </w:r>
      <w:r>
        <w:instrText xml:space="preserve"> XE "System Command PDU"</w:instrText>
      </w:r>
      <w:r>
        <w:fldChar w:fldCharType="end"/>
      </w:r>
    </w:p>
    <w:p w:rsidR="00523CA2" w:rsidRDefault="002D7476">
      <w:r>
        <w:t xml:space="preserve">Upon receipt of this PDU, the server SHOULD post the </w:t>
      </w:r>
      <w:hyperlink w:anchor="gt_4a7cbcee-e89a-4420-950c-62adacd67985">
        <w:r>
          <w:rPr>
            <w:rStyle w:val="HyperlinkGreen"/>
            <w:b/>
          </w:rPr>
          <w:t>sy</w:t>
        </w:r>
        <w:r>
          <w:rPr>
            <w:rStyle w:val="HyperlinkGreen"/>
            <w:b/>
          </w:rPr>
          <w:t>stem command</w:t>
        </w:r>
      </w:hyperlink>
      <w:r>
        <w:t xml:space="preserve"> specified by the Command field to the remote window whose ID is specified by </w:t>
      </w:r>
      <w:r>
        <w:rPr>
          <w:b/>
        </w:rPr>
        <w:t>WindowId</w:t>
      </w:r>
      <w:r>
        <w:t>.</w:t>
      </w:r>
    </w:p>
    <w:p w:rsidR="00523CA2" w:rsidRDefault="002D7476">
      <w:r>
        <w:t xml:space="preserve">If no such window exists, the server SHOULD ignore the PDU. </w:t>
      </w:r>
    </w:p>
    <w:p w:rsidR="00523CA2" w:rsidRDefault="002D7476">
      <w:pPr>
        <w:pStyle w:val="Heading6"/>
      </w:pPr>
      <w:bookmarkStart w:id="484" w:name="section_aa04ab9fbac24a4d87948141a25d5894"/>
      <w:bookmarkStart w:id="485" w:name="_Toc234800182"/>
      <w:r>
        <w:t>Processing Notify Event PDU</w:t>
      </w:r>
      <w:bookmarkEnd w:id="484"/>
      <w:bookmarkEnd w:id="485"/>
      <w:r>
        <w:fldChar w:fldCharType="begin"/>
      </w:r>
      <w:r>
        <w:instrText xml:space="preserve"> XE "Notify Event PDU"</w:instrText>
      </w:r>
      <w:r>
        <w:fldChar w:fldCharType="end"/>
      </w:r>
    </w:p>
    <w:p w:rsidR="00523CA2" w:rsidRDefault="002D7476">
      <w:r>
        <w:t>Upon receipt of this PDU, the server SHOULD</w:t>
      </w:r>
      <w:r>
        <w:t xml:space="preserve"> post the message specified by the </w:t>
      </w:r>
      <w:r>
        <w:rPr>
          <w:b/>
        </w:rPr>
        <w:t>Message</w:t>
      </w:r>
      <w:r>
        <w:t xml:space="preserve"> field to the remote </w:t>
      </w:r>
      <w:hyperlink w:anchor="gt_99babfa0-b00c-4f41-9b8c-335f847f1b47">
        <w:r>
          <w:rPr>
            <w:rStyle w:val="HyperlinkGreen"/>
            <w:b/>
          </w:rPr>
          <w:t>notification icon</w:t>
        </w:r>
      </w:hyperlink>
      <w:r>
        <w:t xml:space="preserve"> specified by the </w:t>
      </w:r>
      <w:r>
        <w:rPr>
          <w:b/>
        </w:rPr>
        <w:t>WindowId</w:t>
      </w:r>
      <w:r>
        <w:t xml:space="preserve"> and </w:t>
      </w:r>
      <w:r>
        <w:rPr>
          <w:b/>
        </w:rPr>
        <w:t>NotifyIconId</w:t>
      </w:r>
      <w:r>
        <w:t xml:space="preserve"> fields. </w:t>
      </w:r>
    </w:p>
    <w:p w:rsidR="00523CA2" w:rsidRDefault="002D7476">
      <w:r>
        <w:lastRenderedPageBreak/>
        <w:t>If no such notify icon exists, the server SHOULD ignore the P</w:t>
      </w:r>
      <w:r>
        <w:t xml:space="preserve">DU. </w:t>
      </w:r>
    </w:p>
    <w:p w:rsidR="00523CA2" w:rsidRDefault="002D7476">
      <w:pPr>
        <w:pStyle w:val="Heading6"/>
      </w:pPr>
      <w:bookmarkStart w:id="486" w:name="section_aa0655718b4c4ecfaf267a94bf715369"/>
      <w:bookmarkStart w:id="487" w:name="_Toc234800183"/>
      <w:r>
        <w:t>Processing Language Bar Information PDU</w:t>
      </w:r>
      <w:bookmarkEnd w:id="486"/>
      <w:bookmarkEnd w:id="487"/>
    </w:p>
    <w:p w:rsidR="00523CA2" w:rsidRDefault="002D7476">
      <w:r>
        <w:t xml:space="preserve">Upon receipt of this PDU, the server MUST first send the status of its language bar to the client using the </w:t>
      </w:r>
      <w:hyperlink w:anchor="Section_b89f729a96d944be80392f3d55b5bdf4" w:history="1">
        <w:r>
          <w:rPr>
            <w:rStyle w:val="Hyperlink"/>
          </w:rPr>
          <w:t>Language Bar Information PDU</w:t>
        </w:r>
      </w:hyperlink>
      <w:r>
        <w:t xml:space="preserve">. The server </w:t>
      </w:r>
      <w:r>
        <w:t>MUST then adjust the server-side language bar to match the client's language bar status by making it either float or be docked.</w:t>
      </w:r>
    </w:p>
    <w:p w:rsidR="00523CA2" w:rsidRDefault="002D7476">
      <w:pPr>
        <w:pStyle w:val="Heading5"/>
      </w:pPr>
      <w:bookmarkStart w:id="488" w:name="section_8b387d0ecff945ddb561d90669b6e52a"/>
      <w:bookmarkStart w:id="489" w:name="_Toc234800184"/>
      <w:r>
        <w:t>Window Move Messages</w:t>
      </w:r>
      <w:bookmarkEnd w:id="488"/>
      <w:bookmarkEnd w:id="489"/>
      <w:r>
        <w:fldChar w:fldCharType="begin"/>
      </w:r>
      <w:r>
        <w:instrText xml:space="preserve"> XE "Window move messages"</w:instrText>
      </w:r>
      <w:r>
        <w:fldChar w:fldCharType="end"/>
      </w:r>
    </w:p>
    <w:p w:rsidR="00523CA2" w:rsidRDefault="002D7476">
      <w:r>
        <w:t>The Window Move messages are generated by the server and client to enable the L</w:t>
      </w:r>
      <w:r>
        <w:t xml:space="preserve">ocal Move/Size feature of </w:t>
      </w:r>
      <w:hyperlink w:anchor="gt_cb592d92-ec67-4453-ae90-89626cf96c4a">
        <w:r>
          <w:rPr>
            <w:rStyle w:val="HyperlinkGreen"/>
            <w:b/>
          </w:rPr>
          <w:t>RAIL</w:t>
        </w:r>
      </w:hyperlink>
      <w:r>
        <w:t>.</w:t>
      </w:r>
    </w:p>
    <w:p w:rsidR="00523CA2" w:rsidRDefault="002D7476">
      <w:pPr>
        <w:pStyle w:val="Heading6"/>
      </w:pPr>
      <w:bookmarkStart w:id="490" w:name="section_eb88bc4515594ec986f613f40c018cac"/>
      <w:bookmarkStart w:id="491" w:name="_Toc234800185"/>
      <w:r>
        <w:t>Sending Min Max Info PDU</w:t>
      </w:r>
      <w:bookmarkEnd w:id="490"/>
      <w:bookmarkEnd w:id="491"/>
      <w:r>
        <w:fldChar w:fldCharType="begin"/>
      </w:r>
      <w:r>
        <w:instrText xml:space="preserve"> XE "Min Max Info PDU"</w:instrText>
      </w:r>
      <w:r>
        <w:fldChar w:fldCharType="end"/>
      </w:r>
    </w:p>
    <w:p w:rsidR="00523CA2" w:rsidRDefault="002D7476">
      <w:r>
        <w:t xml:space="preserve">This PDU is sent by the server when a user attempts to move or resize a local </w:t>
      </w:r>
      <w:hyperlink w:anchor="gt_9492cf3d-f530-4de9-aa4a-bc865a57618e">
        <w:r>
          <w:rPr>
            <w:rStyle w:val="HyperlinkGreen"/>
            <w:b/>
          </w:rPr>
          <w:t>RAIL window</w:t>
        </w:r>
      </w:hyperlink>
      <w:r>
        <w:t xml:space="preserve"> and when the corresponding keyboard input or mouse input forwarded to the server causes the corresponding remote window to begin to move or resize. It is initialized as specified in section </w:t>
      </w:r>
      <w:hyperlink w:anchor="Section_d5d57cb6bedf423ba2366a1f88fc2f9d" w:history="1">
        <w:r>
          <w:rPr>
            <w:rStyle w:val="Hyperlink"/>
          </w:rPr>
          <w:t>2.2.2.7.1</w:t>
        </w:r>
      </w:hyperlink>
      <w:r>
        <w:t xml:space="preserve">. </w:t>
      </w:r>
    </w:p>
    <w:p w:rsidR="00523CA2" w:rsidRDefault="002D7476">
      <w:r>
        <w:t xml:space="preserve">This PDU SHOULD be sent if the client and server both support local move/size features. </w:t>
      </w:r>
    </w:p>
    <w:p w:rsidR="00523CA2" w:rsidRDefault="002D7476">
      <w:pPr>
        <w:pStyle w:val="Heading6"/>
      </w:pPr>
      <w:bookmarkStart w:id="492" w:name="section_0bf18e14187c4a338855a38d1c1f02ba"/>
      <w:bookmarkStart w:id="493" w:name="_Toc234800186"/>
      <w:r>
        <w:t>Sending Move/Size Start PDU</w:t>
      </w:r>
      <w:bookmarkEnd w:id="492"/>
      <w:bookmarkEnd w:id="493"/>
      <w:r>
        <w:fldChar w:fldCharType="begin"/>
      </w:r>
      <w:r>
        <w:instrText xml:space="preserve"> XE "Move/Size Start PDU"</w:instrText>
      </w:r>
      <w:r>
        <w:fldChar w:fldCharType="end"/>
      </w:r>
    </w:p>
    <w:p w:rsidR="00523CA2" w:rsidRDefault="002D7476">
      <w:r>
        <w:t xml:space="preserve">This PDU is sent by the server when a user attempts to move or resize a local </w:t>
      </w:r>
      <w:hyperlink w:anchor="gt_9492cf3d-f530-4de9-aa4a-bc865a57618e">
        <w:r>
          <w:rPr>
            <w:rStyle w:val="HyperlinkGreen"/>
            <w:b/>
          </w:rPr>
          <w:t>RAIL window</w:t>
        </w:r>
      </w:hyperlink>
      <w:r>
        <w:t xml:space="preserve"> (for example, by dragging the window title with the mouse or resizing the window borders with the mouse)</w:t>
      </w:r>
      <w:r>
        <w:t xml:space="preserve">, and the corresponding keyboard input or mouse input forwarded to the server causes the corresponding remote window to begin the move or resize. It is initialized as specified in section </w:t>
      </w:r>
      <w:hyperlink w:anchor="Section_cc3cf49ee798477fad141a40e1aa839e" w:history="1">
        <w:r>
          <w:rPr>
            <w:rStyle w:val="Hyperlink"/>
          </w:rPr>
          <w:t>2.2.2.7.</w:t>
        </w:r>
        <w:r>
          <w:rPr>
            <w:rStyle w:val="Hyperlink"/>
          </w:rPr>
          <w:t>2</w:t>
        </w:r>
      </w:hyperlink>
      <w:r>
        <w:t xml:space="preserve">. </w:t>
      </w:r>
    </w:p>
    <w:p w:rsidR="00523CA2" w:rsidRDefault="002D7476">
      <w:r>
        <w:t xml:space="preserve">This PDU SHOULD be sent if the client and server both support local move/size features. It SHOULD be sent immediately after the Min Max Info PDU (see section </w:t>
      </w:r>
      <w:hyperlink w:anchor="Section_d5d57cb6bedf423ba2366a1f88fc2f9d" w:history="1">
        <w:r>
          <w:rPr>
            <w:rStyle w:val="Hyperlink"/>
          </w:rPr>
          <w:t>2.2.2.7.1</w:t>
        </w:r>
      </w:hyperlink>
      <w:r>
        <w:t xml:space="preserve">). </w:t>
      </w:r>
    </w:p>
    <w:p w:rsidR="00523CA2" w:rsidRDefault="002D7476">
      <w:pPr>
        <w:pStyle w:val="Heading6"/>
      </w:pPr>
      <w:bookmarkStart w:id="494" w:name="section_a81c153b5c6643a6aa162ad47d246b48"/>
      <w:bookmarkStart w:id="495" w:name="_Toc234800187"/>
      <w:r>
        <w:t>Processing Window Mov</w:t>
      </w:r>
      <w:r>
        <w:t>e PDU</w:t>
      </w:r>
      <w:bookmarkEnd w:id="494"/>
      <w:bookmarkEnd w:id="495"/>
      <w:r>
        <w:fldChar w:fldCharType="begin"/>
      </w:r>
      <w:r>
        <w:instrText xml:space="preserve"> XE "Window Move PDU"</w:instrText>
      </w:r>
      <w:r>
        <w:fldChar w:fldCharType="end"/>
      </w:r>
    </w:p>
    <w:p w:rsidR="00523CA2" w:rsidRDefault="002D7476">
      <w:r>
        <w:t xml:space="preserve">On receipt of the Client Window Move PDU section </w:t>
      </w:r>
      <w:hyperlink w:anchor="Section_495acc38df8342ec8ed1b8d58c047262" w:history="1">
        <w:r>
          <w:rPr>
            <w:rStyle w:val="Hyperlink"/>
          </w:rPr>
          <w:t>2.2.2.7.4</w:t>
        </w:r>
      </w:hyperlink>
      <w:r>
        <w:t>, the server SHOULD move the remote window specified by the WindowId field to the coordinates specified by th</w:t>
      </w:r>
      <w:r>
        <w:t xml:space="preserve">e Left, Top, Right, and Bottom fields. </w:t>
      </w:r>
    </w:p>
    <w:p w:rsidR="00523CA2" w:rsidRDefault="002D7476">
      <w:r>
        <w:t xml:space="preserve">If no such Window exists, the server SHOULD ignore the PDU. </w:t>
      </w:r>
    </w:p>
    <w:p w:rsidR="00523CA2" w:rsidRDefault="002D7476">
      <w:pPr>
        <w:pStyle w:val="Heading6"/>
      </w:pPr>
      <w:bookmarkStart w:id="496" w:name="section_4e78e158dc9e419d97ccba96e459df15"/>
      <w:bookmarkStart w:id="497" w:name="_Toc234800188"/>
      <w:r>
        <w:t>Sending Move/Size End PDU</w:t>
      </w:r>
      <w:bookmarkEnd w:id="496"/>
      <w:bookmarkEnd w:id="497"/>
      <w:r>
        <w:fldChar w:fldCharType="begin"/>
      </w:r>
      <w:r>
        <w:instrText xml:space="preserve"> XE "Move/Size End PDU"</w:instrText>
      </w:r>
      <w:r>
        <w:fldChar w:fldCharType="end"/>
      </w:r>
    </w:p>
    <w:p w:rsidR="00523CA2" w:rsidRDefault="002D7476">
      <w:r>
        <w:t xml:space="preserve">This PDU is sent by the server when a user completes a move or resize of a local </w:t>
      </w:r>
      <w:hyperlink w:anchor="gt_9492cf3d-f530-4de9-aa4a-bc865a57618e">
        <w:r>
          <w:rPr>
            <w:rStyle w:val="HyperlinkGreen"/>
            <w:b/>
          </w:rPr>
          <w:t>RAIL window</w:t>
        </w:r>
      </w:hyperlink>
      <w:r>
        <w:t xml:space="preserve"> (for example, by releasing the mouse button), and the corresponding keyboard input or mouse input forwarded to the server causes the corresponding remote window to complete the move or resize. It is initia</w:t>
      </w:r>
      <w:r>
        <w:t xml:space="preserve">lized as specified in section </w:t>
      </w:r>
      <w:hyperlink w:anchor="Section_ef108a0ec9a34418b0e37db01f023313" w:history="1">
        <w:r>
          <w:rPr>
            <w:rStyle w:val="Hyperlink"/>
          </w:rPr>
          <w:t>2.2.2.7.3</w:t>
        </w:r>
      </w:hyperlink>
      <w:r>
        <w:t xml:space="preserve">. </w:t>
      </w:r>
    </w:p>
    <w:p w:rsidR="00523CA2" w:rsidRDefault="002D7476">
      <w:r>
        <w:t xml:space="preserve">This PDU SHOULD be sent if the client and server both support local move/size features. </w:t>
      </w:r>
    </w:p>
    <w:p w:rsidR="00523CA2" w:rsidRDefault="002D7476">
      <w:pPr>
        <w:pStyle w:val="Heading6"/>
      </w:pPr>
      <w:bookmarkStart w:id="498" w:name="section_802978632f3b440291ef7de2adbd1496"/>
      <w:bookmarkStart w:id="499" w:name="_Toc234800189"/>
      <w:r>
        <w:t>Processing Window Snap PDU</w:t>
      </w:r>
      <w:bookmarkEnd w:id="498"/>
      <w:bookmarkEnd w:id="499"/>
    </w:p>
    <w:p w:rsidR="00523CA2" w:rsidRDefault="002D7476">
      <w:r>
        <w:t xml:space="preserve">On receipt of the </w:t>
      </w:r>
      <w:r>
        <w:rPr>
          <w:b/>
        </w:rPr>
        <w:t>Client Window Snap P</w:t>
      </w:r>
      <w:r>
        <w:rPr>
          <w:b/>
        </w:rPr>
        <w:t>DU</w:t>
      </w:r>
      <w:r>
        <w:t xml:space="preserve"> (section </w:t>
      </w:r>
      <w:hyperlink w:anchor="Section_8c200cb021f5466eaf7d97b08de93fab" w:history="1">
        <w:r>
          <w:rPr>
            <w:rStyle w:val="Hyperlink"/>
          </w:rPr>
          <w:t>2.2.2.7.5</w:t>
        </w:r>
      </w:hyperlink>
      <w:r>
        <w:t xml:space="preserve">), the server SHOULD move the remote window specified by the </w:t>
      </w:r>
      <w:r>
        <w:rPr>
          <w:b/>
        </w:rPr>
        <w:t>WindowId</w:t>
      </w:r>
      <w:r>
        <w:t xml:space="preserve"> field to the coordinates specified by the </w:t>
      </w:r>
      <w:r>
        <w:rPr>
          <w:b/>
        </w:rPr>
        <w:t>Left</w:t>
      </w:r>
      <w:r>
        <w:t xml:space="preserve">, </w:t>
      </w:r>
      <w:r>
        <w:rPr>
          <w:b/>
        </w:rPr>
        <w:t>Top</w:t>
      </w:r>
      <w:r>
        <w:t xml:space="preserve">, </w:t>
      </w:r>
      <w:r>
        <w:rPr>
          <w:b/>
        </w:rPr>
        <w:t>Right</w:t>
      </w:r>
      <w:r>
        <w:t xml:space="preserve">, and </w:t>
      </w:r>
      <w:r>
        <w:rPr>
          <w:b/>
        </w:rPr>
        <w:t>Bottom</w:t>
      </w:r>
      <w:r>
        <w:t xml:space="preserve"> fields. When moving the window, the server SHOULD use a feature such as </w:t>
      </w:r>
      <w:hyperlink w:anchor="gt_c5a7c0c8-8c9b-4bfb-8ad2-8ee5971bdfd6">
        <w:r>
          <w:rPr>
            <w:rStyle w:val="HyperlinkGreen"/>
            <w:b/>
          </w:rPr>
          <w:t>Snap</w:t>
        </w:r>
      </w:hyperlink>
      <w:r>
        <w:t xml:space="preserve"> that can restore the window’s size when it is unsnapped. If no such feature is available, the server SHOULD NOT adve</w:t>
      </w:r>
      <w:r>
        <w:t>rtise support for this PDU.</w:t>
      </w:r>
    </w:p>
    <w:p w:rsidR="00523CA2" w:rsidRDefault="002D7476">
      <w:r>
        <w:lastRenderedPageBreak/>
        <w:t xml:space="preserve">In all other respects, this PDU is equivalent to the </w:t>
      </w:r>
      <w:r>
        <w:rPr>
          <w:b/>
        </w:rPr>
        <w:t>Window Move PDU</w:t>
      </w:r>
      <w:r>
        <w:t xml:space="preserve"> (section </w:t>
      </w:r>
      <w:hyperlink w:anchor="Section_495acc38df8342ec8ed1b8d58c047262" w:history="1">
        <w:r>
          <w:rPr>
            <w:rStyle w:val="Hyperlink"/>
          </w:rPr>
          <w:t>2.2.2.7.4</w:t>
        </w:r>
      </w:hyperlink>
      <w:r>
        <w:t>) and SHOULD be handled the same way.</w:t>
      </w:r>
    </w:p>
    <w:p w:rsidR="00523CA2" w:rsidRDefault="002D7476">
      <w:pPr>
        <w:pStyle w:val="Heading5"/>
      </w:pPr>
      <w:bookmarkStart w:id="500" w:name="section_4a019f037e3f420fa7c3be42695c994a"/>
      <w:bookmarkStart w:id="501" w:name="_Toc234800190"/>
      <w:r>
        <w:t>Application ID Messages</w:t>
      </w:r>
      <w:bookmarkEnd w:id="500"/>
      <w:bookmarkEnd w:id="501"/>
    </w:p>
    <w:p w:rsidR="00523CA2" w:rsidRDefault="002D7476">
      <w:pPr>
        <w:pStyle w:val="Heading6"/>
      </w:pPr>
      <w:bookmarkStart w:id="502" w:name="section_4853bd01f6864d9d8a9e428f03a94c24"/>
      <w:bookmarkStart w:id="503" w:name="_Toc234800191"/>
      <w:r>
        <w:t xml:space="preserve">Processing the Get </w:t>
      </w:r>
      <w:r>
        <w:t>Application ID PDU</w:t>
      </w:r>
      <w:bookmarkEnd w:id="502"/>
      <w:bookmarkEnd w:id="503"/>
    </w:p>
    <w:p w:rsidR="00523CA2" w:rsidRDefault="002D7476">
      <w:r>
        <w:t>Upon receipt of the Get Application ID PDU, the server MAY</w:t>
      </w:r>
      <w:bookmarkStart w:id="504" w:name="Appendix_A_Target_37"/>
      <w:r>
        <w:rPr>
          <w:rStyle w:val="Hyperlink"/>
        </w:rPr>
        <w:fldChar w:fldCharType="begin"/>
      </w:r>
      <w:r>
        <w:rPr>
          <w:rStyle w:val="Hyperlink"/>
        </w:rPr>
        <w:instrText xml:space="preserve"> HYPERLINK \l "Appendix_A_37" \o "Product behavior note 37" \h </w:instrText>
      </w:r>
      <w:r>
        <w:rPr>
          <w:rStyle w:val="Hyperlink"/>
        </w:rPr>
      </w:r>
      <w:r>
        <w:rPr>
          <w:rStyle w:val="Hyperlink"/>
        </w:rPr>
        <w:fldChar w:fldCharType="separate"/>
      </w:r>
      <w:r>
        <w:rPr>
          <w:rStyle w:val="Hyperlink"/>
        </w:rPr>
        <w:t>&lt;37&gt;</w:t>
      </w:r>
      <w:r>
        <w:rPr>
          <w:rStyle w:val="Hyperlink"/>
        </w:rPr>
        <w:fldChar w:fldCharType="end"/>
      </w:r>
      <w:bookmarkEnd w:id="504"/>
      <w:r>
        <w:t xml:space="preserve"> retrieve the Application ID of the window whose window ID is specified in the PDU.</w:t>
      </w:r>
    </w:p>
    <w:p w:rsidR="00523CA2" w:rsidRDefault="002D7476">
      <w:r>
        <w:t>If no such window exists,</w:t>
      </w:r>
      <w:r>
        <w:t xml:space="preserve"> the server SHOULD ignore the PDU.</w:t>
      </w:r>
    </w:p>
    <w:p w:rsidR="00523CA2" w:rsidRDefault="002D7476">
      <w:pPr>
        <w:pStyle w:val="Heading6"/>
      </w:pPr>
      <w:bookmarkStart w:id="505" w:name="section_29f17cf1e0c7410ea4d9ddd39aa1b571"/>
      <w:bookmarkStart w:id="506" w:name="_Toc234800192"/>
      <w:r>
        <w:t>Sending the Get Application ID Response PDU</w:t>
      </w:r>
      <w:bookmarkEnd w:id="505"/>
      <w:bookmarkEnd w:id="506"/>
    </w:p>
    <w:p w:rsidR="00523CA2" w:rsidRDefault="002D7476">
      <w:r>
        <w:t xml:space="preserve">The Get Application ID Response PDU is sent in response to a Get Application ID PDU from the client and is initialized as specified in section </w:t>
      </w:r>
      <w:hyperlink w:anchor="Section_aa0bcd85f0ee404bbae0200bd4afab72" w:history="1">
        <w:r>
          <w:rPr>
            <w:rStyle w:val="Hyperlink"/>
          </w:rPr>
          <w:t>2.2.2.8.1</w:t>
        </w:r>
      </w:hyperlink>
      <w:r>
        <w:t>.</w:t>
      </w:r>
    </w:p>
    <w:p w:rsidR="00523CA2" w:rsidRDefault="002D7476">
      <w:pPr>
        <w:pStyle w:val="Heading5"/>
      </w:pPr>
      <w:bookmarkStart w:id="507" w:name="section_44eba2ef8b0b4c4c81985b031a69cae6"/>
      <w:bookmarkStart w:id="508" w:name="_Toc234800193"/>
      <w:r>
        <w:t>Z-Order Sync Messages</w:t>
      </w:r>
      <w:bookmarkEnd w:id="507"/>
      <w:bookmarkEnd w:id="508"/>
    </w:p>
    <w:p w:rsidR="00523CA2" w:rsidRDefault="002D7476">
      <w:pPr>
        <w:pStyle w:val="Heading6"/>
      </w:pPr>
      <w:bookmarkStart w:id="509" w:name="section_c3318e3ef892450b8aa20e9ebfd3bcb5"/>
      <w:bookmarkStart w:id="510" w:name="_Toc234800194"/>
      <w:r>
        <w:t>Processing Z-Order Sync Support Flag</w:t>
      </w:r>
      <w:bookmarkEnd w:id="509"/>
      <w:bookmarkEnd w:id="510"/>
    </w:p>
    <w:p w:rsidR="00523CA2" w:rsidRDefault="002D7476">
      <w:r>
        <w:t xml:space="preserve">On processing the TS_RAIL_CLIENTSTATUS_ZORDER_SYNC (0x00000004) flag in the </w:t>
      </w:r>
      <w:hyperlink w:anchor="Section_743e782df59b40b5a0f3adc74e68a2ff" w:history="1">
        <w:r>
          <w:rPr>
            <w:rStyle w:val="Hyperlink"/>
          </w:rPr>
          <w:t>Client Information PDU (</w:t>
        </w:r>
        <w:r>
          <w:rPr>
            <w:rStyle w:val="Hyperlink"/>
          </w:rPr>
          <w:t>section 2.2.2.2.2)</w:t>
        </w:r>
      </w:hyperlink>
      <w:r>
        <w:t xml:space="preserve">, the server SHOULD create the marker window (section </w:t>
      </w:r>
      <w:hyperlink w:anchor="Section_d58ce6fb4d4a4fb08f6022043f3c268f" w:history="1">
        <w:r>
          <w:rPr>
            <w:rStyle w:val="Hyperlink"/>
          </w:rPr>
          <w:t>3.3.1.3</w:t>
        </w:r>
      </w:hyperlink>
      <w:r>
        <w:t xml:space="preserve">) and send the ID of this window to the client in the </w:t>
      </w:r>
      <w:hyperlink w:anchor="Section_ca016ddfa0ae4759ae7e47706257319b" w:history="1">
        <w:r>
          <w:rPr>
            <w:rStyle w:val="Hyperlink"/>
          </w:rPr>
          <w:t>Z-O</w:t>
        </w:r>
        <w:r>
          <w:rPr>
            <w:rStyle w:val="Hyperlink"/>
          </w:rPr>
          <w:t>rder Sync Information PDU (section 2.2.2.11.1)</w:t>
        </w:r>
      </w:hyperlink>
      <w:r>
        <w:t>. If the client does not advertise support for Z-order sync, then the server MUST destroy the marker window, if it exists.</w:t>
      </w:r>
    </w:p>
    <w:p w:rsidR="00523CA2" w:rsidRDefault="002D7476">
      <w:pPr>
        <w:pStyle w:val="Heading6"/>
      </w:pPr>
      <w:bookmarkStart w:id="511" w:name="section_c7c2f7d0d1874132bf70ddd942b9a233"/>
      <w:bookmarkStart w:id="512" w:name="_Toc234800195"/>
      <w:r>
        <w:t>Sending Z-Order Sync Information PDU</w:t>
      </w:r>
      <w:bookmarkEnd w:id="511"/>
      <w:bookmarkEnd w:id="512"/>
    </w:p>
    <w:p w:rsidR="00523CA2" w:rsidRDefault="002D7476">
      <w:r>
        <w:t xml:space="preserve">The server SHOULD send the ID of the </w:t>
      </w:r>
      <w:hyperlink w:anchor="gt_a39e95ba-38aa-4491-87f8-d029b2bc5d69">
        <w:r>
          <w:rPr>
            <w:rStyle w:val="HyperlinkGreen"/>
            <w:b/>
          </w:rPr>
          <w:t>marker window</w:t>
        </w:r>
      </w:hyperlink>
      <w:r>
        <w:t xml:space="preserve"> to the client in the </w:t>
      </w:r>
      <w:hyperlink w:anchor="Section_ca016ddfa0ae4759ae7e47706257319b" w:history="1">
        <w:r>
          <w:rPr>
            <w:rStyle w:val="Hyperlink"/>
          </w:rPr>
          <w:t>Z-Order Sync Information PDU (section 2.2.2.11.1)</w:t>
        </w:r>
      </w:hyperlink>
      <w:r>
        <w:t>.</w:t>
      </w:r>
    </w:p>
    <w:p w:rsidR="00523CA2" w:rsidRDefault="002D7476">
      <w:pPr>
        <w:pStyle w:val="Heading5"/>
      </w:pPr>
      <w:bookmarkStart w:id="513" w:name="section_e40f71cb1de942c4a64d09e834f8d27d"/>
      <w:bookmarkStart w:id="514" w:name="_Toc234800196"/>
      <w:r>
        <w:t>Window Cloak State Sync Messages</w:t>
      </w:r>
      <w:bookmarkEnd w:id="513"/>
      <w:bookmarkEnd w:id="514"/>
    </w:p>
    <w:p w:rsidR="00523CA2" w:rsidRDefault="002D7476">
      <w:pPr>
        <w:pStyle w:val="Heading6"/>
      </w:pPr>
      <w:bookmarkStart w:id="515" w:name="section_0bf539e6816f44d58e642c7e4ec9a51c"/>
      <w:bookmarkStart w:id="516" w:name="_Toc234800197"/>
      <w:r>
        <w:t>Processing Window Cloak Stat</w:t>
      </w:r>
      <w:r>
        <w:t>e Change PDU</w:t>
      </w:r>
      <w:bookmarkEnd w:id="515"/>
      <w:bookmarkEnd w:id="516"/>
    </w:p>
    <w:p w:rsidR="00523CA2" w:rsidRDefault="002D7476">
      <w:r>
        <w:t xml:space="preserve">Upon receipt of the Windows Cloak State Change PDU (section </w:t>
      </w:r>
      <w:hyperlink w:anchor="Section_a780ecdecd164c6fbaa2abaf6ef03e90" w:history="1">
        <w:r>
          <w:rPr>
            <w:rStyle w:val="Hyperlink"/>
          </w:rPr>
          <w:t>2.2.2.12.1</w:t>
        </w:r>
      </w:hyperlink>
      <w:r>
        <w:t xml:space="preserve">), the server SHOULD cloak or uncloak the remote window whose ID is specified by </w:t>
      </w:r>
      <w:r>
        <w:rPr>
          <w:b/>
        </w:rPr>
        <w:t>WindowId</w:t>
      </w:r>
      <w:r>
        <w:t xml:space="preserve"> as specified by the </w:t>
      </w:r>
      <w:r>
        <w:rPr>
          <w:b/>
        </w:rPr>
        <w:t>Cloaked</w:t>
      </w:r>
      <w:r>
        <w:t xml:space="preserve"> field. The server SHOULD NOT send a Deleted Window Information Order as a result of processing this PDU. The server MUST NOT send a Window Cloak State Change PDU back to the client as a result of processing this PDU.</w:t>
      </w:r>
    </w:p>
    <w:p w:rsidR="00523CA2" w:rsidRDefault="002D7476">
      <w:r>
        <w:t>If no such window exists, the s</w:t>
      </w:r>
      <w:r>
        <w:t>erver SHOULD ignore the PDU.</w:t>
      </w:r>
    </w:p>
    <w:p w:rsidR="00523CA2" w:rsidRDefault="002D7476">
      <w:pPr>
        <w:pStyle w:val="Heading6"/>
      </w:pPr>
      <w:bookmarkStart w:id="517" w:name="section_45994fbfa61f45e1a6af9266b5253c3f"/>
      <w:bookmarkStart w:id="518" w:name="_Toc234800198"/>
      <w:r>
        <w:t>Sending Window Cloak State Change PDU</w:t>
      </w:r>
      <w:bookmarkEnd w:id="517"/>
      <w:bookmarkEnd w:id="518"/>
    </w:p>
    <w:p w:rsidR="00523CA2" w:rsidRDefault="002D7476">
      <w:r>
        <w:t xml:space="preserve">The Window Cloak State Change PDU (section </w:t>
      </w:r>
      <w:hyperlink w:anchor="Section_a780ecdecd164c6fbaa2abaf6ef03e90" w:history="1">
        <w:r>
          <w:rPr>
            <w:rStyle w:val="Hyperlink"/>
          </w:rPr>
          <w:t>2.2.2.12.1</w:t>
        </w:r>
      </w:hyperlink>
      <w:r>
        <w:t>) SHOULD be sent by the server when a remoted window is cloaked or uncloaked</w:t>
      </w:r>
      <w:r>
        <w:t xml:space="preserve"> (unless the cloak or uncloak occurred as a result of processing a Window Cloak State Change PDU sent by the client). This PDU MUST be initialized as specified in section 2.2.2.12.1.</w:t>
      </w:r>
    </w:p>
    <w:p w:rsidR="00523CA2" w:rsidRDefault="002D7476">
      <w:r>
        <w:t xml:space="preserve">If the client does not support processing the Window Cloak State Change PDU, the server SHOULD send a Deleted Window Information Order (section </w:t>
      </w:r>
      <w:hyperlink w:anchor="Section_a0a90438516d47ed9c59df050e65c380" w:history="1">
        <w:r>
          <w:rPr>
            <w:rStyle w:val="Hyperlink"/>
          </w:rPr>
          <w:t>2.2.1.3.1.2.4</w:t>
        </w:r>
      </w:hyperlink>
      <w:r>
        <w:t>) when a window is cloaked, and a Windo</w:t>
      </w:r>
      <w:r>
        <w:t xml:space="preserve">w Information Order (section </w:t>
      </w:r>
      <w:hyperlink w:anchor="Section_2d36758d3fb548238c4b9b81a9c8ff3e" w:history="1">
        <w:r>
          <w:rPr>
            <w:rStyle w:val="Hyperlink"/>
          </w:rPr>
          <w:t>2.2.1.3.1.2.1</w:t>
        </w:r>
      </w:hyperlink>
      <w:r>
        <w:t>) when a window is uncloaked.</w:t>
      </w:r>
    </w:p>
    <w:p w:rsidR="00523CA2" w:rsidRDefault="002D7476">
      <w:pPr>
        <w:pStyle w:val="Heading5"/>
      </w:pPr>
      <w:bookmarkStart w:id="519" w:name="section_8da168945a254b21ae1739e90c83941b"/>
      <w:bookmarkStart w:id="520" w:name="_Toc234800199"/>
      <w:r>
        <w:t>Power Display Request Messages</w:t>
      </w:r>
      <w:bookmarkEnd w:id="519"/>
      <w:bookmarkEnd w:id="520"/>
    </w:p>
    <w:p w:rsidR="00523CA2" w:rsidRDefault="002D7476">
      <w:pPr>
        <w:pStyle w:val="Heading6"/>
      </w:pPr>
      <w:bookmarkStart w:id="521" w:name="section_dda16479db444cd7b3a4722f8f927fb7"/>
      <w:bookmarkStart w:id="522" w:name="_Toc234800200"/>
      <w:r>
        <w:lastRenderedPageBreak/>
        <w:t>Sending Power Display Request PDU</w:t>
      </w:r>
      <w:bookmarkEnd w:id="521"/>
      <w:bookmarkEnd w:id="522"/>
    </w:p>
    <w:p w:rsidR="00523CA2" w:rsidRDefault="002D7476">
      <w:r>
        <w:t xml:space="preserve">If the state of its </w:t>
      </w:r>
      <w:hyperlink w:anchor="gt_bbe1ee49-8536-4a86-8301-cebf1d801a0d">
        <w:r>
          <w:rPr>
            <w:rStyle w:val="HyperlinkGreen"/>
            <w:b/>
          </w:rPr>
          <w:t>display-required power request</w:t>
        </w:r>
      </w:hyperlink>
      <w:r>
        <w:t xml:space="preserve"> changes in the remote session, then the server SHOULD send the new state to the client in the Power Display Request PDU (section </w:t>
      </w:r>
      <w:hyperlink w:anchor="Section_67468696f695482da5c9cf07bd9b2e21" w:history="1">
        <w:r>
          <w:rPr>
            <w:rStyle w:val="Hyperlink"/>
          </w:rPr>
          <w:t>2.2.2.13.1</w:t>
        </w:r>
      </w:hyperlink>
      <w:r>
        <w:t>).</w:t>
      </w:r>
    </w:p>
    <w:p w:rsidR="00523CA2" w:rsidRDefault="002D7476">
      <w:pPr>
        <w:pStyle w:val="Heading5"/>
      </w:pPr>
      <w:bookmarkStart w:id="523" w:name="section_3af51cab88354876b1b7cdd60c3c6090"/>
      <w:bookmarkStart w:id="524" w:name="_Toc234800201"/>
      <w:r>
        <w:t>Server Taskbar State Messages</w:t>
      </w:r>
      <w:bookmarkEnd w:id="523"/>
      <w:bookmarkEnd w:id="524"/>
    </w:p>
    <w:p w:rsidR="00523CA2" w:rsidRDefault="002D7476">
      <w:pPr>
        <w:pStyle w:val="Heading6"/>
      </w:pPr>
      <w:bookmarkStart w:id="525" w:name="section_0d81236c06f249b584b9b61fb5720e63"/>
      <w:bookmarkStart w:id="526" w:name="_Toc234800202"/>
      <w:r>
        <w:t>Sending Taskbar Tab Info PDU</w:t>
      </w:r>
      <w:bookmarkEnd w:id="525"/>
      <w:bookmarkEnd w:id="526"/>
    </w:p>
    <w:p w:rsidR="00523CA2" w:rsidRDefault="002D7476">
      <w:r>
        <w:t xml:space="preserve">The server SHOULD send the Taskbar Tab Info PDU (section </w:t>
      </w:r>
      <w:hyperlink w:anchor="Section_1b2e996a6c0443258cb21b0f15b118fc" w:history="1">
        <w:r>
          <w:rPr>
            <w:rStyle w:val="Hyperlink"/>
          </w:rPr>
          <w:t>2.2.2.14.1</w:t>
        </w:r>
      </w:hyperlink>
      <w:r>
        <w:t xml:space="preserve">) whenever it determines that the state of a </w:t>
      </w:r>
      <w:hyperlink w:anchor="gt_5ea40c34-6c29-40e3-8f99-4d35fe74c764">
        <w:r>
          <w:rPr>
            <w:rStyle w:val="HyperlinkGreen"/>
            <w:b/>
          </w:rPr>
          <w:t>tabbed application</w:t>
        </w:r>
      </w:hyperlink>
      <w:r>
        <w:t>’s taskbar tab group has changed. However, the server SHOULD NOT send the PDU if it does not support tabbed applications, or if the client has not advertised support for extended shell integration in t</w:t>
      </w:r>
      <w:r>
        <w:t xml:space="preserve">he Remote Programs Capability Set (section </w:t>
      </w:r>
      <w:hyperlink w:anchor="Section_36a25e2125e14954aae809aaf6715c79" w:history="1">
        <w:r>
          <w:rPr>
            <w:rStyle w:val="Hyperlink"/>
          </w:rPr>
          <w:t>2.2.1.1.1</w:t>
        </w:r>
      </w:hyperlink>
      <w:r>
        <w:t>).</w:t>
      </w:r>
    </w:p>
    <w:p w:rsidR="00523CA2" w:rsidRDefault="002D7476">
      <w:r>
        <w:t xml:space="preserve">If the client has connected to an existing session, the server SHOULD re-sync the taskbar tab state of its tabbed applications to the client </w:t>
      </w:r>
      <w:r>
        <w:t>by sending RAIL_TASKBAR_MSG_TAB_REGISTER, RAIL_TASKBAR_MSG_TAB_ORDER, and RAIL_TASKBAR_MSG_TAB_PROPERTIES messages for each window in each tabbed application in the session.</w:t>
      </w:r>
    </w:p>
    <w:p w:rsidR="00523CA2" w:rsidRDefault="002D7476">
      <w:pPr>
        <w:pStyle w:val="Heading5"/>
      </w:pPr>
      <w:bookmarkStart w:id="527" w:name="section_a8d79aef088b4149bffaf83c9ad3310c"/>
      <w:bookmarkStart w:id="528" w:name="_Toc234800203"/>
      <w:r>
        <w:t>Accessibility Messages</w:t>
      </w:r>
      <w:bookmarkEnd w:id="527"/>
      <w:bookmarkEnd w:id="528"/>
    </w:p>
    <w:p w:rsidR="00523CA2" w:rsidRDefault="002D7476">
      <w:pPr>
        <w:pStyle w:val="Heading6"/>
      </w:pPr>
      <w:bookmarkStart w:id="529" w:name="section_56f08ae1c8244e2db57040c9afdd57f1"/>
      <w:bookmarkStart w:id="530" w:name="_Toc234800204"/>
      <w:r>
        <w:t>Processing Text Scale Information PDU</w:t>
      </w:r>
      <w:bookmarkEnd w:id="529"/>
      <w:bookmarkEnd w:id="530"/>
    </w:p>
    <w:p w:rsidR="00523CA2" w:rsidRDefault="002D7476">
      <w:r>
        <w:t>On receipt of the Tex</w:t>
      </w:r>
      <w:r>
        <w:t xml:space="preserve">t Scale Information PDU (section </w:t>
      </w:r>
      <w:hyperlink w:anchor="Section_eff6c0ee1b2245feb75cd2b51a6c92ab" w:history="1">
        <w:r>
          <w:rPr>
            <w:rStyle w:val="Hyperlink"/>
          </w:rPr>
          <w:t>2.2.2.15.1</w:t>
        </w:r>
      </w:hyperlink>
      <w:r>
        <w:t xml:space="preserve">), the server SHOULD use this information to change the system </w:t>
      </w:r>
      <w:hyperlink w:anchor="gt_6ceded86-f503-4a48-9d43-bffd2dd00238">
        <w:r>
          <w:rPr>
            <w:rStyle w:val="HyperlinkGreen"/>
            <w:b/>
          </w:rPr>
          <w:t>text scale</w:t>
        </w:r>
      </w:hyperlink>
      <w:r>
        <w:t xml:space="preserve"> setting. If no su</w:t>
      </w:r>
      <w:r>
        <w:t>ch feature is available, the server SHOULD NOT advertise support for this PDU.</w:t>
      </w:r>
    </w:p>
    <w:p w:rsidR="00523CA2" w:rsidRDefault="002D7476">
      <w:pPr>
        <w:pStyle w:val="Heading6"/>
      </w:pPr>
      <w:bookmarkStart w:id="531" w:name="section_4a49c2d43ad043aca3f27ceae16f18a3"/>
      <w:bookmarkStart w:id="532" w:name="_Toc234800205"/>
      <w:r>
        <w:t>Processing Caret Blink Information PDU</w:t>
      </w:r>
      <w:bookmarkEnd w:id="531"/>
      <w:bookmarkEnd w:id="532"/>
    </w:p>
    <w:p w:rsidR="00523CA2" w:rsidRDefault="002D7476">
      <w:r>
        <w:t xml:space="preserve">On receipt of the Caret Blink Information PDU (section </w:t>
      </w:r>
      <w:hyperlink w:anchor="Section_a25ee8096e904c8489504f5f52cdda4c" w:history="1">
        <w:r>
          <w:rPr>
            <w:rStyle w:val="Hyperlink"/>
          </w:rPr>
          <w:t>2.2.2.15.2</w:t>
        </w:r>
      </w:hyperlink>
      <w:r>
        <w:t xml:space="preserve">), the server SHOULD use this information to change the </w:t>
      </w:r>
      <w:hyperlink w:anchor="gt_d92f284b-1cb7-41d3-beb7-417c2fdd2f61">
        <w:r>
          <w:rPr>
            <w:rStyle w:val="HyperlinkGreen"/>
            <w:b/>
          </w:rPr>
          <w:t>caret</w:t>
        </w:r>
      </w:hyperlink>
      <w:r>
        <w:t xml:space="preserve"> blink rate. If no such feature is available, the server SHOULD NOT advertise support for this PDU.</w:t>
      </w:r>
    </w:p>
    <w:p w:rsidR="00523CA2" w:rsidRDefault="002D7476">
      <w:pPr>
        <w:pStyle w:val="Heading3"/>
      </w:pPr>
      <w:bookmarkStart w:id="533" w:name="section_7e32778e861840bfb5f632806eea50ef"/>
      <w:bookmarkStart w:id="534" w:name="_Toc234800206"/>
      <w:r>
        <w:t>Timer Events</w:t>
      </w:r>
      <w:bookmarkEnd w:id="533"/>
      <w:bookmarkEnd w:id="534"/>
      <w:r>
        <w:fldChar w:fldCharType="begin"/>
      </w:r>
      <w:r>
        <w:instrText xml:space="preserve"> XE "Server:timer eve</w:instrText>
      </w:r>
      <w:r>
        <w:instrText xml:space="preserve">nts"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523CA2" w:rsidRDefault="002D7476">
      <w:r>
        <w:t>No timer events are used.</w:t>
      </w:r>
    </w:p>
    <w:p w:rsidR="00523CA2" w:rsidRDefault="002D7476">
      <w:pPr>
        <w:pStyle w:val="Heading3"/>
      </w:pPr>
      <w:bookmarkStart w:id="535" w:name="section_4c0a1da2664f496897898f7f8a37995c"/>
      <w:bookmarkStart w:id="536" w:name="_Toc234800207"/>
      <w:r>
        <w:t>Other Local Events</w:t>
      </w:r>
      <w:bookmarkEnd w:id="535"/>
      <w:bookmarkEnd w:id="536"/>
      <w:r>
        <w:fldChar w:fldCharType="begin"/>
      </w:r>
      <w:r>
        <w:instrText xml:space="preserve"> XE "Local events:server"</w:instrText>
      </w:r>
      <w:r>
        <w:fldChar w:fldCharType="end"/>
      </w:r>
      <w:r>
        <w:fldChar w:fldCharType="begin"/>
      </w:r>
      <w:r>
        <w:instrText xml:space="preserve"> XE "Server:local events"</w:instrText>
      </w:r>
      <w:r>
        <w:fldChar w:fldCharType="end"/>
      </w:r>
    </w:p>
    <w:p w:rsidR="00523CA2" w:rsidRDefault="002D7476">
      <w:pPr>
        <w:pStyle w:val="Heading4"/>
      </w:pPr>
      <w:bookmarkStart w:id="537" w:name="section_4908bd1182c84938aa03527d646a654e"/>
      <w:bookmarkStart w:id="538" w:name="_Toc234800208"/>
      <w:r>
        <w:t>Sending Language Bar Information PDU</w:t>
      </w:r>
      <w:bookmarkEnd w:id="537"/>
      <w:bookmarkEnd w:id="538"/>
    </w:p>
    <w:p w:rsidR="00523CA2" w:rsidRDefault="002D7476">
      <w:r>
        <w:t xml:space="preserve">Upon receiving a notification </w:t>
      </w:r>
      <w:r>
        <w:t xml:space="preserve">from the server-side language bar indicating that its status was updated, the server MUST then send the updated status of its language bar to the client using the </w:t>
      </w:r>
      <w:hyperlink w:anchor="Section_b89f729a96d944be80392f3d55b5bdf4" w:history="1">
        <w:r>
          <w:rPr>
            <w:rStyle w:val="Hyperlink"/>
          </w:rPr>
          <w:t>Language Bar Information PDU</w:t>
        </w:r>
      </w:hyperlink>
      <w:r>
        <w:t>. Thi</w:t>
      </w:r>
      <w:r>
        <w:t>s enables the client to stay in sync with the server.</w:t>
      </w:r>
    </w:p>
    <w:p w:rsidR="00523CA2" w:rsidRDefault="002D7476">
      <w:pPr>
        <w:pStyle w:val="Heading4"/>
      </w:pPr>
      <w:bookmarkStart w:id="539" w:name="section_40cddc85dd3c428e9081109c5a3245c8"/>
      <w:bookmarkStart w:id="540" w:name="_Toc234800209"/>
      <w:r>
        <w:t>Sending Language Profile Information PDU</w:t>
      </w:r>
      <w:bookmarkEnd w:id="539"/>
      <w:bookmarkEnd w:id="540"/>
    </w:p>
    <w:p w:rsidR="00523CA2" w:rsidRDefault="002D7476">
      <w:r>
        <w:t>Upon receiving a notification from the client-side text services framework that the current active language profile has changed, the client MUST then send the ne</w:t>
      </w:r>
      <w:r>
        <w:t xml:space="preserve">w active language profile information to the server using the </w:t>
      </w:r>
      <w:hyperlink w:anchor="Section_f09de18b902c413cbbd74560a4493d2a" w:history="1">
        <w:r>
          <w:rPr>
            <w:rStyle w:val="Hyperlink"/>
          </w:rPr>
          <w:t>Language Profile Information PDU (section 2.2.2.10.1)</w:t>
        </w:r>
      </w:hyperlink>
      <w:r>
        <w:t>. This enables the server to stay in sync with the current active language of the</w:t>
      </w:r>
      <w:r>
        <w:t xml:space="preserve"> client.</w:t>
      </w:r>
    </w:p>
    <w:p w:rsidR="00523CA2" w:rsidRDefault="002D7476">
      <w:r>
        <w:t xml:space="preserve">Upon receiving this </w:t>
      </w:r>
      <w:hyperlink w:anchor="gt_34715e6f-1612-4b2d-a4bb-3305c56e96f5">
        <w:r>
          <w:rPr>
            <w:rStyle w:val="HyperlinkGreen"/>
            <w:b/>
          </w:rPr>
          <w:t>PDU</w:t>
        </w:r>
      </w:hyperlink>
      <w:r>
        <w:t xml:space="preserve"> from the client, the server SHOULD change the current server-side active language profile, by using the information sent by the client. This ensures that the ser</w:t>
      </w:r>
      <w:r>
        <w:t>ver uses the same active language profile as the one being used by the client.</w:t>
      </w:r>
    </w:p>
    <w:p w:rsidR="00523CA2" w:rsidRDefault="002D7476">
      <w:pPr>
        <w:pStyle w:val="Heading4"/>
      </w:pPr>
      <w:bookmarkStart w:id="541" w:name="section_92fddb4bcda7460b8c71cf2a926bfdf3"/>
      <w:bookmarkStart w:id="542" w:name="_Toc234800210"/>
      <w:r>
        <w:lastRenderedPageBreak/>
        <w:t>Sending Compartment Status Information PDU</w:t>
      </w:r>
      <w:bookmarkEnd w:id="541"/>
      <w:bookmarkEnd w:id="542"/>
    </w:p>
    <w:p w:rsidR="00523CA2" w:rsidRDefault="002D7476">
      <w:r>
        <w:t xml:space="preserve">Upon receiving a notification from the text services framework that the current </w:t>
      </w:r>
      <w:hyperlink w:anchor="gt_19d3dd70-8d6a-4847-9827-ebbde6b1a9b7">
        <w:r>
          <w:rPr>
            <w:rStyle w:val="HyperlinkGreen"/>
            <w:b/>
          </w:rPr>
          <w:t>input method editor (IME)</w:t>
        </w:r>
      </w:hyperlink>
      <w:r>
        <w:t xml:space="preserve"> compartments has changed, the client MUST then send the new compartment information to the server using the </w:t>
      </w:r>
      <w:hyperlink w:anchor="Section_9781c6b631c249d080bdef7378862b23" w:history="1">
        <w:r>
          <w:rPr>
            <w:rStyle w:val="Hyperlink"/>
          </w:rPr>
          <w:t>Compartment Status Information PDU (section 2.2.2.10.2</w:t>
        </w:r>
        <w:r>
          <w:rPr>
            <w:rStyle w:val="Hyperlink"/>
          </w:rPr>
          <w:t>)</w:t>
        </w:r>
      </w:hyperlink>
      <w:r>
        <w:t>. This enables the server to stay in sync with the current compartment mode of the client.</w:t>
      </w:r>
    </w:p>
    <w:p w:rsidR="00523CA2" w:rsidRDefault="002D7476">
      <w:r>
        <w:t>Similarly, the server is also to send the compartment values to the client if it receives a notification from the server's text services framework.</w:t>
      </w:r>
    </w:p>
    <w:p w:rsidR="00523CA2" w:rsidRDefault="002D7476">
      <w:r>
        <w:t>Upon receiving t</w:t>
      </w:r>
      <w:r>
        <w:t xml:space="preserve">his </w:t>
      </w:r>
      <w:hyperlink w:anchor="gt_34715e6f-1612-4b2d-a4bb-3305c56e96f5">
        <w:r>
          <w:rPr>
            <w:rStyle w:val="HyperlinkGreen"/>
            <w:b/>
          </w:rPr>
          <w:t>PDU</w:t>
        </w:r>
      </w:hyperlink>
      <w:r>
        <w:t xml:space="preserve"> from the client or server, the IME compartment status is set to the values passed in the PDU.</w:t>
      </w:r>
    </w:p>
    <w:p w:rsidR="00523CA2" w:rsidRDefault="002D7476">
      <w:pPr>
        <w:pStyle w:val="Heading1"/>
      </w:pPr>
      <w:bookmarkStart w:id="543" w:name="section_bc9cc68d81b545a79c660d63a74953a5"/>
      <w:bookmarkStart w:id="544" w:name="_Toc234800211"/>
      <w:r>
        <w:lastRenderedPageBreak/>
        <w:t>Protocol Examples</w:t>
      </w:r>
      <w:bookmarkEnd w:id="543"/>
      <w:bookmarkEnd w:id="544"/>
      <w:r>
        <w:fldChar w:fldCharType="begin"/>
      </w:r>
      <w:r>
        <w:instrText xml:space="preserve"> XE "Examples:overview"</w:instrText>
      </w:r>
      <w:r>
        <w:fldChar w:fldCharType="end"/>
      </w:r>
    </w:p>
    <w:p w:rsidR="00523CA2" w:rsidRDefault="002D7476">
      <w:r>
        <w:t>The following sections describe several operation</w:t>
      </w:r>
      <w:r>
        <w:t>s as used in common scenarios to illustrate the function of the Remote Desktop Protocol: Remote Programs Virtual Channel Extension.</w:t>
      </w:r>
    </w:p>
    <w:p w:rsidR="00523CA2" w:rsidRDefault="002D7476">
      <w:pPr>
        <w:pStyle w:val="Heading2"/>
      </w:pPr>
      <w:bookmarkStart w:id="545" w:name="section_3b4492e36ff34338acc03278260d1a85"/>
      <w:bookmarkStart w:id="546" w:name="_Toc234800212"/>
      <w:r>
        <w:t>Updates to the RDP Core Protocol</w:t>
      </w:r>
      <w:bookmarkEnd w:id="545"/>
      <w:bookmarkEnd w:id="546"/>
      <w:r>
        <w:fldChar w:fldCharType="begin"/>
      </w:r>
      <w:r>
        <w:instrText xml:space="preserve"> XE "Updates to RDP code protocol examples"</w:instrText>
      </w:r>
      <w:r>
        <w:fldChar w:fldCharType="end"/>
      </w:r>
      <w:r>
        <w:fldChar w:fldCharType="begin"/>
      </w:r>
      <w:r>
        <w:instrText xml:space="preserve"> XE "Examples:updates to RDP code protocol exam</w:instrText>
      </w:r>
      <w:r>
        <w:instrText>ples"</w:instrText>
      </w:r>
      <w:r>
        <w:fldChar w:fldCharType="end"/>
      </w:r>
    </w:p>
    <w:p w:rsidR="00523CA2" w:rsidRDefault="002D7476">
      <w:pPr>
        <w:pStyle w:val="Heading3"/>
      </w:pPr>
      <w:bookmarkStart w:id="547" w:name="section_aa646b7675fd4595a0d5214f8dc88f69"/>
      <w:bookmarkStart w:id="548" w:name="_Toc234800213"/>
      <w:r>
        <w:t>Windowing Alternate Secondary Drawing Orders</w:t>
      </w:r>
      <w:bookmarkEnd w:id="547"/>
      <w:bookmarkEnd w:id="548"/>
    </w:p>
    <w:p w:rsidR="00523CA2" w:rsidRDefault="002D7476">
      <w:pPr>
        <w:pStyle w:val="Heading4"/>
      </w:pPr>
      <w:bookmarkStart w:id="549" w:name="section_fcc7053edc48445dacaae02aef37344e"/>
      <w:bookmarkStart w:id="550" w:name="_Toc234800214"/>
      <w:r>
        <w:t>New or Existing Windows</w:t>
      </w:r>
      <w:bookmarkEnd w:id="549"/>
      <w:bookmarkEnd w:id="550"/>
    </w:p>
    <w:p w:rsidR="00523CA2" w:rsidRDefault="002D7476">
      <w:r>
        <w:t xml:space="preserve">The following is a network capture of a </w:t>
      </w:r>
      <w:hyperlink w:anchor="Section_2d36758d3fb548238c4b9b81a9c8ff3e" w:history="1">
        <w:r>
          <w:rPr>
            <w:rStyle w:val="Hyperlink"/>
          </w:rPr>
          <w:t>Window Information Order</w:t>
        </w:r>
      </w:hyperlink>
      <w:r>
        <w:t>, sent when a new window is created on the server or when a property on a new or existing window is updated (as specified in 2.2.1.3.1.2.1).</w:t>
      </w:r>
    </w:p>
    <w:p w:rsidR="00523CA2" w:rsidRDefault="002D7476">
      <w:pPr>
        <w:pStyle w:val="Code"/>
      </w:pPr>
      <w:r>
        <w:t>00000000 2e 81 00 9e df 08 19 58 01 12 00 00 00 00 00 00 .......X........</w:t>
      </w:r>
    </w:p>
    <w:p w:rsidR="00523CA2" w:rsidRDefault="002D7476">
      <w:pPr>
        <w:pStyle w:val="Code"/>
      </w:pPr>
      <w:r>
        <w:t>00000010 00 cf 14 00 01 00 00 05 1a 00 46</w:t>
      </w:r>
      <w:r>
        <w:t xml:space="preserve"> 00 69 00 6c 00 ..........F.i.l.</w:t>
      </w:r>
    </w:p>
    <w:p w:rsidR="00523CA2" w:rsidRDefault="002D7476">
      <w:pPr>
        <w:pStyle w:val="Code"/>
      </w:pPr>
      <w:r>
        <w:t>00000020 65 00 20 00 45 00 78 00 70 00 6c 00 6f 00 72 00 e. .E.x.p.l.o.r.</w:t>
      </w:r>
    </w:p>
    <w:p w:rsidR="00523CA2" w:rsidRDefault="002D7476">
      <w:pPr>
        <w:pStyle w:val="Code"/>
      </w:pPr>
      <w:r>
        <w:t>00000030 65 00 72 00 1b 01 00 00 34 01 00 00 07 00 00 00 e.r.....4.......</w:t>
      </w:r>
    </w:p>
    <w:p w:rsidR="00523CA2" w:rsidRDefault="002D7476">
      <w:pPr>
        <w:pStyle w:val="Code"/>
      </w:pPr>
      <w:r>
        <w:t>00000040 07 00 00 00 00 00 00 00 07 00 00 00 8d 00 00 00 ................</w:t>
      </w:r>
    </w:p>
    <w:p w:rsidR="00523CA2" w:rsidRDefault="002D7476">
      <w:pPr>
        <w:pStyle w:val="Code"/>
      </w:pPr>
      <w:r>
        <w:t>00000050 9a 00 00 00 8e 00 00 00 9a 00 00 00 e6 05 00 00 ................</w:t>
      </w:r>
    </w:p>
    <w:p w:rsidR="00523CA2" w:rsidRDefault="002D7476">
      <w:pPr>
        <w:pStyle w:val="Code"/>
      </w:pPr>
      <w:r>
        <w:t>00000060 42 03 00 00 01 00 00 00 00 00 e6 05 42 03 8d 00 B...........B...</w:t>
      </w:r>
    </w:p>
    <w:p w:rsidR="00523CA2" w:rsidRDefault="002D7476">
      <w:pPr>
        <w:pStyle w:val="Code"/>
      </w:pPr>
      <w:r>
        <w:t>00000070 00 00 9a 00 00 00 01 00 00 00 00 00 e6 05 42 03 ..............B.</w:t>
      </w:r>
    </w:p>
    <w:p w:rsidR="00523CA2" w:rsidRDefault="00523CA2">
      <w:pPr>
        <w:pStyle w:val="Code"/>
      </w:pPr>
    </w:p>
    <w:p w:rsidR="00523CA2" w:rsidRDefault="002D7476">
      <w:pPr>
        <w:pStyle w:val="Code"/>
      </w:pPr>
      <w:r>
        <w:t>2e -&gt; TS_WINDOW_ORDER_HEADER::Hea</w:t>
      </w:r>
      <w:r>
        <w:t>der (1 Byte)</w:t>
      </w:r>
    </w:p>
    <w:p w:rsidR="00523CA2" w:rsidRDefault="002D7476">
      <w:pPr>
        <w:pStyle w:val="Code"/>
      </w:pPr>
      <w:r>
        <w:t xml:space="preserve">81 00 -&gt; TS_WINDOW_ORDER_HEADER::OrderSize (2 Bytes) </w:t>
      </w:r>
    </w:p>
    <w:p w:rsidR="00523CA2" w:rsidRDefault="002D7476">
      <w:pPr>
        <w:pStyle w:val="Code"/>
      </w:pPr>
      <w:r>
        <w:t xml:space="preserve">9e df 08 19 -&gt; TS_WINDOW_ORDER_HEADER::FieldsPresentFlags </w:t>
      </w:r>
      <w:r>
        <w:tab/>
        <w:t>(4 Bytes)</w:t>
      </w:r>
    </w:p>
    <w:p w:rsidR="00523CA2" w:rsidRDefault="002D7476">
      <w:pPr>
        <w:pStyle w:val="Code"/>
      </w:pPr>
      <w:r>
        <w:t xml:space="preserve">58 01 12 00 -&gt; TS_WINDOW_ORDER_HEADER::WindowId </w:t>
      </w:r>
      <w:r>
        <w:tab/>
      </w:r>
      <w:r>
        <w:tab/>
      </w:r>
      <w:r>
        <w:tab/>
        <w:t>(4 Bytes)</w:t>
      </w:r>
    </w:p>
    <w:p w:rsidR="00523CA2" w:rsidRDefault="002D7476">
      <w:pPr>
        <w:pStyle w:val="Code"/>
      </w:pPr>
      <w:r>
        <w:t xml:space="preserve">00 00 00 00 -&gt; OwnerWindowId </w:t>
      </w:r>
    </w:p>
    <w:p w:rsidR="00523CA2" w:rsidRDefault="002D7476">
      <w:pPr>
        <w:pStyle w:val="Code"/>
      </w:pPr>
      <w:r>
        <w:t>00 00 cf 14 -&gt; Style</w:t>
      </w:r>
    </w:p>
    <w:p w:rsidR="00523CA2" w:rsidRDefault="002D7476">
      <w:pPr>
        <w:pStyle w:val="Code"/>
      </w:pPr>
      <w:r>
        <w:t>00 01 00</w:t>
      </w:r>
      <w:r>
        <w:t xml:space="preserve"> 00 -&gt; ExtendedStyle</w:t>
      </w:r>
    </w:p>
    <w:p w:rsidR="00523CA2" w:rsidRDefault="002D7476">
      <w:pPr>
        <w:pStyle w:val="Code"/>
      </w:pPr>
      <w:r>
        <w:t>05 -&gt; ShowState</w:t>
      </w:r>
    </w:p>
    <w:p w:rsidR="00523CA2" w:rsidRDefault="002D7476">
      <w:pPr>
        <w:pStyle w:val="Code"/>
      </w:pPr>
      <w:r>
        <w:t>1a 00 46 00 69 00 6c 00 65 00 20 00 45 00 78 00 70 00 6c 00 6f 00 72 00</w:t>
      </w:r>
    </w:p>
    <w:p w:rsidR="00523CA2" w:rsidRDefault="002D7476">
      <w:pPr>
        <w:pStyle w:val="Code"/>
      </w:pPr>
      <w:r>
        <w:t>65 00 72 00 -&gt; TitleInfo (File Explorer)</w:t>
      </w:r>
    </w:p>
    <w:p w:rsidR="00523CA2" w:rsidRDefault="002D7476">
      <w:pPr>
        <w:pStyle w:val="Code"/>
      </w:pPr>
      <w:r>
        <w:t xml:space="preserve">1b 01 00 00 -&gt; ClientOffsetX (283) </w:t>
      </w:r>
    </w:p>
    <w:p w:rsidR="00523CA2" w:rsidRDefault="002D7476">
      <w:pPr>
        <w:pStyle w:val="Code"/>
      </w:pPr>
      <w:r>
        <w:t xml:space="preserve">34 01 00 00 -&gt; ClientOffsetY (308) </w:t>
      </w:r>
    </w:p>
    <w:p w:rsidR="00523CA2" w:rsidRDefault="002D7476">
      <w:pPr>
        <w:pStyle w:val="Code"/>
      </w:pPr>
      <w:r>
        <w:t>07 00 00 00 -&gt; WindowLeftResizeMar</w:t>
      </w:r>
      <w:r>
        <w:t xml:space="preserve">gin (7) </w:t>
      </w:r>
    </w:p>
    <w:p w:rsidR="00523CA2" w:rsidRDefault="002D7476">
      <w:pPr>
        <w:pStyle w:val="Code"/>
      </w:pPr>
      <w:r>
        <w:t>07 00 00 00 -&gt; WindowRightResizeMargin (7)</w:t>
      </w:r>
    </w:p>
    <w:p w:rsidR="00523CA2" w:rsidRDefault="002D7476">
      <w:pPr>
        <w:pStyle w:val="Code"/>
      </w:pPr>
      <w:r>
        <w:t>00 00 00 00 -&gt; WindowTopResizeMargin (0)</w:t>
      </w:r>
    </w:p>
    <w:p w:rsidR="00523CA2" w:rsidRDefault="002D7476">
      <w:pPr>
        <w:pStyle w:val="Code"/>
      </w:pPr>
      <w:r>
        <w:t>07 00 00 00 -&gt; WindowBottomResizeMargin (7)</w:t>
      </w:r>
    </w:p>
    <w:p w:rsidR="00523CA2" w:rsidRDefault="002D7476">
      <w:pPr>
        <w:pStyle w:val="Code"/>
      </w:pPr>
      <w:r>
        <w:t xml:space="preserve">8d 00 00 00 -&gt; WindowOffsetX (141) </w:t>
      </w:r>
    </w:p>
    <w:p w:rsidR="00523CA2" w:rsidRDefault="002D7476">
      <w:pPr>
        <w:pStyle w:val="Code"/>
      </w:pPr>
      <w:r>
        <w:t xml:space="preserve">9a 00 00 00 -&gt; WindowOffsetY (154) </w:t>
      </w:r>
    </w:p>
    <w:p w:rsidR="00523CA2" w:rsidRDefault="002D7476">
      <w:pPr>
        <w:pStyle w:val="Code"/>
      </w:pPr>
      <w:r>
        <w:t>8e 00 00 00 -&gt; WindowClientDeltaX (142)</w:t>
      </w:r>
    </w:p>
    <w:p w:rsidR="00523CA2" w:rsidRDefault="002D7476">
      <w:pPr>
        <w:pStyle w:val="Code"/>
      </w:pPr>
      <w:r>
        <w:t xml:space="preserve">9a 00 </w:t>
      </w:r>
      <w:r>
        <w:t>00 00 -&gt; WindowClientDeltaY  (154)</w:t>
      </w:r>
    </w:p>
    <w:p w:rsidR="00523CA2" w:rsidRDefault="002D7476">
      <w:pPr>
        <w:pStyle w:val="Code"/>
      </w:pPr>
      <w:r>
        <w:t>e6 05 00 00 -&gt; WindowWidth  (1510)</w:t>
      </w:r>
    </w:p>
    <w:p w:rsidR="00523CA2" w:rsidRDefault="002D7476">
      <w:pPr>
        <w:pStyle w:val="Code"/>
      </w:pPr>
      <w:r>
        <w:t>42 03 00 00 -&gt; WindowHeight (834)</w:t>
      </w:r>
    </w:p>
    <w:p w:rsidR="00523CA2" w:rsidRDefault="002D7476">
      <w:pPr>
        <w:pStyle w:val="Code"/>
      </w:pPr>
      <w:r>
        <w:t xml:space="preserve">01 00 -&gt; NumWindowRects (1) </w:t>
      </w:r>
    </w:p>
    <w:p w:rsidR="00523CA2" w:rsidRDefault="002D7476">
      <w:pPr>
        <w:pStyle w:val="Code"/>
      </w:pPr>
      <w:r>
        <w:t xml:space="preserve">00 00 00 00 e6 05 42 03 -&gt; WindowRects (0,0,1510,834) </w:t>
      </w:r>
    </w:p>
    <w:p w:rsidR="00523CA2" w:rsidRDefault="002D7476">
      <w:pPr>
        <w:pStyle w:val="Code"/>
      </w:pPr>
      <w:r>
        <w:t xml:space="preserve">8d 00 00 00 -&gt; VisibleOffsetX (141) </w:t>
      </w:r>
    </w:p>
    <w:p w:rsidR="00523CA2" w:rsidRDefault="002D7476">
      <w:pPr>
        <w:pStyle w:val="Code"/>
      </w:pPr>
      <w:r>
        <w:t>9a 00 00 00 -&gt; VisibleOffsetY (</w:t>
      </w:r>
      <w:r>
        <w:t xml:space="preserve">154) </w:t>
      </w:r>
    </w:p>
    <w:p w:rsidR="00523CA2" w:rsidRDefault="002D7476">
      <w:pPr>
        <w:pStyle w:val="Code"/>
      </w:pPr>
      <w:r>
        <w:t xml:space="preserve">01 00 -&gt; NumVisibilityRects (1) </w:t>
      </w:r>
    </w:p>
    <w:p w:rsidR="00523CA2" w:rsidRDefault="002D7476">
      <w:pPr>
        <w:pStyle w:val="Code"/>
      </w:pPr>
      <w:r>
        <w:t>00 00 00 00 e6 05 42 03 -&gt; VisibilityRects (0,0,1510,834)</w:t>
      </w:r>
    </w:p>
    <w:p w:rsidR="00523CA2" w:rsidRDefault="00523CA2">
      <w:pPr>
        <w:pStyle w:val="Code"/>
      </w:pPr>
    </w:p>
    <w:p w:rsidR="00523CA2" w:rsidRDefault="002D7476">
      <w:pPr>
        <w:pStyle w:val="Heading4"/>
      </w:pPr>
      <w:bookmarkStart w:id="551" w:name="section_aa66988540fd4a749265a8757fb93186"/>
      <w:bookmarkStart w:id="552" w:name="_Toc234800215"/>
      <w:r>
        <w:t>Deleted Window</w:t>
      </w:r>
      <w:bookmarkEnd w:id="551"/>
      <w:bookmarkEnd w:id="552"/>
    </w:p>
    <w:p w:rsidR="00523CA2" w:rsidRDefault="002D7476">
      <w:r>
        <w:t xml:space="preserve">The following is a network capture of a </w:t>
      </w:r>
      <w:hyperlink w:anchor="Section_a0a90438516d47ed9c59df050e65c380" w:history="1">
        <w:r>
          <w:rPr>
            <w:rStyle w:val="Hyperlink"/>
          </w:rPr>
          <w:t>Window Information Order</w:t>
        </w:r>
      </w:hyperlink>
      <w:r>
        <w:t>, sent when an exis</w:t>
      </w:r>
      <w:r>
        <w:t>ting window is destroyed on the server (as specified in 2.2.1.3.1.2.4).</w:t>
      </w:r>
    </w:p>
    <w:p w:rsidR="00523CA2" w:rsidRDefault="002D7476">
      <w:pPr>
        <w:pStyle w:val="Code"/>
      </w:pPr>
      <w:r>
        <w:t>00000000 2e 0b 00 00 00 00 21 24 00 03 00......!$...</w:t>
      </w:r>
    </w:p>
    <w:p w:rsidR="00523CA2" w:rsidRDefault="00523CA2">
      <w:pPr>
        <w:pStyle w:val="Code"/>
      </w:pPr>
    </w:p>
    <w:p w:rsidR="00523CA2" w:rsidRDefault="002D7476">
      <w:pPr>
        <w:pStyle w:val="Code"/>
      </w:pPr>
      <w:r>
        <w:t>2e -&gt; TS_WINDOW_ORDER_HEADER::Header</w:t>
      </w:r>
      <w:r>
        <w:tab/>
      </w:r>
      <w:r>
        <w:tab/>
      </w:r>
      <w:r>
        <w:tab/>
      </w:r>
      <w:r>
        <w:tab/>
      </w:r>
      <w:r>
        <w:tab/>
        <w:t>(1 Byte)</w:t>
      </w:r>
    </w:p>
    <w:p w:rsidR="00523CA2" w:rsidRDefault="002D7476">
      <w:pPr>
        <w:pStyle w:val="Code"/>
      </w:pPr>
      <w:r>
        <w:t>0b 00 -&gt; TS_WINDOW_ORDER_HEADER::OrderSize</w:t>
      </w:r>
      <w:r>
        <w:tab/>
      </w:r>
      <w:r>
        <w:tab/>
      </w:r>
      <w:r>
        <w:tab/>
      </w:r>
      <w:r>
        <w:tab/>
        <w:t>(2 Bytes)</w:t>
      </w:r>
    </w:p>
    <w:p w:rsidR="00523CA2" w:rsidRDefault="002D7476">
      <w:pPr>
        <w:pStyle w:val="Code"/>
      </w:pPr>
      <w:r>
        <w:t>00 00 00 21 -&gt; TS_WINDOW</w:t>
      </w:r>
      <w:r>
        <w:t>_ORDER_HEADER::FieldsPresentFlags</w:t>
      </w:r>
      <w:r>
        <w:tab/>
      </w:r>
      <w:r>
        <w:tab/>
        <w:t>(4 Bytes)</w:t>
      </w:r>
    </w:p>
    <w:p w:rsidR="00523CA2" w:rsidRDefault="002D7476">
      <w:pPr>
        <w:pStyle w:val="Code"/>
      </w:pPr>
      <w:r>
        <w:t xml:space="preserve">       (WINDOW_ORDER_TYPE_WINDOW | WINDOW_ORDER_STATE_DELETED )</w:t>
      </w:r>
    </w:p>
    <w:p w:rsidR="00523CA2" w:rsidRDefault="002D7476">
      <w:pPr>
        <w:pStyle w:val="Code"/>
      </w:pPr>
      <w:r>
        <w:t>24 00 03 00 -&gt; TS_WINDOW_ORDER_HEADER::WindowId</w:t>
      </w:r>
      <w:r>
        <w:tab/>
      </w:r>
      <w:r>
        <w:tab/>
      </w:r>
      <w:r>
        <w:tab/>
      </w:r>
      <w:r>
        <w:tab/>
        <w:t>(4 Bytes)</w:t>
      </w:r>
    </w:p>
    <w:p w:rsidR="00523CA2" w:rsidRDefault="00523CA2">
      <w:pPr>
        <w:pStyle w:val="Code"/>
      </w:pPr>
    </w:p>
    <w:p w:rsidR="00523CA2" w:rsidRDefault="002D7476">
      <w:pPr>
        <w:pStyle w:val="Heading4"/>
      </w:pPr>
      <w:bookmarkStart w:id="553" w:name="section_4454bc921b504e2296eecc8452271a78"/>
      <w:bookmarkStart w:id="554" w:name="_Toc234800216"/>
      <w:r>
        <w:t>New or Existing Notification Icons</w:t>
      </w:r>
      <w:bookmarkEnd w:id="553"/>
      <w:bookmarkEnd w:id="554"/>
    </w:p>
    <w:p w:rsidR="00523CA2" w:rsidRDefault="002D7476">
      <w:r>
        <w:t xml:space="preserve">The following is a network capture of a </w:t>
      </w:r>
      <w:hyperlink w:anchor="Section_54be5b64200a4b7da57a20e523bcf3ab" w:history="1">
        <w:r>
          <w:rPr>
            <w:rStyle w:val="Hyperlink"/>
          </w:rPr>
          <w:t>Notification Icon Information Order</w:t>
        </w:r>
      </w:hyperlink>
      <w:r>
        <w:t xml:space="preserve">, sent when a new </w:t>
      </w:r>
      <w:hyperlink w:anchor="gt_99babfa0-b00c-4f41-9b8c-335f847f1b47">
        <w:r>
          <w:rPr>
            <w:rStyle w:val="HyperlinkGreen"/>
            <w:b/>
          </w:rPr>
          <w:t>notification icon</w:t>
        </w:r>
      </w:hyperlink>
      <w:r>
        <w:t xml:space="preserve"> is created on the server (as specified in 2.2.1.3.2.2.1).</w:t>
      </w:r>
    </w:p>
    <w:p w:rsidR="00523CA2" w:rsidRDefault="002D7476">
      <w:pPr>
        <w:pStyle w:val="Code"/>
      </w:pPr>
      <w:r>
        <w:t xml:space="preserve">00000000 2e 9d 04 01 00 00 52 8e 00 01 00 d2 9c 00 00 40 ......R........@ </w:t>
      </w:r>
    </w:p>
    <w:p w:rsidR="00523CA2" w:rsidRDefault="002D7476">
      <w:pPr>
        <w:pStyle w:val="Code"/>
      </w:pPr>
      <w:r>
        <w:t>00000010 00 2a 20 0e 20 43 00 6f 00 6d 00 6d 00 75 00 6e .* . C.o.m.m.u.n</w:t>
      </w:r>
    </w:p>
    <w:p w:rsidR="00523CA2" w:rsidRDefault="002D7476">
      <w:pPr>
        <w:pStyle w:val="Code"/>
      </w:pPr>
      <w:r>
        <w:t>00000020 00 69 00 63 00 61 00 74 00 6f 00 72 00 20 00 2d .i.c.a.t.o.r. .-</w:t>
      </w:r>
    </w:p>
    <w:p w:rsidR="00523CA2" w:rsidRDefault="002D7476">
      <w:pPr>
        <w:pStyle w:val="Code"/>
      </w:pPr>
      <w:r>
        <w:t xml:space="preserve">00000030 00 20 00 4e 00 6f 00 74 </w:t>
      </w:r>
      <w:r>
        <w:t>00 20 00 73 00 69 00 67 . .N.o.t. .s.i.g</w:t>
      </w:r>
    </w:p>
    <w:p w:rsidR="00523CA2" w:rsidRDefault="002D7476">
      <w:pPr>
        <w:pStyle w:val="Code"/>
      </w:pPr>
      <w:r>
        <w:t>00000040 00 6e 00 65 00 64 00 20 00 69 00 6e 00 0e 20 2c .n.e.d. .i.n.. ,</w:t>
      </w:r>
    </w:p>
    <w:p w:rsidR="00523CA2" w:rsidRDefault="002D7476">
      <w:pPr>
        <w:pStyle w:val="Code"/>
      </w:pPr>
      <w:r>
        <w:t>00000050 20 00 00 02 20 10 00 10 00 40 00 00 04 fe 03 00  ... ....@......</w:t>
      </w:r>
    </w:p>
    <w:p w:rsidR="00523CA2" w:rsidRDefault="002D7476">
      <w:pPr>
        <w:pStyle w:val="Code"/>
      </w:pPr>
      <w:r>
        <w:t xml:space="preserve">00000060 00 fc 01 00 00 fc 01 00 00 c0 01 00 00 80 00 00 </w:t>
      </w:r>
      <w:r>
        <w:t>.................</w:t>
      </w:r>
    </w:p>
    <w:p w:rsidR="00523CA2" w:rsidRDefault="002D7476">
      <w:pPr>
        <w:pStyle w:val="Code"/>
      </w:pPr>
      <w:r>
        <w:t>00000070 00 00 00 00 00 00 00 00 00 00 00 00 00 00 00 00 ................</w:t>
      </w:r>
    </w:p>
    <w:p w:rsidR="00523CA2" w:rsidRDefault="002D7476">
      <w:pPr>
        <w:pStyle w:val="Code"/>
      </w:pPr>
      <w:r>
        <w:t>00000080 00 00 00 00 00 00 00 00 00 00 00 00 00 80 00 00 ................</w:t>
      </w:r>
    </w:p>
    <w:p w:rsidR="00523CA2" w:rsidRDefault="002D7476">
      <w:pPr>
        <w:pStyle w:val="Code"/>
      </w:pPr>
      <w:r>
        <w:t xml:space="preserve">00000090 00 80 01 00 00 f0 3f 00 00 f8 7f 00 00 00 00 00 ......?.........      </w:t>
      </w:r>
    </w:p>
    <w:p w:rsidR="00523CA2" w:rsidRDefault="002D7476">
      <w:pPr>
        <w:pStyle w:val="Code"/>
      </w:pPr>
      <w:r>
        <w:t>000000a0 0</w:t>
      </w:r>
      <w:r>
        <w:t xml:space="preserve">0 00 00 00 00 00 00 00 00 00 00 00 00 00 00 00 ................      </w:t>
      </w:r>
    </w:p>
    <w:p w:rsidR="00523CA2" w:rsidRDefault="002D7476">
      <w:pPr>
        <w:pStyle w:val="Code"/>
      </w:pPr>
      <w:r>
        <w:t xml:space="preserve">000000b0 00 00 00 00 00 00 00 00 00 18 36 80 18 1e 38 7f ..........6...8.      </w:t>
      </w:r>
    </w:p>
    <w:p w:rsidR="00523CA2" w:rsidRDefault="002D7476">
      <w:pPr>
        <w:pStyle w:val="Code"/>
      </w:pPr>
      <w:r>
        <w:t xml:space="preserve">000000c0 9c 19 35 96 ef 1a 3c b5 fe 1e 3e ad ee 15 34 8c ..5...&lt;...&gt;...4.      </w:t>
      </w:r>
    </w:p>
    <w:p w:rsidR="00523CA2" w:rsidRDefault="002D7476">
      <w:pPr>
        <w:pStyle w:val="Code"/>
      </w:pPr>
      <w:r>
        <w:t>000000d0 8d 14 30 77 1b 00</w:t>
      </w:r>
      <w:r>
        <w:t xml:space="preserve"> 00 00 00 00 00 00 00 00 00 00 ..0w............      </w:t>
      </w:r>
    </w:p>
    <w:p w:rsidR="00523CA2" w:rsidRDefault="002D7476">
      <w:pPr>
        <w:pStyle w:val="Code"/>
      </w:pPr>
      <w:r>
        <w:t xml:space="preserve">000000e0 00 00 00 00 00 00 00 00 00 00 00 00 00 00 00 00 ................      </w:t>
      </w:r>
    </w:p>
    <w:p w:rsidR="00523CA2" w:rsidRDefault="002D7476">
      <w:pPr>
        <w:pStyle w:val="Code"/>
      </w:pPr>
      <w:r>
        <w:t xml:space="preserve">000000f0 00 00 00 00 00 1c 38 85 17 1a 34 87 c6 17 31 9d ......8...4...1.      </w:t>
      </w:r>
    </w:p>
    <w:p w:rsidR="00523CA2" w:rsidRDefault="002D7476">
      <w:pPr>
        <w:pStyle w:val="Code"/>
      </w:pPr>
      <w:r>
        <w:t xml:space="preserve">00000100 ff 0d 2c af ff 15 39 cd ff 1a 42 </w:t>
      </w:r>
      <w:r>
        <w:t xml:space="preserve">e3 ff 22 49 e0 ..,...9...B.."I.      </w:t>
      </w:r>
    </w:p>
    <w:p w:rsidR="00523CA2" w:rsidRDefault="002D7476">
      <w:pPr>
        <w:pStyle w:val="Code"/>
      </w:pPr>
      <w:r>
        <w:t xml:space="preserve">00000110 fc 17 39 a4 c1 13 30 78 1b 00 00 00 00 00 00 00 ..9...0x........      </w:t>
      </w:r>
    </w:p>
    <w:p w:rsidR="00523CA2" w:rsidRDefault="002D7476">
      <w:pPr>
        <w:pStyle w:val="Code"/>
      </w:pPr>
      <w:r>
        <w:t>……………………………………………….(more icon data)</w:t>
      </w:r>
    </w:p>
    <w:p w:rsidR="00523CA2" w:rsidRDefault="00523CA2">
      <w:pPr>
        <w:pStyle w:val="Code"/>
      </w:pPr>
    </w:p>
    <w:p w:rsidR="00523CA2" w:rsidRDefault="002D7476">
      <w:pPr>
        <w:pStyle w:val="Code"/>
      </w:pPr>
      <w:r>
        <w:t xml:space="preserve">     </w:t>
      </w:r>
    </w:p>
    <w:p w:rsidR="00523CA2" w:rsidRDefault="002D7476">
      <w:pPr>
        <w:pStyle w:val="Code"/>
      </w:pPr>
      <w:r>
        <w:t>2e -&gt; TS_NOTIFYICON_ORDER_HEADER::Header(1 Byte)</w:t>
      </w:r>
    </w:p>
    <w:p w:rsidR="00523CA2" w:rsidRDefault="002D7476">
      <w:pPr>
        <w:pStyle w:val="Code"/>
      </w:pPr>
      <w:r>
        <w:t>9d 04 -&gt; TS_NOTIFYICON_ORDER_HEADER::OrderSize</w:t>
      </w:r>
      <w:r>
        <w:t>(2 Bytes)</w:t>
      </w:r>
    </w:p>
    <w:p w:rsidR="00523CA2" w:rsidRDefault="002D7476">
      <w:pPr>
        <w:pStyle w:val="Code"/>
      </w:pPr>
      <w:r>
        <w:t>01 00 00 52 -&gt; TS_NOTIFYICON_ORDER_HEADER::FieldsPresentFlags (4 Bytes)</w:t>
      </w:r>
    </w:p>
    <w:p w:rsidR="00523CA2" w:rsidRDefault="002D7476">
      <w:pPr>
        <w:pStyle w:val="Code"/>
      </w:pPr>
      <w:r>
        <w:t xml:space="preserve">     WINDOW_ORDER_TYPE_NOTIFY | WINDOW_ORDER_FIELD_NOTIFY_TIP | </w:t>
      </w:r>
    </w:p>
    <w:p w:rsidR="00523CA2" w:rsidRDefault="002D7476">
      <w:pPr>
        <w:pStyle w:val="Code"/>
      </w:pPr>
      <w:r>
        <w:t xml:space="preserve">     WINDOW_ORDER_STATE_NEW | WINDOW_ORDER_ICON)</w:t>
      </w:r>
    </w:p>
    <w:p w:rsidR="00523CA2" w:rsidRDefault="002D7476">
      <w:pPr>
        <w:pStyle w:val="Code"/>
      </w:pPr>
      <w:r>
        <w:t>8e 00 01 00 -&gt; TS_NOTIFYICON_ORDER_HEADER::WindowId</w:t>
      </w:r>
    </w:p>
    <w:p w:rsidR="00523CA2" w:rsidRDefault="002D7476">
      <w:pPr>
        <w:pStyle w:val="Code"/>
      </w:pPr>
      <w:r>
        <w:t>d2 9c 00</w:t>
      </w:r>
      <w:r>
        <w:t xml:space="preserve"> 00 -&gt; TS_NOTIFYICON_ORDER_HEADER::NotifyIconId</w:t>
      </w:r>
    </w:p>
    <w:p w:rsidR="00523CA2" w:rsidRDefault="002D7476">
      <w:pPr>
        <w:pStyle w:val="Code"/>
      </w:pPr>
      <w:r>
        <w:t>0000000f 40</w:t>
      </w:r>
    </w:p>
    <w:p w:rsidR="00523CA2" w:rsidRDefault="002D7476">
      <w:pPr>
        <w:pStyle w:val="Code"/>
      </w:pPr>
      <w:r>
        <w:t xml:space="preserve">00000010 00 57 00 69 00 6e 00 64 00 6f 00 77 00 73 00 20 </w:t>
      </w:r>
    </w:p>
    <w:p w:rsidR="00523CA2" w:rsidRDefault="002D7476">
      <w:pPr>
        <w:pStyle w:val="Code"/>
      </w:pPr>
      <w:r>
        <w:t xml:space="preserve">00000020 00 54 00 61 00 73 00 6b 00 20 00 4d 00 61 00 6e </w:t>
      </w:r>
    </w:p>
    <w:p w:rsidR="00523CA2" w:rsidRDefault="002D7476">
      <w:pPr>
        <w:pStyle w:val="Code"/>
      </w:pPr>
      <w:r>
        <w:t xml:space="preserve">00000030 00 61 00 67 00 65 00 72 00 00 00 02 10 10 00 10 </w:t>
      </w:r>
    </w:p>
    <w:p w:rsidR="00523CA2" w:rsidRDefault="002D7476">
      <w:pPr>
        <w:pStyle w:val="Code"/>
      </w:pPr>
      <w:r>
        <w:t>00000040 00 6e 00 65 0</w:t>
      </w:r>
      <w:r>
        <w:t>0 64 00 20 00 69 00 6e 00 0e 20 2c -&gt; ToolTip (Communicator  - Not signed in )</w:t>
      </w:r>
    </w:p>
    <w:p w:rsidR="00523CA2" w:rsidRDefault="00523CA2">
      <w:pPr>
        <w:pStyle w:val="Code"/>
      </w:pPr>
    </w:p>
    <w:p w:rsidR="00523CA2" w:rsidRDefault="002D7476">
      <w:pPr>
        <w:pStyle w:val="Code"/>
      </w:pPr>
      <w:r>
        <w:t>00000050 20 00 00 02 20 10 00 10 00 40 00 00 04 fe 03 00  ... ....@......</w:t>
      </w:r>
    </w:p>
    <w:p w:rsidR="00523CA2" w:rsidRDefault="002D7476">
      <w:pPr>
        <w:pStyle w:val="Code"/>
      </w:pPr>
      <w:r>
        <w:t>00000060 00 fc 01 00 00 fc 01 00 00 c0 01 00 00 80 00 00 .................</w:t>
      </w:r>
    </w:p>
    <w:p w:rsidR="00523CA2" w:rsidRDefault="002D7476">
      <w:pPr>
        <w:pStyle w:val="Code"/>
      </w:pPr>
      <w:r>
        <w:t xml:space="preserve">00000070 00 00 00 00 00 00 </w:t>
      </w:r>
      <w:r>
        <w:t>00 00 00 00 00 00 00 00 00 00 ................</w:t>
      </w:r>
    </w:p>
    <w:p w:rsidR="00523CA2" w:rsidRDefault="002D7476">
      <w:pPr>
        <w:pStyle w:val="Code"/>
      </w:pPr>
      <w:r>
        <w:t>00000080 00 00 00 00 00 00 00 00 00 00 00 00 00 80 00 00 ................</w:t>
      </w:r>
    </w:p>
    <w:p w:rsidR="00523CA2" w:rsidRDefault="002D7476">
      <w:pPr>
        <w:pStyle w:val="Code"/>
      </w:pPr>
      <w:r>
        <w:t xml:space="preserve">00000090 00 80 01 00 00 f0 3f 00 00 f8 7f 00 00 00 00 00 ......?.........      </w:t>
      </w:r>
    </w:p>
    <w:p w:rsidR="00523CA2" w:rsidRDefault="002D7476">
      <w:pPr>
        <w:pStyle w:val="Code"/>
      </w:pPr>
      <w:r>
        <w:t>000000a0 00 00 00 00 00 00 00 00 00 00 00 00 00 00 00 0</w:t>
      </w:r>
      <w:r>
        <w:t xml:space="preserve">0 ................      </w:t>
      </w:r>
    </w:p>
    <w:p w:rsidR="00523CA2" w:rsidRDefault="002D7476">
      <w:pPr>
        <w:pStyle w:val="Code"/>
      </w:pPr>
      <w:r>
        <w:t xml:space="preserve">000000b0 00 00 00 00 00 00 00 00 00 18 36 80 18 1e 38 7f ..........6...8.      </w:t>
      </w:r>
    </w:p>
    <w:p w:rsidR="00523CA2" w:rsidRDefault="002D7476">
      <w:pPr>
        <w:pStyle w:val="Code"/>
      </w:pPr>
      <w:r>
        <w:t xml:space="preserve">000000c0 9c 19 35 96 ef 1a 3c b5 fe 1e 3e ad ee 15 34 8c ..5...&lt;...&gt;...4.      </w:t>
      </w:r>
    </w:p>
    <w:p w:rsidR="00523CA2" w:rsidRDefault="002D7476">
      <w:pPr>
        <w:pStyle w:val="Code"/>
      </w:pPr>
      <w:r>
        <w:t>000000d0 8d 14 30 77 1b 00 00 00 00 00 00 00 00 00 00 00 ..0w..........</w:t>
      </w:r>
      <w:r>
        <w:t xml:space="preserve">..      </w:t>
      </w:r>
    </w:p>
    <w:p w:rsidR="00523CA2" w:rsidRDefault="002D7476">
      <w:pPr>
        <w:pStyle w:val="Code"/>
      </w:pPr>
      <w:r>
        <w:t xml:space="preserve">000000e0 00 00 00 00 00 00 00 00 00 00 00 00 00 00 00 00 ................      </w:t>
      </w:r>
    </w:p>
    <w:p w:rsidR="00523CA2" w:rsidRDefault="002D7476">
      <w:pPr>
        <w:pStyle w:val="Code"/>
      </w:pPr>
      <w:r>
        <w:t xml:space="preserve">000000f0 00 00 00 00 00 1c 38 85 17 1a 34 87 c6 17 31 9d ......8...4...1.      </w:t>
      </w:r>
    </w:p>
    <w:p w:rsidR="00523CA2" w:rsidRDefault="002D7476">
      <w:pPr>
        <w:pStyle w:val="Code"/>
      </w:pPr>
      <w:r>
        <w:t xml:space="preserve">00000100 ff 0d 2c af ff 15 39 cd ff 1a 42 e3 ff 22 49 e0 ..,...9...B.."I.      </w:t>
      </w:r>
    </w:p>
    <w:p w:rsidR="00523CA2" w:rsidRDefault="002D7476">
      <w:pPr>
        <w:pStyle w:val="Code"/>
      </w:pPr>
      <w:r>
        <w:t xml:space="preserve">00000110 fc 17 39 a4 c1 13 30 78 1b 00 00 00 00 00 00 00 ..9...0x........    -&gt; Icon  </w:t>
      </w:r>
    </w:p>
    <w:p w:rsidR="00523CA2" w:rsidRDefault="002D7476">
      <w:pPr>
        <w:pStyle w:val="Code"/>
      </w:pPr>
      <w:r>
        <w:t>……………………………………………….(more icon data)</w:t>
      </w:r>
    </w:p>
    <w:p w:rsidR="00523CA2" w:rsidRDefault="002D7476">
      <w:r>
        <w:rPr>
          <w:b/>
        </w:rPr>
        <w:lastRenderedPageBreak/>
        <w:t>Note</w:t>
      </w:r>
      <w:r>
        <w:t>  The icon data is significantly large and accounts for the remainder of the order. For the sake of brevity, the icon information</w:t>
      </w:r>
      <w:r>
        <w:t xml:space="preserve"> in the remaining bytes of the </w:t>
      </w:r>
      <w:r>
        <w:rPr>
          <w:b/>
        </w:rPr>
        <w:t>orderSize</w:t>
      </w:r>
      <w:r>
        <w:t xml:space="preserve"> field has been truncated in this example.</w:t>
      </w:r>
    </w:p>
    <w:p w:rsidR="00523CA2" w:rsidRDefault="002D7476">
      <w:pPr>
        <w:pStyle w:val="Heading4"/>
      </w:pPr>
      <w:bookmarkStart w:id="555" w:name="section_3852001e06ec4e0288ac66d2749ebe23"/>
      <w:bookmarkStart w:id="556" w:name="_Toc234800217"/>
      <w:r>
        <w:t>Deleted Notification Icons</w:t>
      </w:r>
      <w:bookmarkEnd w:id="555"/>
      <w:bookmarkEnd w:id="556"/>
    </w:p>
    <w:p w:rsidR="00523CA2" w:rsidRDefault="002D7476">
      <w:r>
        <w:t xml:space="preserve">The following is a network capture of a </w:t>
      </w:r>
      <w:hyperlink w:anchor="Section_b0f8b4391eef48acafc7d4745e590c5a" w:history="1">
        <w:r>
          <w:rPr>
            <w:rStyle w:val="Hyperlink"/>
          </w:rPr>
          <w:t>Notification Icon Information Order</w:t>
        </w:r>
      </w:hyperlink>
      <w:r>
        <w:t>, sent when</w:t>
      </w:r>
      <w:r>
        <w:t xml:space="preserve"> an existing </w:t>
      </w:r>
      <w:hyperlink w:anchor="gt_99babfa0-b00c-4f41-9b8c-335f847f1b47">
        <w:r>
          <w:rPr>
            <w:rStyle w:val="HyperlinkGreen"/>
            <w:b/>
          </w:rPr>
          <w:t>notification icon</w:t>
        </w:r>
      </w:hyperlink>
      <w:r>
        <w:t xml:space="preserve"> is deleted on the server (as specified in 2.2.1.3.2.2.2).</w:t>
      </w:r>
    </w:p>
    <w:p w:rsidR="00523CA2" w:rsidRDefault="002D7476">
      <w:pPr>
        <w:pStyle w:val="Code"/>
      </w:pPr>
      <w:r>
        <w:t>00000000 2e 0f 00 01 00 00 62 f4 01 03 00 00 00 00 00  .y....B........</w:t>
      </w:r>
    </w:p>
    <w:p w:rsidR="00523CA2" w:rsidRDefault="00523CA2">
      <w:pPr>
        <w:pStyle w:val="Code"/>
      </w:pPr>
    </w:p>
    <w:p w:rsidR="00523CA2" w:rsidRDefault="002D7476">
      <w:pPr>
        <w:pStyle w:val="Code"/>
      </w:pPr>
      <w:r>
        <w:t>2e -&gt; TS_NOTIFYICON_ORDER_HEADER:</w:t>
      </w:r>
      <w:r>
        <w:t>:Header(1 Byte)</w:t>
      </w:r>
    </w:p>
    <w:p w:rsidR="00523CA2" w:rsidRDefault="002D7476">
      <w:pPr>
        <w:pStyle w:val="Code"/>
      </w:pPr>
      <w:r>
        <w:t>0f 00 -&gt; TS_NOTIFYICON_ORDER_HEADER::OrderSize(2 Bytes)</w:t>
      </w:r>
    </w:p>
    <w:p w:rsidR="00523CA2" w:rsidRDefault="002D7476">
      <w:pPr>
        <w:pStyle w:val="Code"/>
      </w:pPr>
      <w:r>
        <w:t>01 00 00 62 -&gt; TS_NOTIFYICON_ORDER_HEADER::FieldsPresentFlags (4 Bytes)</w:t>
      </w:r>
    </w:p>
    <w:p w:rsidR="00523CA2" w:rsidRDefault="002D7476">
      <w:pPr>
        <w:pStyle w:val="Code"/>
      </w:pPr>
      <w:r>
        <w:t xml:space="preserve">     WINDOW_ORDER_TYPE_NOTIFY | WINDOW_ORDER_STATE_DELETED | </w:t>
      </w:r>
    </w:p>
    <w:p w:rsidR="00523CA2" w:rsidRDefault="002D7476">
      <w:pPr>
        <w:pStyle w:val="Code"/>
      </w:pPr>
      <w:r>
        <w:t xml:space="preserve">     WINDOW_ORDER_FIELD_NOTIFY_TIP | WINDOW_ORDER_</w:t>
      </w:r>
      <w:r>
        <w:t>ICON)</w:t>
      </w:r>
    </w:p>
    <w:p w:rsidR="00523CA2" w:rsidRDefault="002D7476">
      <w:pPr>
        <w:pStyle w:val="Code"/>
      </w:pPr>
      <w:r>
        <w:t>f4 01 03 00 -&gt; TS_NOTIFYICON_ORDER_HEADER::WindowId</w:t>
      </w:r>
    </w:p>
    <w:p w:rsidR="00523CA2" w:rsidRDefault="002D7476">
      <w:pPr>
        <w:pStyle w:val="Code"/>
      </w:pPr>
      <w:r>
        <w:t>00 00 00 00 -&gt; TS_NOTIFYICON_ORDER_HEADER::NotifyIconId</w:t>
      </w:r>
    </w:p>
    <w:p w:rsidR="00523CA2" w:rsidRDefault="002D7476">
      <w:pPr>
        <w:pStyle w:val="Heading4"/>
      </w:pPr>
      <w:bookmarkStart w:id="557" w:name="section_7287dd3cf99948ba9559651113d646c6"/>
      <w:bookmarkStart w:id="558" w:name="_Toc234800218"/>
      <w:r>
        <w:t>Actively Monitored Desktop</w:t>
      </w:r>
      <w:bookmarkEnd w:id="557"/>
      <w:bookmarkEnd w:id="558"/>
    </w:p>
    <w:p w:rsidR="00523CA2" w:rsidRDefault="002D7476">
      <w:r>
        <w:t xml:space="preserve">The following is a network capture of an </w:t>
      </w:r>
      <w:hyperlink w:anchor="Section_7ed2eff1c56542ad8e0d9bd9b858421f" w:history="1">
        <w:r>
          <w:rPr>
            <w:rStyle w:val="Hyperlink"/>
          </w:rPr>
          <w:t>Actively Monit</w:t>
        </w:r>
        <w:r>
          <w:rPr>
            <w:rStyle w:val="Hyperlink"/>
          </w:rPr>
          <w:t>ored Desktop</w:t>
        </w:r>
      </w:hyperlink>
      <w:r>
        <w:t xml:space="preserve"> packet (as specified in 2.2.1.3.3.2.1).</w:t>
      </w:r>
    </w:p>
    <w:p w:rsidR="00523CA2" w:rsidRDefault="002D7476">
      <w:pPr>
        <w:pStyle w:val="Code"/>
      </w:pPr>
      <w:r>
        <w:t>00000000 2e 14 00 30 00 00 04 a0 00 01 00 02 a0 00 01 00 ...0............</w:t>
      </w:r>
    </w:p>
    <w:p w:rsidR="00523CA2" w:rsidRDefault="002D7476">
      <w:pPr>
        <w:pStyle w:val="Code"/>
      </w:pPr>
      <w:r>
        <w:t xml:space="preserve">                </w:t>
      </w:r>
    </w:p>
    <w:p w:rsidR="00523CA2" w:rsidRDefault="00523CA2">
      <w:pPr>
        <w:pStyle w:val="Code"/>
      </w:pPr>
    </w:p>
    <w:p w:rsidR="00523CA2" w:rsidRDefault="002D7476">
      <w:pPr>
        <w:pStyle w:val="Code"/>
      </w:pPr>
      <w:r>
        <w:t>2e -&gt; TS_DESKTOP_ORDER_HEADER::Header</w:t>
      </w:r>
    </w:p>
    <w:p w:rsidR="00523CA2" w:rsidRDefault="002D7476">
      <w:pPr>
        <w:pStyle w:val="Code"/>
      </w:pPr>
      <w:r>
        <w:t>14 00 -&gt; TS_DESKTOP_ORDER_HEADER::OrderSize</w:t>
      </w:r>
    </w:p>
    <w:p w:rsidR="00523CA2" w:rsidRDefault="002D7476">
      <w:pPr>
        <w:pStyle w:val="Code"/>
      </w:pPr>
      <w:r>
        <w:t xml:space="preserve">30 00 00 04 -&gt; </w:t>
      </w:r>
      <w:r>
        <w:t>TS_DESKTOP_ORDER_HEADER::FieldsPresentFlags (0x4000030)</w:t>
      </w:r>
    </w:p>
    <w:p w:rsidR="00523CA2" w:rsidRDefault="002D7476">
      <w:pPr>
        <w:pStyle w:val="Code"/>
      </w:pPr>
      <w:r>
        <w:t xml:space="preserve">               (WINDOW_ORDER_TYPE_DESKTOP | WINDOW_ORDER_FIELD_DESKTOP_ZORDER </w:t>
      </w:r>
    </w:p>
    <w:p w:rsidR="00523CA2" w:rsidRDefault="002D7476">
      <w:pPr>
        <w:pStyle w:val="Code"/>
      </w:pPr>
      <w:r>
        <w:t>WINDOW_ORDER_FIELD_DESKTOP_ACTIVEWND )</w:t>
      </w:r>
    </w:p>
    <w:p w:rsidR="00523CA2" w:rsidRDefault="002D7476">
      <w:pPr>
        <w:pStyle w:val="Code"/>
      </w:pPr>
      <w:r>
        <w:t>a0 00 01 00 -&gt; ActiveWindowId</w:t>
      </w:r>
    </w:p>
    <w:p w:rsidR="00523CA2" w:rsidRDefault="002D7476">
      <w:pPr>
        <w:pStyle w:val="Code"/>
      </w:pPr>
      <w:r>
        <w:t>02 -&gt; NumWindowIds</w:t>
      </w:r>
    </w:p>
    <w:p w:rsidR="00523CA2" w:rsidRDefault="002D7476">
      <w:pPr>
        <w:pStyle w:val="Code"/>
      </w:pPr>
      <w:r>
        <w:t xml:space="preserve">66 00 02 00 </w:t>
      </w:r>
    </w:p>
    <w:p w:rsidR="00523CA2" w:rsidRDefault="002D7476">
      <w:pPr>
        <w:pStyle w:val="Code"/>
      </w:pPr>
      <w:r>
        <w:t>a0 00 01 00 -&gt; Windo</w:t>
      </w:r>
      <w:r>
        <w:t>wIds</w:t>
      </w:r>
    </w:p>
    <w:p w:rsidR="00523CA2" w:rsidRDefault="00523CA2">
      <w:pPr>
        <w:pStyle w:val="Code"/>
      </w:pPr>
    </w:p>
    <w:p w:rsidR="00523CA2" w:rsidRDefault="002D7476">
      <w:pPr>
        <w:pStyle w:val="Heading4"/>
      </w:pPr>
      <w:bookmarkStart w:id="559" w:name="section_de16535beaa8496d8a5da6904237b3c0"/>
      <w:bookmarkStart w:id="560" w:name="_Toc234800219"/>
      <w:r>
        <w:t>Non-Monitored Desktop</w:t>
      </w:r>
      <w:bookmarkEnd w:id="559"/>
      <w:bookmarkEnd w:id="560"/>
    </w:p>
    <w:p w:rsidR="00523CA2" w:rsidRDefault="002D7476">
      <w:r>
        <w:t xml:space="preserve">The following is a network capture of a </w:t>
      </w:r>
      <w:r>
        <w:rPr>
          <w:b/>
        </w:rPr>
        <w:t>Non-Monitored Desktop</w:t>
      </w:r>
      <w:r>
        <w:t xml:space="preserve"> packet (as specified in </w:t>
      </w:r>
      <w:hyperlink w:anchor="Section_d41b06088f294b93b8c533b18dc7c4d0" w:history="1">
        <w:r>
          <w:rPr>
            <w:rStyle w:val="Hyperlink"/>
          </w:rPr>
          <w:t>2.2.1.3.3.2.2</w:t>
        </w:r>
      </w:hyperlink>
      <w:r>
        <w:t>).</w:t>
      </w:r>
    </w:p>
    <w:p w:rsidR="00523CA2" w:rsidRDefault="002D7476">
      <w:pPr>
        <w:pStyle w:val="Code"/>
      </w:pPr>
      <w:r>
        <w:t>00000000 2e 07 00 01 00 00 04  ..........@.....</w:t>
      </w:r>
    </w:p>
    <w:p w:rsidR="00523CA2" w:rsidRDefault="00523CA2">
      <w:pPr>
        <w:pStyle w:val="Code"/>
      </w:pPr>
    </w:p>
    <w:p w:rsidR="00523CA2" w:rsidRDefault="002D7476">
      <w:pPr>
        <w:pStyle w:val="Code"/>
      </w:pPr>
      <w:r>
        <w:t>2e -&gt; TS_DESKTOP_</w:t>
      </w:r>
      <w:r>
        <w:t>ORDER_HEADER::Header</w:t>
      </w:r>
    </w:p>
    <w:p w:rsidR="00523CA2" w:rsidRDefault="002D7476">
      <w:pPr>
        <w:pStyle w:val="Code"/>
      </w:pPr>
      <w:r>
        <w:t>07 00 -&gt; TS_DESKTOP_ORDER_HEADER::OrderSize</w:t>
      </w:r>
    </w:p>
    <w:p w:rsidR="00523CA2" w:rsidRDefault="002D7476">
      <w:pPr>
        <w:pStyle w:val="Code"/>
      </w:pPr>
      <w:r>
        <w:t>01 00 00 04 -&gt; TS_DESKTOP_ORDER_HEADER::FieldsPresentFlags</w:t>
      </w:r>
    </w:p>
    <w:p w:rsidR="00523CA2" w:rsidRDefault="002D7476">
      <w:pPr>
        <w:pStyle w:val="Code"/>
      </w:pPr>
      <w:r>
        <w:t xml:space="preserve">               (WINDOW_ORDER_TYPE_DESKTOP | WINDOW_ORDER_FIELD_DESKTOP_NONE)</w:t>
      </w:r>
    </w:p>
    <w:p w:rsidR="00523CA2" w:rsidRDefault="00523CA2">
      <w:pPr>
        <w:pStyle w:val="Code"/>
      </w:pPr>
    </w:p>
    <w:p w:rsidR="00523CA2" w:rsidRDefault="002D7476">
      <w:pPr>
        <w:pStyle w:val="Heading2"/>
      </w:pPr>
      <w:bookmarkStart w:id="561" w:name="section_523864a90f9447f4b8a92a604818ef7e"/>
      <w:bookmarkStart w:id="562" w:name="_Toc234800220"/>
      <w:r>
        <w:t>Initialization Messages</w:t>
      </w:r>
      <w:bookmarkEnd w:id="561"/>
      <w:bookmarkEnd w:id="562"/>
      <w:r>
        <w:fldChar w:fldCharType="begin"/>
      </w:r>
      <w:r>
        <w:instrText xml:space="preserve"> XE "Initialization messages ex</w:instrText>
      </w:r>
      <w:r>
        <w:instrText>amples"</w:instrText>
      </w:r>
      <w:r>
        <w:fldChar w:fldCharType="end"/>
      </w:r>
      <w:r>
        <w:fldChar w:fldCharType="begin"/>
      </w:r>
      <w:r>
        <w:instrText xml:space="preserve"> XE "Examples:initialization messages examples"</w:instrText>
      </w:r>
      <w:r>
        <w:fldChar w:fldCharType="end"/>
      </w:r>
    </w:p>
    <w:p w:rsidR="00523CA2" w:rsidRDefault="002D7476">
      <w:pPr>
        <w:pStyle w:val="Heading3"/>
      </w:pPr>
      <w:bookmarkStart w:id="563" w:name="section_4c497288e66b42818b0ba38f4627ee16"/>
      <w:bookmarkStart w:id="564" w:name="_Toc234800221"/>
      <w:r>
        <w:t>TS_RAIL_ORDER_HANDSHAKE</w:t>
      </w:r>
      <w:bookmarkEnd w:id="563"/>
      <w:bookmarkEnd w:id="564"/>
    </w:p>
    <w:p w:rsidR="00523CA2" w:rsidRDefault="002D7476">
      <w:r>
        <w:t xml:space="preserve">The following are network captures of the Handshake PDU (TS_RAIL_ORDER_HANDSHAKE, as specified in </w:t>
      </w:r>
      <w:hyperlink w:anchor="Section_cec4eb83b30443c98378b5b8f5e7082a" w:history="1">
        <w:r>
          <w:rPr>
            <w:rStyle w:val="Hyperlink"/>
          </w:rPr>
          <w:t>2.2.2.2.1</w:t>
        </w:r>
      </w:hyperlink>
      <w:r>
        <w:t>).</w:t>
      </w:r>
    </w:p>
    <w:p w:rsidR="00523CA2" w:rsidRDefault="002D7476">
      <w:r>
        <w:rPr>
          <w:b/>
        </w:rPr>
        <w:lastRenderedPageBreak/>
        <w:t>Server to Client</w:t>
      </w:r>
    </w:p>
    <w:p w:rsidR="00523CA2" w:rsidRDefault="002D7476">
      <w:pPr>
        <w:pStyle w:val="Code"/>
      </w:pPr>
      <w:r>
        <w:t>00000000 05 00 08 00 71 17 00 00                         ....q...</w:t>
      </w:r>
    </w:p>
    <w:p w:rsidR="00523CA2" w:rsidRDefault="00523CA2">
      <w:pPr>
        <w:pStyle w:val="Code"/>
      </w:pPr>
    </w:p>
    <w:p w:rsidR="00523CA2" w:rsidRDefault="002D7476">
      <w:pPr>
        <w:pStyle w:val="Code"/>
      </w:pPr>
      <w:r>
        <w:t>05 00 -&gt; TS_RAIL_PDU_HEADER::orderType = TS_RAIL_ORDER_HANDSHAKE (5) (2 Bytes)</w:t>
      </w:r>
    </w:p>
    <w:p w:rsidR="00523CA2" w:rsidRDefault="002D7476">
      <w:pPr>
        <w:pStyle w:val="Code"/>
      </w:pPr>
      <w:r>
        <w:t>08 00 -&gt; TS_RAIL_PDU_HEADER::orderLength   = 8                           (2 Bytes)</w:t>
      </w:r>
    </w:p>
    <w:p w:rsidR="00523CA2" w:rsidRDefault="002D7476">
      <w:pPr>
        <w:pStyle w:val="Code"/>
      </w:pPr>
      <w:r>
        <w:t xml:space="preserve">71 17 00 </w:t>
      </w:r>
      <w:r>
        <w:t>00 -&gt; buildNumber                                           (4 Bytes)</w:t>
      </w:r>
    </w:p>
    <w:p w:rsidR="00523CA2" w:rsidRDefault="00523CA2">
      <w:pPr>
        <w:pStyle w:val="Code"/>
      </w:pPr>
    </w:p>
    <w:p w:rsidR="00523CA2" w:rsidRDefault="002D7476">
      <w:r>
        <w:rPr>
          <w:b/>
        </w:rPr>
        <w:t>Client to Server</w:t>
      </w:r>
    </w:p>
    <w:p w:rsidR="00523CA2" w:rsidRDefault="002D7476">
      <w:pPr>
        <w:pStyle w:val="Code"/>
      </w:pPr>
      <w:r>
        <w:t>00000000 05 00 08 00 71 17 00 00                         ....q...</w:t>
      </w:r>
    </w:p>
    <w:p w:rsidR="00523CA2" w:rsidRDefault="00523CA2">
      <w:pPr>
        <w:pStyle w:val="Code"/>
      </w:pPr>
    </w:p>
    <w:p w:rsidR="00523CA2" w:rsidRDefault="002D7476">
      <w:pPr>
        <w:pStyle w:val="Code"/>
      </w:pPr>
      <w:r>
        <w:t>05 00 -&gt; TS_RAIL_PDU_HEADER::orderType = TS_RAIL_ORDER_HANDSHAKE (5) (2 Bytes)</w:t>
      </w:r>
    </w:p>
    <w:p w:rsidR="00523CA2" w:rsidRDefault="002D7476">
      <w:pPr>
        <w:pStyle w:val="Code"/>
      </w:pPr>
      <w:r>
        <w:t>08 00 -&gt; TS_RAIL_PDU_H</w:t>
      </w:r>
      <w:r>
        <w:t>EADER::orderLength   = 8                           (2 Bytes)</w:t>
      </w:r>
    </w:p>
    <w:p w:rsidR="00523CA2" w:rsidRDefault="002D7476">
      <w:pPr>
        <w:pStyle w:val="Code"/>
      </w:pPr>
      <w:r>
        <w:t>71 17 00 00 -&gt; buildNumber                                             (4 Bytes)</w:t>
      </w:r>
    </w:p>
    <w:p w:rsidR="00523CA2" w:rsidRDefault="00523CA2">
      <w:pPr>
        <w:pStyle w:val="Code"/>
      </w:pPr>
    </w:p>
    <w:p w:rsidR="00523CA2" w:rsidRDefault="002D7476">
      <w:pPr>
        <w:pStyle w:val="Heading3"/>
      </w:pPr>
      <w:bookmarkStart w:id="565" w:name="section_1428a29bdf7247e1aba8828141fce5ab"/>
      <w:bookmarkStart w:id="566" w:name="_Toc234800222"/>
      <w:r>
        <w:t>TS_RAIL_ORDER_CLIENTSTATUS</w:t>
      </w:r>
      <w:bookmarkEnd w:id="565"/>
      <w:bookmarkEnd w:id="566"/>
    </w:p>
    <w:p w:rsidR="00523CA2" w:rsidRDefault="002D7476">
      <w:r>
        <w:t xml:space="preserve">The following is a network capture of the </w:t>
      </w:r>
      <w:hyperlink w:anchor="Section_743e782df59b40b5a0f3adc74e68a2ff" w:history="1">
        <w:r>
          <w:rPr>
            <w:rStyle w:val="Hyperlink"/>
          </w:rPr>
          <w:t>Client Caps PDU</w:t>
        </w:r>
      </w:hyperlink>
      <w:r>
        <w:t xml:space="preserve"> (TS_RAIL_ORDER_CLIENTSTATUS, as specified in 2.2.2.2.2).</w:t>
      </w:r>
    </w:p>
    <w:p w:rsidR="00523CA2" w:rsidRDefault="002D7476">
      <w:pPr>
        <w:pStyle w:val="Code"/>
      </w:pPr>
      <w:r>
        <w:t>00000000 0b 00 08 00 01 00 00 00                         ........</w:t>
      </w:r>
    </w:p>
    <w:p w:rsidR="00523CA2" w:rsidRDefault="00523CA2">
      <w:pPr>
        <w:pStyle w:val="Code"/>
      </w:pPr>
    </w:p>
    <w:p w:rsidR="00523CA2" w:rsidRDefault="002D7476">
      <w:pPr>
        <w:pStyle w:val="Code"/>
      </w:pPr>
      <w:r>
        <w:t>0b 00 -&gt; TS_RAIL_PDU_HEADER::orderType = TS_RAIL_ORDER_CLIENTSTATUS (11) (2 Bytes)</w:t>
      </w:r>
    </w:p>
    <w:p w:rsidR="00523CA2" w:rsidRDefault="002D7476">
      <w:pPr>
        <w:pStyle w:val="Code"/>
      </w:pPr>
      <w:r>
        <w:t>08 00 -&gt; TS_RAIL_</w:t>
      </w:r>
      <w:r>
        <w:t>PDU_HEADER::orderLength   = 8                   (2 Bytes)</w:t>
      </w:r>
    </w:p>
    <w:p w:rsidR="00523CA2" w:rsidRDefault="002D7476">
      <w:pPr>
        <w:pStyle w:val="Code"/>
      </w:pPr>
      <w:r>
        <w:t>01 00 00 00 -&gt;Flags                                          (4 Bytes)</w:t>
      </w:r>
    </w:p>
    <w:p w:rsidR="00523CA2" w:rsidRDefault="00523CA2">
      <w:pPr>
        <w:pStyle w:val="Code"/>
      </w:pPr>
    </w:p>
    <w:p w:rsidR="00523CA2" w:rsidRDefault="002D7476">
      <w:pPr>
        <w:pStyle w:val="Heading2"/>
      </w:pPr>
      <w:bookmarkStart w:id="567" w:name="section_a11027844f754c96af4777b34b0a9fde"/>
      <w:bookmarkStart w:id="568" w:name="_Toc234800223"/>
      <w:r>
        <w:t>Launching Messages</w:t>
      </w:r>
      <w:bookmarkEnd w:id="567"/>
      <w:bookmarkEnd w:id="568"/>
      <w:r>
        <w:fldChar w:fldCharType="begin"/>
      </w:r>
      <w:r>
        <w:instrText xml:space="preserve"> XE "Launching messages examples"</w:instrText>
      </w:r>
      <w:r>
        <w:fldChar w:fldCharType="end"/>
      </w:r>
      <w:r>
        <w:fldChar w:fldCharType="begin"/>
      </w:r>
      <w:r>
        <w:instrText xml:space="preserve"> XE "Examples:Launching messages examples"</w:instrText>
      </w:r>
      <w:r>
        <w:fldChar w:fldCharType="end"/>
      </w:r>
    </w:p>
    <w:p w:rsidR="00523CA2" w:rsidRDefault="002D7476">
      <w:pPr>
        <w:pStyle w:val="Heading3"/>
      </w:pPr>
      <w:bookmarkStart w:id="569" w:name="section_c78f23b007ee41d58affcb58899a99f7"/>
      <w:bookmarkStart w:id="570" w:name="_Toc234800224"/>
      <w:r>
        <w:t>TS_RAIL_ORDER_EXEC</w:t>
      </w:r>
      <w:bookmarkEnd w:id="569"/>
      <w:bookmarkEnd w:id="570"/>
    </w:p>
    <w:p w:rsidR="00523CA2" w:rsidRDefault="002D7476">
      <w:r>
        <w:t>The follo</w:t>
      </w:r>
      <w:r>
        <w:t xml:space="preserve">wing is a network capture of the </w:t>
      </w:r>
      <w:hyperlink w:anchor="Section_98a6e3c3c2a942ccad910d9a6c211138" w:history="1">
        <w:r>
          <w:rPr>
            <w:rStyle w:val="Hyperlink"/>
          </w:rPr>
          <w:t>Client Execute PDU</w:t>
        </w:r>
      </w:hyperlink>
      <w:r>
        <w:t xml:space="preserve"> (TS_RAIL_ORDER_EXEC, as specified in 2.2.2.3.1).</w:t>
      </w:r>
    </w:p>
    <w:p w:rsidR="00523CA2" w:rsidRDefault="002D7476">
      <w:pPr>
        <w:pStyle w:val="Code"/>
      </w:pPr>
      <w:r>
        <w:t xml:space="preserve"> 00000000 01 00 5e 00 08 00 14 00 26 00 18 00 7c 00 7c 00 ..^.....&amp;...|.|.</w:t>
      </w:r>
    </w:p>
    <w:p w:rsidR="00523CA2" w:rsidRDefault="002D7476">
      <w:pPr>
        <w:pStyle w:val="Code"/>
      </w:pPr>
      <w:r>
        <w:t xml:space="preserve"> 00000010 69 00 65 0</w:t>
      </w:r>
      <w:r>
        <w:t>0 78 00 70 00 6c 00 6f 00 72 00 65 00 i.e.x.p.l.o.r.e.</w:t>
      </w:r>
    </w:p>
    <w:p w:rsidR="00523CA2" w:rsidRDefault="002D7476">
      <w:pPr>
        <w:pStyle w:val="Code"/>
      </w:pPr>
      <w:r>
        <w:t xml:space="preserve"> 00000020 66 00 3a 00 5c 00 77 00 69 00 6e 00 64 00 6f 00 f.:.\.w.i.n.d.o.</w:t>
      </w:r>
    </w:p>
    <w:p w:rsidR="00523CA2" w:rsidRDefault="002D7476">
      <w:pPr>
        <w:pStyle w:val="Code"/>
      </w:pPr>
      <w:r>
        <w:t xml:space="preserve"> 00000030 77 00 73 00 5c 00 73 00 79 00 73 00 74 00 65 00 w.s.\.s.y.s.t.e.</w:t>
      </w:r>
    </w:p>
    <w:p w:rsidR="00523CA2" w:rsidRDefault="002D7476">
      <w:pPr>
        <w:pStyle w:val="Code"/>
      </w:pPr>
      <w:r>
        <w:t xml:space="preserve"> 00000040 6d 00 33 00 32 00 77 00 77 00 77 00 2e 00</w:t>
      </w:r>
      <w:r>
        <w:t xml:space="preserve"> 62 00 m.3.2.w.w.w...b.</w:t>
      </w:r>
    </w:p>
    <w:p w:rsidR="00523CA2" w:rsidRDefault="002D7476">
      <w:pPr>
        <w:pStyle w:val="Code"/>
      </w:pPr>
      <w:r>
        <w:t xml:space="preserve"> 00000050 69 00 6e 00 67 00 2e 00 63 00 6f 00 6d 00 00 00 i.n.g...c.o.m...</w:t>
      </w:r>
    </w:p>
    <w:p w:rsidR="00523CA2" w:rsidRDefault="00523CA2">
      <w:pPr>
        <w:pStyle w:val="Code"/>
      </w:pPr>
    </w:p>
    <w:p w:rsidR="00523CA2" w:rsidRDefault="002D7476">
      <w:pPr>
        <w:pStyle w:val="Code"/>
      </w:pPr>
      <w:r>
        <w:t>Header:</w:t>
      </w:r>
    </w:p>
    <w:p w:rsidR="00523CA2" w:rsidRDefault="002D7476">
      <w:pPr>
        <w:pStyle w:val="Code"/>
      </w:pPr>
      <w:r>
        <w:t>01 00 -&gt; TS_RAIL_PDU_HEADER::orderType = TS_RAIL_ORDER_EXEC (1) (2 Bytes)</w:t>
      </w:r>
    </w:p>
    <w:p w:rsidR="00523CA2" w:rsidRDefault="002D7476">
      <w:pPr>
        <w:pStyle w:val="Code"/>
      </w:pPr>
      <w:r>
        <w:t>5e 00 -&gt; TS_RAIL_PDU_HEADER::orderLength   = 94                 (2 Bytes)</w:t>
      </w:r>
    </w:p>
    <w:p w:rsidR="00523CA2" w:rsidRDefault="002D7476">
      <w:pPr>
        <w:pStyle w:val="Code"/>
      </w:pPr>
      <w:r>
        <w:t xml:space="preserve">08 00 -&gt; Flags            : TS_RAIL_EXEC_FLAG_EXPAND_ARGUMENTS  (2 Bytes)            </w:t>
      </w:r>
    </w:p>
    <w:p w:rsidR="00523CA2" w:rsidRDefault="002D7476">
      <w:pPr>
        <w:pStyle w:val="Code"/>
      </w:pPr>
      <w:r>
        <w:t xml:space="preserve">14 00 -&gt; ExeOrFileLength  : 0x14                                (2 Bytes)  </w:t>
      </w:r>
    </w:p>
    <w:p w:rsidR="00523CA2" w:rsidRDefault="002D7476">
      <w:pPr>
        <w:pStyle w:val="Code"/>
      </w:pPr>
      <w:r>
        <w:t xml:space="preserve">26 00 -&gt; WorkingDirLength : 0x26                                (2 Bytes)  </w:t>
      </w:r>
    </w:p>
    <w:p w:rsidR="00523CA2" w:rsidRDefault="002D7476">
      <w:pPr>
        <w:pStyle w:val="Code"/>
      </w:pPr>
      <w:r>
        <w:t>18 00 -&gt; Arguments</w:t>
      </w:r>
      <w:r>
        <w:t xml:space="preserve">Len     : 0x18                                (2 Bytes)  </w:t>
      </w:r>
    </w:p>
    <w:p w:rsidR="00523CA2" w:rsidRDefault="002D7476">
      <w:pPr>
        <w:pStyle w:val="Code"/>
      </w:pPr>
      <w:r>
        <w:t xml:space="preserve">7c 00 7c 00 69 00 65 00 78 00 70 00 6c 00 6f 00 72 00 65 00 -&gt; ExeOrFile : ||iexplore  (20 Bytes) </w:t>
      </w:r>
    </w:p>
    <w:p w:rsidR="00523CA2" w:rsidRDefault="002D7476">
      <w:pPr>
        <w:pStyle w:val="Code"/>
      </w:pPr>
      <w:r>
        <w:t xml:space="preserve">66 00 3a 00 5c 00 77 00 69 00 6e 00 64 00 6f 00 77 00 73 00 5c 00 73 00 79 00 73 00 74 00 65 00 6d </w:t>
      </w:r>
      <w:r>
        <w:t>00 33 00 32 00 -&gt; WorkingDir: f:\windows\system32 (38 bytes)</w:t>
      </w:r>
    </w:p>
    <w:p w:rsidR="00523CA2" w:rsidRDefault="002D7476">
      <w:pPr>
        <w:pStyle w:val="Code"/>
      </w:pPr>
      <w:r>
        <w:t xml:space="preserve">77 00 77 00 77 00 2e 00 62 00 69 00 6e 00 67 00 2e 00 63 00 6f 00 6d 00 -&gt; Arguments (24 bytes)                                    </w:t>
      </w:r>
    </w:p>
    <w:p w:rsidR="00523CA2" w:rsidRDefault="002D7476">
      <w:pPr>
        <w:pStyle w:val="Heading3"/>
      </w:pPr>
      <w:bookmarkStart w:id="571" w:name="section_d55ed50117d14cb3a1d6e0a3e1acb8e3"/>
      <w:bookmarkStart w:id="572" w:name="_Toc234800225"/>
      <w:r>
        <w:lastRenderedPageBreak/>
        <w:t>TS_RAIL_ORDER_EXEC_RESULT</w:t>
      </w:r>
      <w:bookmarkEnd w:id="571"/>
      <w:bookmarkEnd w:id="572"/>
    </w:p>
    <w:p w:rsidR="00523CA2" w:rsidRDefault="002D7476">
      <w:r>
        <w:t xml:space="preserve">The following is a network capture of the </w:t>
      </w:r>
      <w:hyperlink w:anchor="Section_e17375d3cc9943b38a22192a816647b5" w:history="1">
        <w:r>
          <w:rPr>
            <w:rStyle w:val="Hyperlink"/>
          </w:rPr>
          <w:t>Server Execute Result PDU</w:t>
        </w:r>
      </w:hyperlink>
      <w:r>
        <w:t xml:space="preserve"> (TS_RAIL_ORDER_EXEC_RESULT, as specified in 2.2.2.3.2).</w:t>
      </w:r>
    </w:p>
    <w:p w:rsidR="00523CA2" w:rsidRDefault="002D7476">
      <w:pPr>
        <w:pStyle w:val="Code"/>
      </w:pPr>
      <w:r>
        <w:t>00000000 80 00 24 00 08 00 03 00 15 00 00 00 00 00 14 00 ..$............</w:t>
      </w:r>
      <w:r>
        <w:t>.</w:t>
      </w:r>
    </w:p>
    <w:p w:rsidR="00523CA2" w:rsidRDefault="002D7476">
      <w:pPr>
        <w:pStyle w:val="Code"/>
      </w:pPr>
      <w:r>
        <w:t>00000010 7c 00 7c 00 57 00 72 00 6f 00 6e 00 67 00 41 00 |.|.W.r.o.n.g.A.</w:t>
      </w:r>
    </w:p>
    <w:p w:rsidR="00523CA2" w:rsidRDefault="002D7476">
      <w:pPr>
        <w:pStyle w:val="Code"/>
      </w:pPr>
      <w:r>
        <w:t>00000020 70 00 70 00                                     p.p.</w:t>
      </w:r>
    </w:p>
    <w:p w:rsidR="00523CA2" w:rsidRDefault="00523CA2">
      <w:pPr>
        <w:pStyle w:val="Code"/>
      </w:pPr>
    </w:p>
    <w:p w:rsidR="00523CA2" w:rsidRDefault="002D7476">
      <w:pPr>
        <w:pStyle w:val="Code"/>
      </w:pPr>
      <w:r>
        <w:t>80 00 -&gt; TS_RAIL_PDU_HEADER::orderType = TS_RAIL_ORDER_EXEC_RESULT(128) (2 Bytes)</w:t>
      </w:r>
    </w:p>
    <w:p w:rsidR="00523CA2" w:rsidRDefault="002D7476">
      <w:pPr>
        <w:pStyle w:val="Code"/>
      </w:pPr>
      <w:r>
        <w:t>24 00 -&gt; TS_RAIL_PDU_HEADER::orderL</w:t>
      </w:r>
      <w:r>
        <w:t>ength   = 36                      (2 Bytes)</w:t>
      </w:r>
    </w:p>
    <w:p w:rsidR="00523CA2" w:rsidRDefault="002D7476">
      <w:pPr>
        <w:pStyle w:val="Code"/>
      </w:pPr>
      <w:r>
        <w:t xml:space="preserve">08 00 -&gt; Flags           : TS_RAIL_EXEC_FLAG_EXPAND_ARGUMENTS  (2 Bytes)            </w:t>
      </w:r>
    </w:p>
    <w:p w:rsidR="00523CA2" w:rsidRDefault="002D7476">
      <w:pPr>
        <w:pStyle w:val="Code"/>
      </w:pPr>
      <w:r>
        <w:t xml:space="preserve">03 00 -&gt; ExecResult      : 3                                   (2 Bytes)  </w:t>
      </w:r>
    </w:p>
    <w:p w:rsidR="00523CA2" w:rsidRDefault="002D7476">
      <w:pPr>
        <w:pStyle w:val="Code"/>
      </w:pPr>
      <w:r>
        <w:t xml:space="preserve">15 00 00 00 -&gt; RawResult : 0x15                     </w:t>
      </w:r>
      <w:r>
        <w:t xml:space="preserve">           (4 Bytes)  </w:t>
      </w:r>
    </w:p>
    <w:p w:rsidR="00523CA2" w:rsidRDefault="002D7476">
      <w:pPr>
        <w:pStyle w:val="Code"/>
      </w:pPr>
      <w:r>
        <w:t xml:space="preserve">00 00 -&gt; Padding         : 0                                   (2 Bytes)     </w:t>
      </w:r>
    </w:p>
    <w:p w:rsidR="00523CA2" w:rsidRDefault="002D7476">
      <w:pPr>
        <w:pStyle w:val="Code"/>
      </w:pPr>
      <w:r>
        <w:t>14 00 -&gt; ExeOrFileLength : 0x14       (2 Bytes)</w:t>
      </w:r>
    </w:p>
    <w:p w:rsidR="00523CA2" w:rsidRDefault="002D7476">
      <w:pPr>
        <w:pStyle w:val="Code"/>
      </w:pPr>
      <w:r>
        <w:t xml:space="preserve">7c 00 7c 00 57 00 72 00 6f 00 6e 00 67 00 41 00 </w:t>
      </w:r>
    </w:p>
    <w:p w:rsidR="00523CA2" w:rsidRDefault="002D7476">
      <w:pPr>
        <w:pStyle w:val="Code"/>
      </w:pPr>
      <w:r>
        <w:t xml:space="preserve">70 00 70 00 : ExeOrFile : ||WrongApp                      </w:t>
      </w:r>
      <w:r>
        <w:t xml:space="preserve">     (20 Bytes)</w:t>
      </w:r>
    </w:p>
    <w:p w:rsidR="00523CA2" w:rsidRDefault="00523CA2">
      <w:pPr>
        <w:pStyle w:val="Code"/>
      </w:pPr>
    </w:p>
    <w:p w:rsidR="00523CA2" w:rsidRDefault="002D7476">
      <w:pPr>
        <w:pStyle w:val="Heading2"/>
      </w:pPr>
      <w:bookmarkStart w:id="573" w:name="section_8745d1ebc20e47729536df9dc3a20686"/>
      <w:bookmarkStart w:id="574" w:name="_Toc234800226"/>
      <w:r>
        <w:t>Local Client System Parameters Update Messages</w:t>
      </w:r>
      <w:bookmarkEnd w:id="573"/>
      <w:bookmarkEnd w:id="574"/>
      <w:r>
        <w:fldChar w:fldCharType="begin"/>
      </w:r>
      <w:r>
        <w:instrText xml:space="preserve"> XE "Local client system parameters update messages examples"</w:instrText>
      </w:r>
      <w:r>
        <w:fldChar w:fldCharType="end"/>
      </w:r>
      <w:r>
        <w:fldChar w:fldCharType="begin"/>
      </w:r>
      <w:r>
        <w:instrText xml:space="preserve"> XE "Examples:local client system parameters update messages examples"</w:instrText>
      </w:r>
      <w:r>
        <w:fldChar w:fldCharType="end"/>
      </w:r>
    </w:p>
    <w:p w:rsidR="00523CA2" w:rsidRDefault="002D7476">
      <w:pPr>
        <w:pStyle w:val="Heading3"/>
      </w:pPr>
      <w:bookmarkStart w:id="575" w:name="section_44611fdfc49d4414a9b973093936c29c"/>
      <w:bookmarkStart w:id="576" w:name="_Toc234800227"/>
      <w:r>
        <w:t>TS_RAIL_ORDER_SYSPARAM</w:t>
      </w:r>
      <w:bookmarkEnd w:id="575"/>
      <w:bookmarkEnd w:id="576"/>
    </w:p>
    <w:p w:rsidR="00523CA2" w:rsidRDefault="002D7476">
      <w:r>
        <w:t xml:space="preserve">The following are network captures of the </w:t>
      </w:r>
      <w:hyperlink w:anchor="Section_60344497883f47118b9a828d1c580195" w:history="1">
        <w:r>
          <w:rPr>
            <w:rStyle w:val="Hyperlink"/>
          </w:rPr>
          <w:t>Client System Parameters Update PDU</w:t>
        </w:r>
      </w:hyperlink>
      <w:r>
        <w:t xml:space="preserve"> (TS_RAIL_ORDER_SYSPARAM, as specified in 2.2.2.4.1).</w:t>
      </w:r>
    </w:p>
    <w:p w:rsidR="00523CA2" w:rsidRDefault="002D7476">
      <w:pPr>
        <w:pStyle w:val="Code"/>
      </w:pPr>
      <w:r>
        <w:t>00000000 03 00 12 00 43 00 00 00 7e 00 00 00 02 00 00 00 ....C...</w:t>
      </w:r>
      <w:r>
        <w:t>~.......</w:t>
      </w:r>
    </w:p>
    <w:p w:rsidR="00523CA2" w:rsidRDefault="002D7476">
      <w:pPr>
        <w:pStyle w:val="Code"/>
      </w:pPr>
      <w:r>
        <w:t>00000010 00 00                                           ..</w:t>
      </w:r>
    </w:p>
    <w:p w:rsidR="00523CA2" w:rsidRDefault="00523CA2">
      <w:pPr>
        <w:pStyle w:val="Code"/>
      </w:pPr>
    </w:p>
    <w:p w:rsidR="00523CA2" w:rsidRDefault="002D7476">
      <w:pPr>
        <w:pStyle w:val="Code"/>
      </w:pPr>
      <w:r>
        <w:t>03 00 -&gt; TS_RAIL_PDU_HEADER::orderType = TS_RAIL_ORDER_SYSPARAM(3) (2 Bytes)</w:t>
      </w:r>
    </w:p>
    <w:p w:rsidR="00523CA2" w:rsidRDefault="002D7476">
      <w:pPr>
        <w:pStyle w:val="Code"/>
      </w:pPr>
      <w:r>
        <w:t>12 00 -&gt; TS_RAIL_PDU_HEADER::orderLength   = 18                    (2 Bytes)</w:t>
      </w:r>
    </w:p>
    <w:p w:rsidR="00523CA2" w:rsidRDefault="002D7476">
      <w:pPr>
        <w:pStyle w:val="Code"/>
      </w:pPr>
      <w:r>
        <w:t>43 00 00 00 -&gt; SystemParam: SPI_</w:t>
      </w:r>
      <w:r>
        <w:t>SETHIGHCONTRAST                    (4 Bytes)</w:t>
      </w:r>
    </w:p>
    <w:p w:rsidR="00523CA2" w:rsidRDefault="002D7476">
      <w:pPr>
        <w:pStyle w:val="Code"/>
      </w:pPr>
      <w:r>
        <w:t>7e 00 00 00 -&gt; TS_HIGHCONTRAST::Flags: 0x7e                        (4 Bytes)</w:t>
      </w:r>
    </w:p>
    <w:p w:rsidR="00523CA2" w:rsidRDefault="002D7476">
      <w:pPr>
        <w:pStyle w:val="Code"/>
      </w:pPr>
      <w:r>
        <w:t>02 00 00 00 -&gt; TS_HIGHCONTRAST::ColorSchemeLength: 2               (4 Bytes)</w:t>
      </w:r>
    </w:p>
    <w:p w:rsidR="00523CA2" w:rsidRDefault="002D7476">
      <w:pPr>
        <w:pStyle w:val="Code"/>
      </w:pPr>
      <w:r>
        <w:t xml:space="preserve">00 00 -&gt; TS_HIGHCONTRAST::ColorScheme: 0                 </w:t>
      </w:r>
      <w:r>
        <w:t xml:space="preserve">          (2 Bytes)</w:t>
      </w:r>
    </w:p>
    <w:p w:rsidR="00523CA2" w:rsidRDefault="00523CA2">
      <w:pPr>
        <w:pStyle w:val="Code"/>
      </w:pPr>
    </w:p>
    <w:p w:rsidR="00523CA2" w:rsidRDefault="002D7476">
      <w:pPr>
        <w:pStyle w:val="Heading2"/>
      </w:pPr>
      <w:bookmarkStart w:id="577" w:name="section_c7e3ee0e0e5d4a1ab59f817e74ff64eb"/>
      <w:bookmarkStart w:id="578" w:name="_Toc234800228"/>
      <w:r>
        <w:t>Local Client Event Messages</w:t>
      </w:r>
      <w:bookmarkEnd w:id="577"/>
      <w:bookmarkEnd w:id="578"/>
      <w:r>
        <w:fldChar w:fldCharType="begin"/>
      </w:r>
      <w:r>
        <w:instrText xml:space="preserve"> XE "Local client event messages examples"</w:instrText>
      </w:r>
      <w:r>
        <w:fldChar w:fldCharType="end"/>
      </w:r>
      <w:r>
        <w:fldChar w:fldCharType="begin"/>
      </w:r>
      <w:r>
        <w:instrText xml:space="preserve"> XE "Examples:local client event messages examples"</w:instrText>
      </w:r>
      <w:r>
        <w:fldChar w:fldCharType="end"/>
      </w:r>
    </w:p>
    <w:p w:rsidR="00523CA2" w:rsidRDefault="002D7476">
      <w:pPr>
        <w:pStyle w:val="Heading3"/>
      </w:pPr>
      <w:bookmarkStart w:id="579" w:name="section_4eec59941d8741b99bbd3e0a4a5f959e"/>
      <w:bookmarkStart w:id="580" w:name="_Toc234800229"/>
      <w:r>
        <w:t>TS_RAIL_ORDER_ACTIVATE</w:t>
      </w:r>
      <w:bookmarkEnd w:id="579"/>
      <w:bookmarkEnd w:id="580"/>
    </w:p>
    <w:p w:rsidR="00523CA2" w:rsidRDefault="002D7476">
      <w:r>
        <w:t xml:space="preserve">The following is a network capture of the </w:t>
      </w:r>
      <w:hyperlink w:anchor="Section_8765a61316594423beb3a6cd3b4808d8" w:history="1">
        <w:r>
          <w:rPr>
            <w:rStyle w:val="Hyperlink"/>
          </w:rPr>
          <w:t>Client Activate PDU</w:t>
        </w:r>
      </w:hyperlink>
      <w:r>
        <w:t xml:space="preserve"> (TS_RAIL_ORDER_ACTIVATE, as specified in 2.2.2.6.1).</w:t>
      </w:r>
    </w:p>
    <w:p w:rsidR="00523CA2" w:rsidRDefault="002D7476">
      <w:pPr>
        <w:pStyle w:val="Code"/>
      </w:pPr>
      <w:r>
        <w:t>00000000 02 00 09 00 4e 01 01 00 01                      ....N....</w:t>
      </w:r>
    </w:p>
    <w:p w:rsidR="00523CA2" w:rsidRDefault="00523CA2">
      <w:pPr>
        <w:pStyle w:val="Code"/>
      </w:pPr>
    </w:p>
    <w:p w:rsidR="00523CA2" w:rsidRDefault="002D7476">
      <w:pPr>
        <w:pStyle w:val="Code"/>
      </w:pPr>
      <w:r>
        <w:t>02 00 -&gt; TS_RAIL_PDU_HEADER::orderType = TS_RAIL_ORDER_ACTIVATE(2) (2 Bytes)</w:t>
      </w:r>
    </w:p>
    <w:p w:rsidR="00523CA2" w:rsidRDefault="002D7476">
      <w:pPr>
        <w:pStyle w:val="Code"/>
      </w:pPr>
      <w:r>
        <w:t>09 00 -&gt; TS_RAIL_PDU_HE</w:t>
      </w:r>
      <w:r>
        <w:t>ADER::orderLength   = 9                     (2 Bytes)</w:t>
      </w:r>
    </w:p>
    <w:p w:rsidR="00523CA2" w:rsidRDefault="002D7476">
      <w:pPr>
        <w:pStyle w:val="Code"/>
      </w:pPr>
      <w:r>
        <w:t>4e 01 01 00 -&gt; WindowId:: 0x1014e   (4 Bytes)</w:t>
      </w:r>
    </w:p>
    <w:p w:rsidR="00523CA2" w:rsidRDefault="002D7476">
      <w:pPr>
        <w:pStyle w:val="Code"/>
      </w:pPr>
      <w:r>
        <w:t>01 -&gt; Enabled     (1 Byte)</w:t>
      </w:r>
    </w:p>
    <w:p w:rsidR="00523CA2" w:rsidRDefault="00523CA2">
      <w:pPr>
        <w:pStyle w:val="Code"/>
      </w:pPr>
    </w:p>
    <w:p w:rsidR="00523CA2" w:rsidRDefault="002D7476">
      <w:pPr>
        <w:pStyle w:val="Heading3"/>
      </w:pPr>
      <w:bookmarkStart w:id="581" w:name="section_50aa675c63d84a20944dd542b5d24a64"/>
      <w:bookmarkStart w:id="582" w:name="_Toc234800230"/>
      <w:r>
        <w:t>TS_RAIL_ORDER_SYSMENU</w:t>
      </w:r>
      <w:bookmarkEnd w:id="581"/>
      <w:bookmarkEnd w:id="582"/>
    </w:p>
    <w:p w:rsidR="00523CA2" w:rsidRDefault="002D7476">
      <w:r>
        <w:t xml:space="preserve">The following is a network capture of the </w:t>
      </w:r>
      <w:hyperlink w:anchor="Section_9a778a466f3c4e3baa76aee659fd639c" w:history="1">
        <w:r>
          <w:rPr>
            <w:rStyle w:val="Hyperlink"/>
          </w:rPr>
          <w:t>Clie</w:t>
        </w:r>
        <w:r>
          <w:rPr>
            <w:rStyle w:val="Hyperlink"/>
          </w:rPr>
          <w:t>nt System Menu PDU</w:t>
        </w:r>
      </w:hyperlink>
      <w:r>
        <w:t xml:space="preserve"> (TS_RAIL_ORDER_SYSMENU, as specified in 2.2.2.6.2).</w:t>
      </w:r>
    </w:p>
    <w:p w:rsidR="00523CA2" w:rsidRDefault="002D7476">
      <w:pPr>
        <w:pStyle w:val="Code"/>
      </w:pPr>
      <w:r>
        <w:lastRenderedPageBreak/>
        <w:t>00000000 0c 00 0c 00 22 01 09 00 a4 ff 4a 02             ....".....J.</w:t>
      </w:r>
    </w:p>
    <w:p w:rsidR="00523CA2" w:rsidRDefault="00523CA2">
      <w:pPr>
        <w:pStyle w:val="Code"/>
      </w:pPr>
    </w:p>
    <w:p w:rsidR="00523CA2" w:rsidRDefault="002D7476">
      <w:pPr>
        <w:pStyle w:val="Code"/>
      </w:pPr>
      <w:r>
        <w:t>0c 00 -&gt; TS_RAIL_PDU_HEADER::orderType = TS_RAIL_ORDER_SYSMENU(12) (2 Bytes)</w:t>
      </w:r>
    </w:p>
    <w:p w:rsidR="00523CA2" w:rsidRDefault="002D7476">
      <w:pPr>
        <w:pStyle w:val="Code"/>
      </w:pPr>
      <w:r>
        <w:t>0c 00 -&gt;</w:t>
      </w:r>
      <w:r>
        <w:t xml:space="preserve"> TS_RAIL_PDU_HEADER::orderLength   = 12                    (2 Bytes)</w:t>
      </w:r>
    </w:p>
    <w:p w:rsidR="00523CA2" w:rsidRDefault="002D7476">
      <w:pPr>
        <w:pStyle w:val="Code"/>
      </w:pPr>
      <w:r>
        <w:t>22 01 09 00 -&gt; WindowId:: 0x90122   (4 Bytes)</w:t>
      </w:r>
    </w:p>
    <w:p w:rsidR="00523CA2" w:rsidRDefault="002D7476">
      <w:pPr>
        <w:pStyle w:val="Code"/>
      </w:pPr>
      <w:r>
        <w:t>a4 ff -&gt; Left     (2 Bytes)</w:t>
      </w:r>
    </w:p>
    <w:p w:rsidR="00523CA2" w:rsidRDefault="002D7476">
      <w:pPr>
        <w:pStyle w:val="Code"/>
      </w:pPr>
      <w:r>
        <w:t>4a 02 -&gt; Top     (2 Bytes)</w:t>
      </w:r>
    </w:p>
    <w:p w:rsidR="00523CA2" w:rsidRDefault="00523CA2">
      <w:pPr>
        <w:pStyle w:val="Code"/>
      </w:pPr>
    </w:p>
    <w:p w:rsidR="00523CA2" w:rsidRDefault="002D7476">
      <w:pPr>
        <w:pStyle w:val="Heading3"/>
      </w:pPr>
      <w:bookmarkStart w:id="583" w:name="section_b98a2b18e4624e4ca8e5e93228552944"/>
      <w:bookmarkStart w:id="584" w:name="_Toc234800231"/>
      <w:r>
        <w:t>TS_RAIL_ORDER_SYSCOMMAND</w:t>
      </w:r>
      <w:bookmarkEnd w:id="583"/>
      <w:bookmarkEnd w:id="584"/>
    </w:p>
    <w:p w:rsidR="00523CA2" w:rsidRDefault="002D7476">
      <w:r>
        <w:t xml:space="preserve">The following is a network capture of the </w:t>
      </w:r>
      <w:hyperlink w:anchor="Section_cdda93452f824e3888141a932b934241" w:history="1">
        <w:r>
          <w:rPr>
            <w:rStyle w:val="Hyperlink"/>
          </w:rPr>
          <w:t>Client System Command PDU</w:t>
        </w:r>
      </w:hyperlink>
      <w:r>
        <w:t xml:space="preserve"> (TS_RAIL_ORDER_SYSCOMMAND, as specified in 2.2.2.6.3).</w:t>
      </w:r>
    </w:p>
    <w:p w:rsidR="00523CA2" w:rsidRDefault="002D7476">
      <w:pPr>
        <w:pStyle w:val="Code"/>
      </w:pPr>
      <w:r>
        <w:t>00000000 04 00 0a 00 52 00 02 00 20 f0                   ....R... .</w:t>
      </w:r>
    </w:p>
    <w:p w:rsidR="00523CA2" w:rsidRDefault="00523CA2">
      <w:pPr>
        <w:pStyle w:val="Code"/>
      </w:pPr>
    </w:p>
    <w:p w:rsidR="00523CA2" w:rsidRDefault="002D7476">
      <w:pPr>
        <w:pStyle w:val="Code"/>
      </w:pPr>
      <w:r>
        <w:t>04 00 -&gt; TS_RAIL_PDU_HEADER::orderType = TS_RAIL</w:t>
      </w:r>
      <w:r>
        <w:t>_ORDER_SYSCOMMAND(4) (2 Bytes)</w:t>
      </w:r>
    </w:p>
    <w:p w:rsidR="00523CA2" w:rsidRDefault="002D7476">
      <w:pPr>
        <w:pStyle w:val="Code"/>
      </w:pPr>
      <w:r>
        <w:t>0a 00 -&gt; TS_RAIL_PDU_HEADER::orderLength   = 10                          (2 Bytes)</w:t>
      </w:r>
    </w:p>
    <w:p w:rsidR="00523CA2" w:rsidRDefault="002D7476">
      <w:pPr>
        <w:pStyle w:val="Code"/>
      </w:pPr>
      <w:r>
        <w:t>52 00 02 00 -&gt; WindowId:: 0x20052     (4 Bytes)</w:t>
      </w:r>
    </w:p>
    <w:p w:rsidR="00523CA2" w:rsidRDefault="002D7476">
      <w:pPr>
        <w:pStyle w:val="Code"/>
      </w:pPr>
      <w:r>
        <w:t>20 f0 -&gt; Command     (2 Bytes)</w:t>
      </w:r>
    </w:p>
    <w:p w:rsidR="00523CA2" w:rsidRDefault="00523CA2">
      <w:pPr>
        <w:pStyle w:val="Code"/>
      </w:pPr>
    </w:p>
    <w:p w:rsidR="00523CA2" w:rsidRDefault="002D7476">
      <w:pPr>
        <w:pStyle w:val="Heading3"/>
      </w:pPr>
      <w:bookmarkStart w:id="585" w:name="section_8e70e1161eea4bf0950e629a110685a1"/>
      <w:bookmarkStart w:id="586" w:name="_Toc234800232"/>
      <w:r>
        <w:t>TS_RAIL_ORDER_NOTIFY_EVENT</w:t>
      </w:r>
      <w:bookmarkEnd w:id="585"/>
      <w:bookmarkEnd w:id="586"/>
    </w:p>
    <w:p w:rsidR="00523CA2" w:rsidRDefault="002D7476">
      <w:r>
        <w:t xml:space="preserve">The following is a network capture </w:t>
      </w:r>
      <w:r>
        <w:t xml:space="preserve">of the </w:t>
      </w:r>
      <w:hyperlink w:anchor="Section_cce43d39cacc4d28aa5b3af736a89924" w:history="1">
        <w:r>
          <w:rPr>
            <w:rStyle w:val="Hyperlink"/>
          </w:rPr>
          <w:t>Client Notify Event PDU</w:t>
        </w:r>
      </w:hyperlink>
      <w:r>
        <w:t xml:space="preserve"> (TS_RAIL_ORDER_NOTIFY_EVENT, as specified in 2.2.2.6.4).</w:t>
      </w:r>
    </w:p>
    <w:p w:rsidR="00523CA2" w:rsidRDefault="002D7476">
      <w:pPr>
        <w:pStyle w:val="Code"/>
      </w:pPr>
      <w:r>
        <w:t>00000000 06 00 10 00 aa 01 02 00 02 00 00 00 04 02 00 00 ................</w:t>
      </w:r>
    </w:p>
    <w:p w:rsidR="00523CA2" w:rsidRDefault="00523CA2">
      <w:pPr>
        <w:pStyle w:val="Code"/>
      </w:pPr>
    </w:p>
    <w:p w:rsidR="00523CA2" w:rsidRDefault="002D7476">
      <w:pPr>
        <w:pStyle w:val="Code"/>
      </w:pPr>
      <w:r>
        <w:t>06 00 -&gt; TS_RAIL_PDU_HEADER::orde</w:t>
      </w:r>
      <w:r>
        <w:t>rType = TS_RAIL_ORDER_NOTIFY_EVENT(6) (2 Bytes)</w:t>
      </w:r>
    </w:p>
    <w:p w:rsidR="00523CA2" w:rsidRDefault="002D7476">
      <w:pPr>
        <w:pStyle w:val="Code"/>
      </w:pPr>
      <w:r>
        <w:t>10 00 -&gt; TS_RAIL_PDU_HEADER::orderLength   = 16                            (2 Bytes)</w:t>
      </w:r>
    </w:p>
    <w:p w:rsidR="00523CA2" w:rsidRDefault="002D7476">
      <w:pPr>
        <w:pStyle w:val="Code"/>
      </w:pPr>
      <w:r>
        <w:t>aa 01 02 00 -&gt; WindowId                (4 Bytes)</w:t>
      </w:r>
    </w:p>
    <w:p w:rsidR="00523CA2" w:rsidRDefault="002D7476">
      <w:pPr>
        <w:pStyle w:val="Code"/>
      </w:pPr>
      <w:r>
        <w:t>02 00 00 00 -&gt; NotifyIconId               (4 Bytes)</w:t>
      </w:r>
    </w:p>
    <w:p w:rsidR="00523CA2" w:rsidRDefault="002D7476">
      <w:pPr>
        <w:pStyle w:val="Code"/>
      </w:pPr>
      <w:r>
        <w:t>04 02 00 00 -&gt; Message</w:t>
      </w:r>
      <w:r>
        <w:t xml:space="preserve">                      (4 Bytes)</w:t>
      </w:r>
    </w:p>
    <w:p w:rsidR="00523CA2" w:rsidRDefault="00523CA2">
      <w:pPr>
        <w:pStyle w:val="Code"/>
      </w:pPr>
    </w:p>
    <w:p w:rsidR="00523CA2" w:rsidRDefault="002D7476">
      <w:pPr>
        <w:pStyle w:val="Heading3"/>
      </w:pPr>
      <w:bookmarkStart w:id="587" w:name="section_a42934afbbe14183925d4c99b2fe3eb2"/>
      <w:bookmarkStart w:id="588" w:name="_Toc234800233"/>
      <w:r>
        <w:t>TS_RAIL_ORDER_LANGBARINFO</w:t>
      </w:r>
      <w:bookmarkEnd w:id="587"/>
      <w:bookmarkEnd w:id="588"/>
    </w:p>
    <w:p w:rsidR="00523CA2" w:rsidRDefault="002D7476">
      <w:r>
        <w:t xml:space="preserve">The following is a network capture of the </w:t>
      </w:r>
      <w:hyperlink w:anchor="Section_b89f729a96d944be80392f3d55b5bdf4" w:history="1">
        <w:r>
          <w:rPr>
            <w:rStyle w:val="Hyperlink"/>
          </w:rPr>
          <w:t>Language Bar Information PDU</w:t>
        </w:r>
      </w:hyperlink>
      <w:r>
        <w:t xml:space="preserve"> (TS_RAIL_ORDER_LANGBARINFO, as specified in 2.2.2.9.1).</w:t>
      </w:r>
    </w:p>
    <w:p w:rsidR="00523CA2" w:rsidRDefault="002D7476">
      <w:pPr>
        <w:pStyle w:val="Code"/>
      </w:pPr>
      <w:r>
        <w:t>0D 00 -&gt; T</w:t>
      </w:r>
      <w:r>
        <w:t>S_RAIL_PDU_HEADER::orderType = TS_RAIL_ORDER_LANGBARINFO (13) (2 Bytes)</w:t>
      </w:r>
    </w:p>
    <w:p w:rsidR="00523CA2" w:rsidRDefault="002D7476">
      <w:pPr>
        <w:pStyle w:val="Code"/>
      </w:pPr>
      <w:r>
        <w:t>08 00 -&gt; TS_RAIL_PDU_HEADER::orderLength   = 8                              (2 Bytes)</w:t>
      </w:r>
    </w:p>
    <w:p w:rsidR="00523CA2" w:rsidRDefault="002D7476">
      <w:pPr>
        <w:pStyle w:val="Code"/>
      </w:pPr>
      <w:r>
        <w:t>01 00 00 00 -&gt; LanguageBarStatus:: 0x00000001                           (4 Bytes)</w:t>
      </w:r>
    </w:p>
    <w:p w:rsidR="00523CA2" w:rsidRDefault="002D7476">
      <w:pPr>
        <w:pStyle w:val="Heading3"/>
      </w:pPr>
      <w:bookmarkStart w:id="589" w:name="section_fc9e91632d4443f690de63df7a00d1d8"/>
      <w:bookmarkStart w:id="590" w:name="_Toc234800234"/>
      <w:r>
        <w:t>TS_RAIL_ORDER_GE</w:t>
      </w:r>
      <w:r>
        <w:t>T_APPID_REQ</w:t>
      </w:r>
      <w:bookmarkEnd w:id="589"/>
      <w:bookmarkEnd w:id="590"/>
    </w:p>
    <w:p w:rsidR="00523CA2" w:rsidRDefault="002D7476">
      <w:r>
        <w:t xml:space="preserve">The following is a network capture of the </w:t>
      </w:r>
      <w:hyperlink w:anchor="Section_fc3108d4de2c4e96bbb7fe5a274ff802" w:history="1">
        <w:r>
          <w:rPr>
            <w:rStyle w:val="Hyperlink"/>
          </w:rPr>
          <w:t>Client Get Application ID PDU (TS_RAIL_ORDER_GET_APPID_REQ</w:t>
        </w:r>
      </w:hyperlink>
      <w:r>
        <w:t>, as specified in section 2.2.2.6.5).</w:t>
      </w:r>
    </w:p>
    <w:p w:rsidR="00523CA2" w:rsidRDefault="002D7476">
      <w:pPr>
        <w:pStyle w:val="Code"/>
      </w:pPr>
      <w:r>
        <w:t>00000000 0E 00 08 00 52 00 02 00                    ....R...</w:t>
      </w:r>
    </w:p>
    <w:p w:rsidR="00523CA2" w:rsidRDefault="002D7476">
      <w:pPr>
        <w:pStyle w:val="Code"/>
      </w:pPr>
      <w:r>
        <w:t>0E 00 -&gt; TS_RAIL_PDU_HEADER::orderType = TS_RAIL_ORDER_GET_APPID_REQ (14) (2 Bytes)</w:t>
      </w:r>
    </w:p>
    <w:p w:rsidR="00523CA2" w:rsidRDefault="002D7476">
      <w:pPr>
        <w:pStyle w:val="Code"/>
      </w:pPr>
      <w:r>
        <w:t>08 00 -&gt; TS_RAIL_PDU_HEADER::orderLength   = 8                                (2 Bytes)</w:t>
      </w:r>
    </w:p>
    <w:p w:rsidR="00523CA2" w:rsidRDefault="002D7476">
      <w:pPr>
        <w:pStyle w:val="Code"/>
      </w:pPr>
      <w:r>
        <w:t>52 00 02 00 -&gt; WindowId</w:t>
      </w:r>
      <w:r>
        <w:t>:: 0x20052                                         (4 Bytes)</w:t>
      </w:r>
    </w:p>
    <w:p w:rsidR="00523CA2" w:rsidRDefault="002D7476">
      <w:pPr>
        <w:pStyle w:val="Heading3"/>
      </w:pPr>
      <w:bookmarkStart w:id="591" w:name="section_a2360145251849539ec6acae852f7a6d"/>
      <w:bookmarkStart w:id="592" w:name="_Toc234800235"/>
      <w:r>
        <w:lastRenderedPageBreak/>
        <w:t>TS_RAIL_ORDER_GET_APPID_RESP</w:t>
      </w:r>
      <w:bookmarkEnd w:id="591"/>
      <w:bookmarkEnd w:id="592"/>
    </w:p>
    <w:p w:rsidR="00523CA2" w:rsidRDefault="002D7476">
      <w:r>
        <w:t xml:space="preserve">The following is a network capture of the </w:t>
      </w:r>
      <w:hyperlink w:anchor="Section_aa0bcd85f0ee404bbae0200bd4afab72" w:history="1">
        <w:r>
          <w:rPr>
            <w:rStyle w:val="Hyperlink"/>
          </w:rPr>
          <w:t>Server Get Application ID Response PDU (TS_RAIL_ORDER_GET_APPID_</w:t>
        </w:r>
        <w:r>
          <w:rPr>
            <w:rStyle w:val="Hyperlink"/>
          </w:rPr>
          <w:t>RESP</w:t>
        </w:r>
      </w:hyperlink>
      <w:r>
        <w:t xml:space="preserve">, as specified in section 2.2.2.8.1). </w:t>
      </w:r>
    </w:p>
    <w:p w:rsidR="00523CA2" w:rsidRDefault="002D7476">
      <w:pPr>
        <w:pStyle w:val="Code"/>
      </w:pPr>
      <w:r>
        <w:t>00000000 0F 00 08 02 52 00 02 00 6d 00 69 00 63 00 72 00 ....R...m.i.c.r.</w:t>
      </w:r>
    </w:p>
    <w:p w:rsidR="00523CA2" w:rsidRDefault="002D7476">
      <w:pPr>
        <w:pStyle w:val="Code"/>
      </w:pPr>
      <w:r>
        <w:t>00000010 6f 00 73 00 6f 00 66 00 74 00 2e 00 77 00 69 00 o.s.o.f.t...w.i.</w:t>
      </w:r>
    </w:p>
    <w:p w:rsidR="00523CA2" w:rsidRDefault="002D7476">
      <w:pPr>
        <w:pStyle w:val="Code"/>
      </w:pPr>
      <w:r>
        <w:t>00000020 6e 00 64 00 6f 00 77 00 73 00 2e 00 6e 00 6f 00 n.d.o.w.s...n.o.</w:t>
      </w:r>
    </w:p>
    <w:p w:rsidR="00523CA2" w:rsidRDefault="002D7476">
      <w:pPr>
        <w:pStyle w:val="Code"/>
      </w:pPr>
      <w:r>
        <w:t>00000030 74 00 65 00 70 00 61 00 64 00 00 00 00 00 00 00 t.e.p.a.d.......</w:t>
      </w:r>
    </w:p>
    <w:p w:rsidR="00523CA2" w:rsidRDefault="002D7476">
      <w:pPr>
        <w:pStyle w:val="Code"/>
      </w:pPr>
      <w:r>
        <w:t xml:space="preserve">                    00000040 00 ...</w:t>
      </w:r>
    </w:p>
    <w:p w:rsidR="00523CA2" w:rsidRDefault="002D7476">
      <w:pPr>
        <w:pStyle w:val="Code"/>
      </w:pPr>
      <w:r>
        <w:t>00000200 00 00 00 00 00 00 00 00                         ........</w:t>
      </w:r>
    </w:p>
    <w:p w:rsidR="00523CA2" w:rsidRDefault="00523CA2">
      <w:pPr>
        <w:pStyle w:val="Code"/>
      </w:pPr>
    </w:p>
    <w:p w:rsidR="00523CA2" w:rsidRDefault="002D7476">
      <w:pPr>
        <w:pStyle w:val="Code"/>
      </w:pPr>
      <w:r>
        <w:t>0F 00</w:t>
      </w:r>
      <w:r>
        <w:t xml:space="preserve"> -&gt; TS_RAIL_PDU_HEADER::orderType = TS_RAIL_ORDER_GET_APPID_RESP (15) (2 Bytes)</w:t>
      </w:r>
    </w:p>
    <w:p w:rsidR="00523CA2" w:rsidRDefault="002D7476">
      <w:pPr>
        <w:pStyle w:val="Code"/>
      </w:pPr>
      <w:r>
        <w:t>08 02 -&gt; TS_RAIL_PDU_HEADER::orderLength   = 520                               (2 Bytes)</w:t>
      </w:r>
    </w:p>
    <w:p w:rsidR="00523CA2" w:rsidRDefault="002D7476">
      <w:pPr>
        <w:pStyle w:val="Code"/>
      </w:pPr>
      <w:r>
        <w:t>52 00 02 00 -&gt; WindowId:: 0x20052                                          (4 Bytes)</w:t>
      </w:r>
    </w:p>
    <w:p w:rsidR="00523CA2" w:rsidRDefault="002D7476">
      <w:pPr>
        <w:pStyle w:val="Code"/>
      </w:pPr>
      <w:r>
        <w:t>6d</w:t>
      </w:r>
      <w:r>
        <w:t xml:space="preserve"> 00 69 00 63 00 72 00 6f 00 73 00 6f 00 66 00 74 00 2e 00 77 00 69 00 6e 00 64 00</w:t>
      </w:r>
    </w:p>
    <w:p w:rsidR="00523CA2" w:rsidRDefault="002D7476">
      <w:pPr>
        <w:pStyle w:val="Code"/>
      </w:pPr>
      <w:r>
        <w:t>6f 00 77 00 73 00 2e 00 6e 00 6f 00 74 00 65 00 70 00 61 00 64 00 00 ... -&gt; ApplicationId:: microsoft.windows.notepad      (512 Bytes)</w:t>
      </w:r>
    </w:p>
    <w:p w:rsidR="00523CA2" w:rsidRDefault="00523CA2">
      <w:pPr>
        <w:pStyle w:val="Code"/>
      </w:pPr>
    </w:p>
    <w:p w:rsidR="00523CA2" w:rsidRDefault="00523CA2">
      <w:pPr>
        <w:pStyle w:val="Code"/>
      </w:pPr>
    </w:p>
    <w:p w:rsidR="00523CA2" w:rsidRDefault="002D7476">
      <w:pPr>
        <w:pStyle w:val="Heading2"/>
      </w:pPr>
      <w:bookmarkStart w:id="593" w:name="section_7e1ad6685fca43a397ee2113d72f85b0"/>
      <w:bookmarkStart w:id="594" w:name="_Toc234800236"/>
      <w:r>
        <w:t>Window Move Messages</w:t>
      </w:r>
      <w:bookmarkEnd w:id="593"/>
      <w:bookmarkEnd w:id="594"/>
      <w:r>
        <w:fldChar w:fldCharType="begin"/>
      </w:r>
      <w:r>
        <w:instrText xml:space="preserve"> XE "Window move </w:instrText>
      </w:r>
      <w:r>
        <w:instrText>messages examples"</w:instrText>
      </w:r>
      <w:r>
        <w:fldChar w:fldCharType="end"/>
      </w:r>
      <w:r>
        <w:fldChar w:fldCharType="begin"/>
      </w:r>
      <w:r>
        <w:instrText xml:space="preserve"> XE "Examples:window move messages examples"</w:instrText>
      </w:r>
      <w:r>
        <w:fldChar w:fldCharType="end"/>
      </w:r>
    </w:p>
    <w:p w:rsidR="00523CA2" w:rsidRDefault="002D7476">
      <w:pPr>
        <w:pStyle w:val="Heading3"/>
      </w:pPr>
      <w:bookmarkStart w:id="595" w:name="section_a8801669d24e4f1da68de14a327b9d51"/>
      <w:bookmarkStart w:id="596" w:name="_Toc234800237"/>
      <w:r>
        <w:t>TS_RAIL_ORDER_WINDOWMOVE</w:t>
      </w:r>
      <w:bookmarkEnd w:id="595"/>
      <w:bookmarkEnd w:id="596"/>
    </w:p>
    <w:p w:rsidR="00523CA2" w:rsidRDefault="002D7476">
      <w:r>
        <w:t xml:space="preserve">The following is a network capture of the </w:t>
      </w:r>
      <w:hyperlink w:anchor="Section_495acc38df8342ec8ed1b8d58c047262" w:history="1">
        <w:r>
          <w:rPr>
            <w:rStyle w:val="Hyperlink"/>
          </w:rPr>
          <w:t>Client Window Move PDU</w:t>
        </w:r>
      </w:hyperlink>
      <w:r>
        <w:t xml:space="preserve"> (TS_RAIL_ORDER_WINDOWMOVE, as specified</w:t>
      </w:r>
      <w:r>
        <w:t xml:space="preserve"> in 2.2.2.7.4).</w:t>
      </w:r>
    </w:p>
    <w:p w:rsidR="00523CA2" w:rsidRDefault="002D7476">
      <w:pPr>
        <w:pStyle w:val="Code"/>
      </w:pPr>
      <w:r>
        <w:t>00000000 08 00 10 00 20 00 02 00 09 03 00 01 db 05 88 01 .... ...........</w:t>
      </w:r>
    </w:p>
    <w:p w:rsidR="00523CA2" w:rsidRDefault="00523CA2">
      <w:pPr>
        <w:pStyle w:val="Code"/>
      </w:pPr>
    </w:p>
    <w:p w:rsidR="00523CA2" w:rsidRDefault="002D7476">
      <w:pPr>
        <w:pStyle w:val="Code"/>
      </w:pPr>
      <w:r>
        <w:t>08 00 -&gt; TS_RAIL_PDU_HEADER::orderType = TS_RAIL_ORDER_WINDOWMOVE(8) (2 Bytes)</w:t>
      </w:r>
    </w:p>
    <w:p w:rsidR="00523CA2" w:rsidRDefault="002D7476">
      <w:pPr>
        <w:pStyle w:val="Code"/>
      </w:pPr>
      <w:r>
        <w:t>10 00 -&gt; TS_RAIL_PDU_HEADER::orderLength   = 16                        (2 Bytes)</w:t>
      </w:r>
    </w:p>
    <w:p w:rsidR="00523CA2" w:rsidRDefault="002D7476">
      <w:pPr>
        <w:pStyle w:val="Code"/>
      </w:pPr>
      <w:r>
        <w:t>20 00 02 00 -&gt; WindowId                    (4 Bytes)</w:t>
      </w:r>
    </w:p>
    <w:p w:rsidR="00523CA2" w:rsidRDefault="002D7476">
      <w:pPr>
        <w:pStyle w:val="Code"/>
      </w:pPr>
      <w:r>
        <w:t>09 03 -&gt; Left(2 Bytes)</w:t>
      </w:r>
    </w:p>
    <w:p w:rsidR="00523CA2" w:rsidRDefault="002D7476">
      <w:pPr>
        <w:pStyle w:val="Code"/>
      </w:pPr>
      <w:r>
        <w:t>00 01 -&gt; Top(2 Bytes)</w:t>
      </w:r>
    </w:p>
    <w:p w:rsidR="00523CA2" w:rsidRDefault="002D7476">
      <w:pPr>
        <w:pStyle w:val="Code"/>
      </w:pPr>
      <w:r>
        <w:t>db 05 -&gt; Right(2 Bytes)</w:t>
      </w:r>
    </w:p>
    <w:p w:rsidR="00523CA2" w:rsidRDefault="002D7476">
      <w:pPr>
        <w:pStyle w:val="Code"/>
      </w:pPr>
      <w:r>
        <w:t>88 01 -&gt; Bottom(2 Bytes)</w:t>
      </w:r>
    </w:p>
    <w:p w:rsidR="00523CA2" w:rsidRDefault="00523CA2">
      <w:pPr>
        <w:pStyle w:val="Code"/>
      </w:pPr>
    </w:p>
    <w:p w:rsidR="00523CA2" w:rsidRDefault="002D7476">
      <w:pPr>
        <w:pStyle w:val="Heading3"/>
      </w:pPr>
      <w:bookmarkStart w:id="597" w:name="section_c8388e1640b64ec2937c4d2f3ef50125"/>
      <w:bookmarkStart w:id="598" w:name="_Toc234800238"/>
      <w:r>
        <w:t>TS_RAIL_ORDER_LOCALMOVESIZE</w:t>
      </w:r>
      <w:bookmarkEnd w:id="597"/>
      <w:bookmarkEnd w:id="598"/>
    </w:p>
    <w:p w:rsidR="00523CA2" w:rsidRDefault="002D7476">
      <w:r>
        <w:t xml:space="preserve">The following is a network capture of the </w:t>
      </w:r>
      <w:hyperlink w:anchor="Section_cc3cf49ee798477fad141a40e1aa839e" w:history="1">
        <w:r>
          <w:rPr>
            <w:rStyle w:val="Hyperlink"/>
          </w:rPr>
          <w:t>Server Move/Size Start PDU</w:t>
        </w:r>
      </w:hyperlink>
      <w:r>
        <w:t xml:space="preserve"> (TS_RAIL_ORDER_LOCALMOVESIZE, as specified in 2.2.2.7.2).</w:t>
      </w:r>
    </w:p>
    <w:p w:rsidR="00523CA2" w:rsidRDefault="002D7476">
      <w:pPr>
        <w:pStyle w:val="Code"/>
      </w:pPr>
      <w:r>
        <w:t>00000000 09 00 10 00 94 00 01 00 01 00 08 00 2c 05 e9 03 ............,...</w:t>
      </w:r>
    </w:p>
    <w:p w:rsidR="00523CA2" w:rsidRDefault="00523CA2">
      <w:pPr>
        <w:pStyle w:val="Code"/>
      </w:pPr>
    </w:p>
    <w:p w:rsidR="00523CA2" w:rsidRDefault="002D7476">
      <w:pPr>
        <w:pStyle w:val="Code"/>
      </w:pPr>
      <w:r>
        <w:t>09 00 -&gt; TS_RAIL_PDU_HEADER::orderType = TS_RAIL_ORDER_LOCALMOVESIZE(9) (2</w:t>
      </w:r>
      <w:r>
        <w:t xml:space="preserve"> Bytes)</w:t>
      </w:r>
    </w:p>
    <w:p w:rsidR="00523CA2" w:rsidRDefault="002D7476">
      <w:pPr>
        <w:pStyle w:val="Code"/>
      </w:pPr>
      <w:r>
        <w:t>10 00 -&gt; TS_RAIL_PDU_HEADER::orderLength   = 16                        (2 Bytes)</w:t>
      </w:r>
    </w:p>
    <w:p w:rsidR="00523CA2" w:rsidRDefault="002D7476">
      <w:pPr>
        <w:pStyle w:val="Code"/>
      </w:pPr>
      <w:r>
        <w:t>94 00 01 00 -&gt; WindowId                    (4 Bytes)</w:t>
      </w:r>
    </w:p>
    <w:p w:rsidR="00523CA2" w:rsidRDefault="002D7476">
      <w:pPr>
        <w:pStyle w:val="Code"/>
      </w:pPr>
      <w:r>
        <w:t>01 00 -&gt; IsMoveSizeStart   (2 Bytes)</w:t>
      </w:r>
    </w:p>
    <w:p w:rsidR="00523CA2" w:rsidRDefault="002D7476">
      <w:pPr>
        <w:pStyle w:val="Code"/>
      </w:pPr>
      <w:r>
        <w:t>08 00 -&gt; MoveSizeType   (2 Bytes)</w:t>
      </w:r>
    </w:p>
    <w:p w:rsidR="00523CA2" w:rsidRDefault="002D7476">
      <w:pPr>
        <w:pStyle w:val="Code"/>
      </w:pPr>
      <w:r>
        <w:t>2c 05 -&gt; PosX   (2 Bytes)</w:t>
      </w:r>
    </w:p>
    <w:p w:rsidR="00523CA2" w:rsidRDefault="002D7476">
      <w:pPr>
        <w:pStyle w:val="Code"/>
      </w:pPr>
      <w:r>
        <w:t>e9 03 -&gt; PosY   (</w:t>
      </w:r>
      <w:r>
        <w:t>2 Bytes)</w:t>
      </w:r>
    </w:p>
    <w:p w:rsidR="00523CA2" w:rsidRDefault="00523CA2">
      <w:pPr>
        <w:pStyle w:val="Code"/>
      </w:pPr>
    </w:p>
    <w:p w:rsidR="00523CA2" w:rsidRDefault="00523CA2">
      <w:pPr>
        <w:pStyle w:val="Code"/>
      </w:pPr>
    </w:p>
    <w:p w:rsidR="00523CA2" w:rsidRDefault="002D7476">
      <w:pPr>
        <w:pStyle w:val="Heading3"/>
      </w:pPr>
      <w:bookmarkStart w:id="599" w:name="section_d272b974e5ae4075a57b68813910bb39"/>
      <w:bookmarkStart w:id="600" w:name="_Toc234800239"/>
      <w:r>
        <w:lastRenderedPageBreak/>
        <w:t>TS_RAIL_ORDER_MINMAXINFO</w:t>
      </w:r>
      <w:bookmarkEnd w:id="599"/>
      <w:bookmarkEnd w:id="600"/>
    </w:p>
    <w:p w:rsidR="00523CA2" w:rsidRDefault="002D7476">
      <w:r>
        <w:t xml:space="preserve">The following is a network capture of the </w:t>
      </w:r>
      <w:hyperlink w:anchor="Section_d5d57cb6bedf423ba2366a1f88fc2f9d" w:history="1">
        <w:r>
          <w:rPr>
            <w:rStyle w:val="Hyperlink"/>
          </w:rPr>
          <w:t>Server Min Max Info PDU</w:t>
        </w:r>
      </w:hyperlink>
      <w:r>
        <w:t xml:space="preserve"> (TS_RAIL_ORDER_MINMAXINFO, as specified in 2.2.2.7.1).</w:t>
      </w:r>
    </w:p>
    <w:p w:rsidR="00523CA2" w:rsidRDefault="002D7476">
      <w:pPr>
        <w:pStyle w:val="Code"/>
      </w:pPr>
      <w:r>
        <w:t>*00000000 0a 00 18 00 94 00 01 00 48 06</w:t>
      </w:r>
      <w:r>
        <w:t xml:space="preserve"> b8 04 00 00 00 00 ........H.......</w:t>
      </w:r>
    </w:p>
    <w:p w:rsidR="00523CA2" w:rsidRDefault="002D7476">
      <w:pPr>
        <w:pStyle w:val="Code"/>
      </w:pPr>
      <w:r>
        <w:t>*00000010 70 00 1b 00 4c 06 bc 04                         p...L...</w:t>
      </w:r>
    </w:p>
    <w:p w:rsidR="00523CA2" w:rsidRDefault="00523CA2">
      <w:pPr>
        <w:pStyle w:val="Code"/>
      </w:pPr>
    </w:p>
    <w:p w:rsidR="00523CA2" w:rsidRDefault="002D7476">
      <w:pPr>
        <w:pStyle w:val="Code"/>
      </w:pPr>
      <w:r>
        <w:t>0a 00 -&gt; TS_RAIL_PDU_HEADER::orderType = TS_RAIL_ORDER_MINMAXINFO(10) (2 Bytes)</w:t>
      </w:r>
    </w:p>
    <w:p w:rsidR="00523CA2" w:rsidRDefault="002D7476">
      <w:pPr>
        <w:pStyle w:val="Code"/>
      </w:pPr>
      <w:r>
        <w:t>18 00 -&gt; TS_RAIL_PDU_HEADER::orderLength   = 24                        (</w:t>
      </w:r>
      <w:r>
        <w:t>2 Bytes)</w:t>
      </w:r>
    </w:p>
    <w:p w:rsidR="00523CA2" w:rsidRDefault="002D7476">
      <w:pPr>
        <w:pStyle w:val="Code"/>
      </w:pPr>
      <w:r>
        <w:t>94 00 01 00 -&gt; WindowId                    (4 Bytes)</w:t>
      </w:r>
    </w:p>
    <w:p w:rsidR="00523CA2" w:rsidRDefault="002D7476">
      <w:pPr>
        <w:pStyle w:val="Code"/>
      </w:pPr>
      <w:r>
        <w:t>48 06 -&gt; MaxWidth   (2 Bytes)</w:t>
      </w:r>
    </w:p>
    <w:p w:rsidR="00523CA2" w:rsidRDefault="002D7476">
      <w:pPr>
        <w:pStyle w:val="Code"/>
      </w:pPr>
      <w:r>
        <w:t>b8 04 -&gt; MaxHeight   (2 Bytes)</w:t>
      </w:r>
    </w:p>
    <w:p w:rsidR="00523CA2" w:rsidRDefault="002D7476">
      <w:pPr>
        <w:pStyle w:val="Code"/>
      </w:pPr>
      <w:r>
        <w:t>00 00 -&gt; MaxPosX   (2 Bytes)</w:t>
      </w:r>
    </w:p>
    <w:p w:rsidR="00523CA2" w:rsidRDefault="002D7476">
      <w:pPr>
        <w:pStyle w:val="Code"/>
      </w:pPr>
      <w:r>
        <w:t>00 00 -&gt; MaxPosY   (2 Bytes)</w:t>
      </w:r>
    </w:p>
    <w:p w:rsidR="00523CA2" w:rsidRDefault="002D7476">
      <w:pPr>
        <w:pStyle w:val="Code"/>
      </w:pPr>
      <w:r>
        <w:t>70 00 -&gt; MinTrackWidth   (2 Bytes)</w:t>
      </w:r>
    </w:p>
    <w:p w:rsidR="00523CA2" w:rsidRDefault="002D7476">
      <w:pPr>
        <w:pStyle w:val="Code"/>
      </w:pPr>
      <w:r>
        <w:t>1b 00 -&gt; MinTrackHeight   (2 Bytes)</w:t>
      </w:r>
    </w:p>
    <w:p w:rsidR="00523CA2" w:rsidRDefault="002D7476">
      <w:pPr>
        <w:pStyle w:val="Code"/>
      </w:pPr>
      <w:r>
        <w:t>4c 06 -&gt; MaxTrackWidth   (2 Bytes)</w:t>
      </w:r>
    </w:p>
    <w:p w:rsidR="00523CA2" w:rsidRDefault="002D7476">
      <w:pPr>
        <w:pStyle w:val="Code"/>
      </w:pPr>
      <w:r>
        <w:t>bc 04 -&gt; MaxTrackHeight   (2 Bytes)</w:t>
      </w:r>
    </w:p>
    <w:p w:rsidR="00523CA2" w:rsidRDefault="00523CA2">
      <w:pPr>
        <w:pStyle w:val="Code"/>
      </w:pPr>
    </w:p>
    <w:p w:rsidR="00523CA2" w:rsidRDefault="002D7476">
      <w:pPr>
        <w:pStyle w:val="Heading2"/>
      </w:pPr>
      <w:bookmarkStart w:id="601" w:name="section_9f04f13cfda24c72bae3877a71c4517f"/>
      <w:bookmarkStart w:id="602" w:name="_Toc234800240"/>
      <w:r>
        <w:t>Z-Order Sync Messages</w:t>
      </w:r>
      <w:bookmarkEnd w:id="601"/>
      <w:bookmarkEnd w:id="602"/>
    </w:p>
    <w:p w:rsidR="00523CA2" w:rsidRDefault="002D7476">
      <w:pPr>
        <w:pStyle w:val="Heading3"/>
      </w:pPr>
      <w:bookmarkStart w:id="603" w:name="section_5ae314be6d3b41cea417927586e79b8f"/>
      <w:bookmarkStart w:id="604" w:name="_Toc234800241"/>
      <w:r>
        <w:t>TS_RAIL_ORDER_ZORDER_SYNC</w:t>
      </w:r>
      <w:bookmarkEnd w:id="603"/>
      <w:bookmarkEnd w:id="604"/>
    </w:p>
    <w:p w:rsidR="00523CA2" w:rsidRDefault="002D7476">
      <w:r>
        <w:t xml:space="preserve">The following is a network capture of the </w:t>
      </w:r>
      <w:hyperlink w:anchor="Section_ca016ddfa0ae4759ae7e47706257319b" w:history="1">
        <w:r>
          <w:rPr>
            <w:rStyle w:val="Hyperlink"/>
          </w:rPr>
          <w:t>Server Z-Order Sync Information PD</w:t>
        </w:r>
        <w:r>
          <w:rPr>
            <w:rStyle w:val="Hyperlink"/>
          </w:rPr>
          <w:t xml:space="preserve">U </w:t>
        </w:r>
      </w:hyperlink>
      <w:r>
        <w:t xml:space="preserve"> (TS_RAIL_ORDER_ZORDER_SYNC, as specified in section 2.2.2.11.1).</w:t>
      </w:r>
    </w:p>
    <w:p w:rsidR="00523CA2" w:rsidRDefault="002D7476">
      <w:pPr>
        <w:pStyle w:val="Code"/>
        <w:pBdr>
          <w:bottom w:val="single" w:sz="24" w:space="12" w:color="FFFFFF"/>
        </w:pBdr>
      </w:pPr>
      <w:r>
        <w:t>14 00 -&gt; TS_RAIL_PDU_HEADER::orderType = TS_RAIL_ORDER_ZORDER_SYNC (20) (2 Bytes)</w:t>
      </w:r>
    </w:p>
    <w:p w:rsidR="00523CA2" w:rsidRDefault="002D7476">
      <w:pPr>
        <w:pStyle w:val="Code"/>
        <w:pBdr>
          <w:bottom w:val="single" w:sz="24" w:space="12" w:color="FFFFFF"/>
        </w:pBdr>
      </w:pPr>
      <w:r>
        <w:t>08 00 -&gt; TS_RAIL_PDU_HEADER::orderLength   = 8                          (2 Bytes)</w:t>
      </w:r>
    </w:p>
    <w:p w:rsidR="00523CA2" w:rsidRDefault="002D7476">
      <w:pPr>
        <w:pStyle w:val="Code"/>
        <w:pBdr>
          <w:bottom w:val="single" w:sz="24" w:space="12" w:color="FFFFFF"/>
        </w:pBdr>
      </w:pPr>
      <w:r>
        <w:t>10 05 40 00 -&gt; WindowIdM</w:t>
      </w:r>
      <w:r>
        <w:t>arker                                           (4 Bytes)</w:t>
      </w:r>
    </w:p>
    <w:p w:rsidR="00523CA2" w:rsidRDefault="002D7476">
      <w:pPr>
        <w:pStyle w:val="Heading2"/>
      </w:pPr>
      <w:bookmarkStart w:id="605" w:name="section_da535c9e1b514eed8d1b27cc3d2816d2"/>
      <w:bookmarkStart w:id="606" w:name="_Toc234800242"/>
      <w:r>
        <w:t>Power Display Request Messages</w:t>
      </w:r>
      <w:bookmarkEnd w:id="605"/>
      <w:bookmarkEnd w:id="606"/>
    </w:p>
    <w:p w:rsidR="00523CA2" w:rsidRDefault="002D7476">
      <w:pPr>
        <w:pStyle w:val="Heading3"/>
      </w:pPr>
      <w:bookmarkStart w:id="607" w:name="section_6bf1c1e134a54ec4b89b9e93bb900adc"/>
      <w:bookmarkStart w:id="608" w:name="_Toc234800243"/>
      <w:r>
        <w:t>TS_RAIL_ORDER_POWER_DISPLAY_REQUEST</w:t>
      </w:r>
      <w:bookmarkEnd w:id="607"/>
      <w:bookmarkEnd w:id="608"/>
    </w:p>
    <w:p w:rsidR="00523CA2" w:rsidRDefault="002D7476">
      <w:r>
        <w:t xml:space="preserve">The following is a network capture of the </w:t>
      </w:r>
      <w:hyperlink w:anchor="Section_67468696f695482da5c9cf07bd9b2e21" w:history="1">
        <w:r>
          <w:rPr>
            <w:rStyle w:val="Hyperlink"/>
          </w:rPr>
          <w:t xml:space="preserve">Server Power Display Request </w:t>
        </w:r>
        <w:r>
          <w:rPr>
            <w:rStyle w:val="Hyperlink"/>
          </w:rPr>
          <w:t>PDU</w:t>
        </w:r>
      </w:hyperlink>
      <w:r>
        <w:t xml:space="preserve"> (TS_RAIL_ORDER_POWER_DISPLAY_REQUEST, as specified in section 2.2.2.13.1).</w:t>
      </w:r>
    </w:p>
    <w:p w:rsidR="00523CA2" w:rsidRDefault="002D7476">
      <w:pPr>
        <w:pStyle w:val="Code"/>
      </w:pPr>
      <w:r>
        <w:t>16 00 -&gt; TS_RAIL_PDU_HEADER::orderType = TS_RAIL_ORDER_POWER_DISPLAY_REQUEST (22) (2 Bytes)</w:t>
      </w:r>
    </w:p>
    <w:p w:rsidR="00523CA2" w:rsidRDefault="002D7476">
      <w:pPr>
        <w:pStyle w:val="Code"/>
      </w:pPr>
      <w:r>
        <w:t xml:space="preserve">08 00 -&gt; TS_RAIL_PDU_HEADER::orderLength   = 8                                    (2 </w:t>
      </w:r>
      <w:r>
        <w:t>Bytes)</w:t>
      </w:r>
    </w:p>
    <w:p w:rsidR="00523CA2" w:rsidRDefault="002D7476">
      <w:pPr>
        <w:pStyle w:val="Code"/>
      </w:pPr>
      <w:r>
        <w:t>01 00 00 00 -&gt; Active:: 0x00000001                                                (4 Bytes)</w:t>
      </w:r>
    </w:p>
    <w:p w:rsidR="00523CA2" w:rsidRDefault="00523CA2">
      <w:pPr>
        <w:pStyle w:val="Code"/>
      </w:pPr>
    </w:p>
    <w:p w:rsidR="00523CA2" w:rsidRDefault="002D7476">
      <w:pPr>
        <w:pStyle w:val="Heading1"/>
      </w:pPr>
      <w:bookmarkStart w:id="609" w:name="section_c55b8de1721f441fa08b5906ef95233d"/>
      <w:bookmarkStart w:id="610" w:name="_Toc234800244"/>
      <w:r>
        <w:lastRenderedPageBreak/>
        <w:t>Security</w:t>
      </w:r>
      <w:bookmarkEnd w:id="609"/>
      <w:bookmarkEnd w:id="610"/>
      <w:r>
        <w:fldChar w:fldCharType="begin"/>
      </w:r>
      <w:r>
        <w:instrText xml:space="preserve"> XE "Security"</w:instrText>
      </w:r>
      <w:r>
        <w:fldChar w:fldCharType="end"/>
      </w:r>
    </w:p>
    <w:p w:rsidR="00523CA2" w:rsidRDefault="002D7476">
      <w:r>
        <w:t>The following sections specify security considerations for implementers of the Remote Desktop Protocol: Remote Programs Virtual Cha</w:t>
      </w:r>
      <w:r>
        <w:t>nnel Extension.</w:t>
      </w:r>
    </w:p>
    <w:p w:rsidR="00523CA2" w:rsidRDefault="002D7476">
      <w:pPr>
        <w:pStyle w:val="Heading2"/>
      </w:pPr>
      <w:bookmarkStart w:id="611" w:name="section_5cd7af9e7d3f4d359d637d1a4ce28ae7"/>
      <w:bookmarkStart w:id="612" w:name="_Toc234800245"/>
      <w:r>
        <w:t>Security Considerations for Implementers</w:t>
      </w:r>
      <w:bookmarkEnd w:id="611"/>
      <w:bookmarkEnd w:id="612"/>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"Implementers - security considerations"</w:instrText>
      </w:r>
      <w:r>
        <w:fldChar w:fldCharType="end"/>
      </w:r>
    </w:p>
    <w:p w:rsidR="00523CA2" w:rsidRDefault="002D7476">
      <w:r>
        <w:t>There are no security considerations for Remote Desktop Protoco</w:t>
      </w:r>
      <w:r>
        <w:t xml:space="preserve">l: Remote Programs Virtual Channel Extension messages because all traffic is secured by the underlying Remote Desktop Protocol core protocol. For an overview of the implemented security-related mechanisms, see </w:t>
      </w:r>
      <w:hyperlink r:id="rId87" w:anchor="Section_5073f4ed1e9345e1b0396e30c385867c">
        <w:r>
          <w:rPr>
            <w:rStyle w:val="Hyperlink"/>
          </w:rPr>
          <w:t>[MS-RDPBCGR]</w:t>
        </w:r>
      </w:hyperlink>
      <w:r>
        <w:t xml:space="preserve"> section </w:t>
      </w:r>
      <w:hyperlink r:id="rId88" w:anchor="Section_65b65e36b87a4f2eab49492d33f21c8f" w:history="1">
        <w:r>
          <w:rPr>
            <w:rStyle w:val="Hyperlink"/>
          </w:rPr>
          <w:t>5</w:t>
        </w:r>
      </w:hyperlink>
      <w:r>
        <w:t>.</w:t>
      </w:r>
    </w:p>
    <w:p w:rsidR="00523CA2" w:rsidRDefault="002D7476">
      <w:pPr>
        <w:pStyle w:val="Heading2"/>
      </w:pPr>
      <w:bookmarkStart w:id="613" w:name="section_b1ad0041a42640fe87f5450269dfd8e4"/>
      <w:bookmarkStart w:id="614" w:name="_Toc234800246"/>
      <w:r>
        <w:t>Index of Security Parameters</w:t>
      </w:r>
      <w:bookmarkEnd w:id="613"/>
      <w:bookmarkEnd w:id="614"/>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w:instrText>
      </w:r>
      <w:r>
        <w:instrText xml:space="preserve">security index" </w:instrText>
      </w:r>
      <w:r>
        <w:fldChar w:fldCharType="end"/>
      </w:r>
      <w:r>
        <w:fldChar w:fldCharType="begin"/>
      </w:r>
      <w:r>
        <w:instrText xml:space="preserve"> XE "Parameters - security"</w:instrText>
      </w:r>
      <w:r>
        <w:fldChar w:fldCharType="end"/>
      </w:r>
    </w:p>
    <w:p w:rsidR="00523CA2" w:rsidRDefault="002D7476">
      <w:r>
        <w:t>There are no security parameters in the Remote Desktop Protocol: Remote Programs Virtual Channel Extension.</w:t>
      </w:r>
    </w:p>
    <w:p w:rsidR="00523CA2" w:rsidRDefault="002D7476">
      <w:pPr>
        <w:pStyle w:val="Heading1"/>
      </w:pPr>
      <w:bookmarkStart w:id="615" w:name="section_8edad5f901a74a70a7a05902d66386d9"/>
      <w:bookmarkStart w:id="616" w:name="_Toc234800247"/>
      <w:r>
        <w:lastRenderedPageBreak/>
        <w:t>Appendix A: Product Behavior</w:t>
      </w:r>
      <w:bookmarkEnd w:id="615"/>
      <w:bookmarkEnd w:id="616"/>
      <w:r>
        <w:fldChar w:fldCharType="begin"/>
      </w:r>
      <w:r>
        <w:instrText xml:space="preserve"> XE "Product behavior" </w:instrText>
      </w:r>
      <w:r>
        <w:fldChar w:fldCharType="end"/>
      </w:r>
    </w:p>
    <w:p w:rsidR="00523CA2" w:rsidRDefault="002D7476">
      <w:r>
        <w:t xml:space="preserve">The information in this specification is </w:t>
      </w:r>
      <w:r>
        <w:t>applicable to the following Microsoft products or supplemental software. References to product versions include updates to those products.</w:t>
      </w:r>
    </w:p>
    <w:p w:rsidR="00523CA2" w:rsidRDefault="002D7476">
      <w:pPr>
        <w:pStyle w:val="ListParagraph"/>
        <w:numPr>
          <w:ilvl w:val="0"/>
          <w:numId w:val="60"/>
        </w:numPr>
      </w:pPr>
      <w:r>
        <w:t>Windows Vista operating system</w:t>
      </w:r>
    </w:p>
    <w:p w:rsidR="00523CA2" w:rsidRDefault="002D7476">
      <w:pPr>
        <w:pStyle w:val="ListParagraph"/>
        <w:numPr>
          <w:ilvl w:val="0"/>
          <w:numId w:val="60"/>
        </w:numPr>
      </w:pPr>
      <w:r>
        <w:t>Windows Server 2008 operating system</w:t>
      </w:r>
    </w:p>
    <w:p w:rsidR="00523CA2" w:rsidRDefault="002D7476">
      <w:pPr>
        <w:pStyle w:val="ListParagraph"/>
        <w:numPr>
          <w:ilvl w:val="0"/>
          <w:numId w:val="60"/>
        </w:numPr>
      </w:pPr>
      <w:r>
        <w:t>Windows 7 operating system</w:t>
      </w:r>
    </w:p>
    <w:p w:rsidR="00523CA2" w:rsidRDefault="002D7476">
      <w:pPr>
        <w:pStyle w:val="ListParagraph"/>
        <w:numPr>
          <w:ilvl w:val="0"/>
          <w:numId w:val="60"/>
        </w:numPr>
      </w:pPr>
      <w:r>
        <w:t>Windows Server 2008 R2</w:t>
      </w:r>
      <w:r>
        <w:t xml:space="preserve"> operating system</w:t>
      </w:r>
    </w:p>
    <w:p w:rsidR="00523CA2" w:rsidRDefault="002D7476">
      <w:pPr>
        <w:pStyle w:val="ListParagraph"/>
        <w:numPr>
          <w:ilvl w:val="0"/>
          <w:numId w:val="60"/>
        </w:numPr>
      </w:pPr>
      <w:r>
        <w:t>Windows 8 operating system</w:t>
      </w:r>
    </w:p>
    <w:p w:rsidR="00523CA2" w:rsidRDefault="002D7476">
      <w:pPr>
        <w:pStyle w:val="ListParagraph"/>
        <w:numPr>
          <w:ilvl w:val="0"/>
          <w:numId w:val="60"/>
        </w:numPr>
      </w:pPr>
      <w:r>
        <w:t>Windows Server 2012 operating system</w:t>
      </w:r>
    </w:p>
    <w:p w:rsidR="00523CA2" w:rsidRDefault="002D7476">
      <w:pPr>
        <w:pStyle w:val="ListParagraph"/>
        <w:numPr>
          <w:ilvl w:val="0"/>
          <w:numId w:val="60"/>
        </w:numPr>
      </w:pPr>
      <w:r>
        <w:t>Windows 8.1 operating system</w:t>
      </w:r>
    </w:p>
    <w:p w:rsidR="00523CA2" w:rsidRDefault="002D7476">
      <w:pPr>
        <w:pStyle w:val="ListParagraph"/>
        <w:numPr>
          <w:ilvl w:val="0"/>
          <w:numId w:val="60"/>
        </w:numPr>
      </w:pPr>
      <w:r>
        <w:t>Windows Server 2012 R2 operating system</w:t>
      </w:r>
    </w:p>
    <w:p w:rsidR="00523CA2" w:rsidRDefault="002D7476">
      <w:pPr>
        <w:pStyle w:val="ListParagraph"/>
        <w:numPr>
          <w:ilvl w:val="0"/>
          <w:numId w:val="60"/>
        </w:numPr>
      </w:pPr>
      <w:r>
        <w:t>Windows 10 operating system</w:t>
      </w:r>
    </w:p>
    <w:p w:rsidR="00523CA2" w:rsidRDefault="002D7476">
      <w:pPr>
        <w:pStyle w:val="ListParagraph"/>
        <w:numPr>
          <w:ilvl w:val="0"/>
          <w:numId w:val="60"/>
        </w:numPr>
      </w:pPr>
      <w:r>
        <w:t>Windows Server 2016 operating system</w:t>
      </w:r>
    </w:p>
    <w:p w:rsidR="00523CA2" w:rsidRDefault="002D7476">
      <w:pPr>
        <w:pStyle w:val="ListParagraph"/>
        <w:numPr>
          <w:ilvl w:val="0"/>
          <w:numId w:val="60"/>
        </w:numPr>
      </w:pPr>
      <w:r>
        <w:t>Windows Server operating system</w:t>
      </w:r>
    </w:p>
    <w:p w:rsidR="00523CA2" w:rsidRDefault="002D7476">
      <w:pPr>
        <w:pStyle w:val="ListParagraph"/>
        <w:numPr>
          <w:ilvl w:val="0"/>
          <w:numId w:val="60"/>
        </w:numPr>
      </w:pPr>
      <w:r>
        <w:t>Windows Server 2019 operating system</w:t>
      </w:r>
    </w:p>
    <w:p w:rsidR="00523CA2" w:rsidRDefault="002D7476">
      <w:pPr>
        <w:pStyle w:val="ListParagraph"/>
        <w:numPr>
          <w:ilvl w:val="0"/>
          <w:numId w:val="60"/>
        </w:numPr>
      </w:pPr>
      <w:r>
        <w:t>Windows Server 2022 operating system</w:t>
      </w:r>
    </w:p>
    <w:p w:rsidR="00523CA2" w:rsidRDefault="002D7476">
      <w:pPr>
        <w:pStyle w:val="ListParagraph"/>
        <w:numPr>
          <w:ilvl w:val="0"/>
          <w:numId w:val="60"/>
        </w:numPr>
      </w:pPr>
      <w:r>
        <w:t>Windows 11 operating system</w:t>
      </w:r>
    </w:p>
    <w:p w:rsidR="00523CA2" w:rsidRDefault="002D7476">
      <w:pPr>
        <w:pStyle w:val="ListParagraph"/>
        <w:numPr>
          <w:ilvl w:val="0"/>
          <w:numId w:val="60"/>
        </w:numPr>
      </w:pPr>
      <w:r>
        <w:t xml:space="preserve">Windows Server 2025 operating system </w:t>
      </w:r>
    </w:p>
    <w:p w:rsidR="006C2114" w:rsidRDefault="002D7476" w:rsidP="006C2114">
      <w:r>
        <w:t>Exceptions, if any, are noted in this section. If an update version, service pack or Knowledge Base (KB) number appe</w:t>
      </w:r>
      <w:r>
        <w:t>ars with a product name, the behavior changed in that update. The new behavior also applies to subsequent updates unless otherwise specified. If a product edition appears with the product version, behavior is different in that product edition.</w:t>
      </w:r>
    </w:p>
    <w:p w:rsidR="00523CA2" w:rsidRDefault="002D7476">
      <w:r>
        <w:t>Unless other</w:t>
      </w:r>
      <w:r>
        <w:t>wise specified, any statement of optional behavior in this specification that is prescribed using the terms "SHOULD" or "SHOULD NOT" implies product behavior in accordance with the SHOULD or SHOULD NOT prescription. Unless otherwise specified, the term "MA</w:t>
      </w:r>
      <w:r>
        <w:t>Y" implies that the product does not follow the prescription.</w:t>
      </w:r>
    </w:p>
    <w:bookmarkStart w:id="617" w:name="Appendix_A_1"/>
    <w:p w:rsidR="00523CA2" w:rsidRDefault="002D7476">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2.2.1.1.1</w:t>
      </w:r>
      <w:r>
        <w:rPr>
          <w:rStyle w:val="Hyperlink"/>
        </w:rPr>
        <w:fldChar w:fldCharType="end"/>
      </w:r>
      <w:r>
        <w:t xml:space="preserve">: </w:t>
      </w:r>
      <w:bookmarkEnd w:id="617"/>
      <w:r>
        <w:t>Microsoft implementations set TS_RAIL_LEVEL_SUPPORTED to 1 in the following versions of Windows: Windows Server 2008, Windows Ser</w:t>
      </w:r>
      <w:r>
        <w:t>ver 2008 R2 operating system, Windows Server 2012, Windows 7 Enterprise, Windows 7 Enterprise N, Windows 7 Ultimate, Windows 7 Ultimate N, and Windows 8.</w:t>
      </w:r>
    </w:p>
    <w:p w:rsidR="00523CA2" w:rsidRDefault="002D7476">
      <w:r>
        <w:t>Microsoft implementations set TS_RAIL_LEVEL_DOCKED_LANGBAR_SUPPORTED to 1 in the following versions of</w:t>
      </w:r>
      <w:r>
        <w:t xml:space="preserve"> Windows: Windows Server 2008 R2, Windows Server 2012, Windows 7 Enterprise, Windows 7 Enterprise N, Windows 7 Ultimate, Windows 7 Ultimate N, and Windows 8.</w:t>
      </w:r>
    </w:p>
    <w:p w:rsidR="00523CA2" w:rsidRDefault="002D7476">
      <w:r>
        <w:t xml:space="preserve">Microsoft implementations set TS_RAIL_LEVEL_SUPPORTED to 0 on other versions when that capability </w:t>
      </w:r>
      <w:r>
        <w:t>is sent and the server does not support Remote Programs.</w:t>
      </w:r>
    </w:p>
    <w:bookmarkStart w:id="618" w:name="Appendix_A_2"/>
    <w:p w:rsidR="00523CA2" w:rsidRDefault="002D7476">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2.2.1.1.2</w:t>
      </w:r>
      <w:r>
        <w:rPr>
          <w:rStyle w:val="Hyperlink"/>
        </w:rPr>
        <w:fldChar w:fldCharType="end"/>
      </w:r>
      <w:r>
        <w:t xml:space="preserve">: </w:t>
      </w:r>
      <w:bookmarkEnd w:id="618"/>
      <w:r>
        <w:t xml:space="preserve"> Windows sends the TS_WINDOW_LEVEL_SUPPORTED_EX value to the client; only Windows Vista and Windows Server 2008 send the TS_WINDOW_LEV</w:t>
      </w:r>
      <w:r>
        <w:t xml:space="preserve">EL_SUPPORTED value to the client. </w:t>
      </w:r>
    </w:p>
    <w:bookmarkStart w:id="619" w:name="Appendix_A_3"/>
    <w:p w:rsidR="00523CA2" w:rsidRDefault="002D7476">
      <w:r>
        <w:rPr>
          <w:rStyle w:val="Hyperlink"/>
        </w:rPr>
        <w:lastRenderedPageBreak/>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2.2.1.3.1.2.1</w:t>
      </w:r>
      <w:r>
        <w:rPr>
          <w:rStyle w:val="Hyperlink"/>
        </w:rPr>
        <w:fldChar w:fldCharType="end"/>
      </w:r>
      <w:r>
        <w:t xml:space="preserve">: </w:t>
      </w:r>
      <w:bookmarkEnd w:id="619"/>
      <w:r>
        <w:t>Windows does not set this flag in any server implementation.</w:t>
      </w:r>
    </w:p>
    <w:bookmarkStart w:id="620" w:name="Appendix_A_4"/>
    <w:p w:rsidR="00523CA2" w:rsidRDefault="002D7476">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2.2.1.3.1.2.1</w:t>
      </w:r>
      <w:r>
        <w:rPr>
          <w:rStyle w:val="Hyperlink"/>
        </w:rPr>
        <w:fldChar w:fldCharType="end"/>
      </w:r>
      <w:r>
        <w:t xml:space="preserve">: </w:t>
      </w:r>
      <w:bookmarkEnd w:id="620"/>
      <w:r>
        <w:t>Windows does not set t</w:t>
      </w:r>
      <w:r>
        <w:t>his flag in any server implementation.</w:t>
      </w:r>
    </w:p>
    <w:bookmarkStart w:id="621" w:name="Appendix_A_5"/>
    <w:p w:rsidR="00523CA2" w:rsidRDefault="002D7476">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2.2.1.3.1.2.1</w:t>
      </w:r>
      <w:r>
        <w:rPr>
          <w:rStyle w:val="Hyperlink"/>
        </w:rPr>
        <w:fldChar w:fldCharType="end"/>
      </w:r>
      <w:r>
        <w:t xml:space="preserve">: </w:t>
      </w:r>
      <w:bookmarkEnd w:id="621"/>
      <w:r>
        <w:t>Windows does not set this flag in any server implementation.</w:t>
      </w:r>
    </w:p>
    <w:bookmarkStart w:id="622" w:name="Appendix_A_6"/>
    <w:p w:rsidR="00523CA2" w:rsidRDefault="002D7476">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2.2.1.3.1.2.1</w:t>
      </w:r>
      <w:r>
        <w:rPr>
          <w:rStyle w:val="Hyperlink"/>
        </w:rPr>
        <w:fldChar w:fldCharType="end"/>
      </w:r>
      <w:r>
        <w:t xml:space="preserve">: </w:t>
      </w:r>
      <w:bookmarkEnd w:id="622"/>
      <w:r>
        <w:t xml:space="preserve"> Only Windows Vist</w:t>
      </w:r>
      <w:r>
        <w:t xml:space="preserve">a, Windows Server 2008, Windows 7, and Windows Server 2008 R2 distinguish between window offsets and window visible region offsets. This means that for those products </w:t>
      </w:r>
      <w:r>
        <w:rPr>
          <w:b/>
        </w:rPr>
        <w:t>VisibleOffsetX</w:t>
      </w:r>
      <w:r>
        <w:t xml:space="preserve"> is not guaranteed to be equal to </w:t>
      </w:r>
      <w:r>
        <w:rPr>
          <w:b/>
        </w:rPr>
        <w:t>WindowOffsetX</w:t>
      </w:r>
      <w:r>
        <w:t>.</w:t>
      </w:r>
    </w:p>
    <w:bookmarkStart w:id="623" w:name="Appendix_A_7"/>
    <w:p w:rsidR="00523CA2" w:rsidRDefault="002D7476">
      <w:r>
        <w:rPr>
          <w:rStyle w:val="Hyperlink"/>
        </w:rPr>
        <w:fldChar w:fldCharType="begin"/>
      </w:r>
      <w:r>
        <w:rPr>
          <w:rStyle w:val="Hyperlink"/>
        </w:rPr>
        <w:instrText xml:space="preserve"> HYPERLINK \l "Appendix_</w:instrText>
      </w:r>
      <w:r>
        <w:rPr>
          <w:rStyle w:val="Hyperlink"/>
        </w:rPr>
        <w:instrText xml:space="preserve">A_Target_7" \h </w:instrText>
      </w:r>
      <w:r>
        <w:rPr>
          <w:rStyle w:val="Hyperlink"/>
        </w:rPr>
      </w:r>
      <w:r>
        <w:rPr>
          <w:rStyle w:val="Hyperlink"/>
        </w:rPr>
        <w:fldChar w:fldCharType="separate"/>
      </w:r>
      <w:r>
        <w:rPr>
          <w:rStyle w:val="Hyperlink"/>
        </w:rPr>
        <w:t>&lt;7&gt; Section 2.2.1.3.1.2.1</w:t>
      </w:r>
      <w:r>
        <w:rPr>
          <w:rStyle w:val="Hyperlink"/>
        </w:rPr>
        <w:fldChar w:fldCharType="end"/>
      </w:r>
      <w:r>
        <w:t xml:space="preserve">: </w:t>
      </w:r>
      <w:bookmarkEnd w:id="623"/>
      <w:r>
        <w:t xml:space="preserve"> Only Windows Vista, Windows Server 2008, Windows 7, and Windows Server 2008 R2 distinguish between window offsets and window visible region offsets. This means that for those products </w:t>
      </w:r>
      <w:r>
        <w:rPr>
          <w:b/>
        </w:rPr>
        <w:t>VisibleOffsetY</w:t>
      </w:r>
      <w:r>
        <w:t xml:space="preserve"> is not guaran</w:t>
      </w:r>
      <w:r>
        <w:t xml:space="preserve">teed to be equal to </w:t>
      </w:r>
      <w:r>
        <w:rPr>
          <w:b/>
        </w:rPr>
        <w:t>WindowOffsetY</w:t>
      </w:r>
      <w:r>
        <w:t>.</w:t>
      </w:r>
    </w:p>
    <w:bookmarkStart w:id="624" w:name="Appendix_A_8"/>
    <w:p w:rsidR="00523CA2" w:rsidRDefault="002D7476">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2.2.1.3.1.2.2</w:t>
      </w:r>
      <w:r>
        <w:rPr>
          <w:rStyle w:val="Hyperlink"/>
        </w:rPr>
        <w:fldChar w:fldCharType="end"/>
      </w:r>
      <w:r>
        <w:t xml:space="preserve">: </w:t>
      </w:r>
      <w:bookmarkEnd w:id="624"/>
      <w:r>
        <w:t>Windows applications display large icons in elements such as the Alt-Tab dialog box and on the desktop, and place small icons in elements such as the wi</w:t>
      </w:r>
      <w:r>
        <w:t xml:space="preserve">ndow's title bar and taskbar buttons. </w:t>
      </w:r>
    </w:p>
    <w:bookmarkStart w:id="625" w:name="Appendix_A_9"/>
    <w:p w:rsidR="00523CA2" w:rsidRDefault="002D7476">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2.2.1.3.1.2.3</w:t>
      </w:r>
      <w:r>
        <w:rPr>
          <w:rStyle w:val="Hyperlink"/>
        </w:rPr>
        <w:fldChar w:fldCharType="end"/>
      </w:r>
      <w:r>
        <w:t xml:space="preserve">: </w:t>
      </w:r>
      <w:bookmarkEnd w:id="625"/>
      <w:r>
        <w:t>Windows</w:t>
      </w:r>
      <w:r>
        <w:t xml:space="preserve"> applications display large icons in elements such as the Alt-Tab dialog box and on the desktop, and place small icons in elements such as the window's title bar and taskbar buttons. </w:t>
      </w:r>
    </w:p>
    <w:bookmarkStart w:id="626" w:name="Appendix_A_10"/>
    <w:p w:rsidR="00523CA2" w:rsidRDefault="002D7476">
      <w:r>
        <w:rPr>
          <w:rStyle w:val="Hyperlink"/>
        </w:rPr>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2.2.1.3.2.2.1</w:t>
      </w:r>
      <w:r>
        <w:rPr>
          <w:rStyle w:val="Hyperlink"/>
        </w:rPr>
        <w:fldChar w:fldCharType="end"/>
      </w:r>
      <w:r>
        <w:t xml:space="preserve">: </w:t>
      </w:r>
      <w:bookmarkEnd w:id="626"/>
      <w:r>
        <w:t>The WINDOW_ORDER_CACHED_ICON flag is not set in Windows 7, Windows Server 2008 R2, Windows 8, and Windows Server 2012 implementations.</w:t>
      </w:r>
    </w:p>
    <w:bookmarkStart w:id="627" w:name="Appendix_A_11"/>
    <w:p w:rsidR="00523CA2" w:rsidRDefault="002D7476">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2.2.1.3.2.2.3</w:t>
      </w:r>
      <w:r>
        <w:rPr>
          <w:rStyle w:val="Hyperlink"/>
        </w:rPr>
        <w:fldChar w:fldCharType="end"/>
      </w:r>
      <w:r>
        <w:t xml:space="preserve">: </w:t>
      </w:r>
      <w:bookmarkEnd w:id="627"/>
      <w:r>
        <w:t>Microsoft implementations set minimum value to 100</w:t>
      </w:r>
      <w:r>
        <w:t>00 (10 seconds) and the maximum value to 30000 (30 seconds).</w:t>
      </w:r>
    </w:p>
    <w:bookmarkStart w:id="628" w:name="Appendix_A_12"/>
    <w:p w:rsidR="00523CA2" w:rsidRDefault="002D7476">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&lt;12&gt; Section 2.2.2.2.3</w:t>
      </w:r>
      <w:r>
        <w:rPr>
          <w:rStyle w:val="Hyperlink"/>
        </w:rPr>
        <w:fldChar w:fldCharType="end"/>
      </w:r>
      <w:r>
        <w:t xml:space="preserve">: </w:t>
      </w:r>
      <w:bookmarkEnd w:id="628"/>
      <w:r>
        <w:t xml:space="preserve"> The TS_RAIL_ORDER_HANDSHAKE_EX_FLAGS_EXTENDED_SPI_3_SUPPORTED flag is supported in Windows 11, version 24H2 operating system an</w:t>
      </w:r>
      <w:r>
        <w:t>d later and Windows Server 2025 and later.</w:t>
      </w:r>
    </w:p>
    <w:bookmarkStart w:id="629" w:name="Appendix_A_13"/>
    <w:p w:rsidR="00523CA2" w:rsidRDefault="002D7476">
      <w:r>
        <w:rPr>
          <w:rStyle w:val="Hyperlink"/>
        </w:rPr>
        <w:fldChar w:fldCharType="begin"/>
      </w:r>
      <w:r>
        <w:rPr>
          <w:rStyle w:val="Hyperlink"/>
        </w:rPr>
        <w:instrText xml:space="preserve"> HYPERLINK \l "Appendix_A_Target_13" \h </w:instrText>
      </w:r>
      <w:r>
        <w:rPr>
          <w:rStyle w:val="Hyperlink"/>
        </w:rPr>
      </w:r>
      <w:r>
        <w:rPr>
          <w:rStyle w:val="Hyperlink"/>
        </w:rPr>
        <w:fldChar w:fldCharType="separate"/>
      </w:r>
      <w:r>
        <w:rPr>
          <w:rStyle w:val="Hyperlink"/>
        </w:rPr>
        <w:t>&lt;13&gt; Section 2.2.2.3.1</w:t>
      </w:r>
      <w:r>
        <w:rPr>
          <w:rStyle w:val="Hyperlink"/>
        </w:rPr>
        <w:fldChar w:fldCharType="end"/>
      </w:r>
      <w:r>
        <w:t xml:space="preserve">: </w:t>
      </w:r>
      <w:bookmarkEnd w:id="629"/>
      <w:r>
        <w:t xml:space="preserve">The length of the </w:t>
      </w:r>
      <w:r>
        <w:rPr>
          <w:b/>
        </w:rPr>
        <w:t>ArgumentsLen</w:t>
      </w:r>
      <w:r>
        <w:t xml:space="preserve"> field is set to a maximum of 16,000 bytes, except in Windows Vista and Windows Server 2008 R2 where the maximum is </w:t>
      </w:r>
      <w:r>
        <w:t xml:space="preserve">set to 520 bytes. </w:t>
      </w:r>
    </w:p>
    <w:bookmarkStart w:id="630" w:name="Appendix_A_14"/>
    <w:p w:rsidR="00523CA2" w:rsidRDefault="002D7476">
      <w:r>
        <w:rPr>
          <w:rStyle w:val="Hyperlink"/>
        </w:rPr>
        <w:fldChar w:fldCharType="begin"/>
      </w:r>
      <w:r>
        <w:rPr>
          <w:rStyle w:val="Hyperlink"/>
        </w:rPr>
        <w:instrText xml:space="preserve"> HYPERLINK \l "Appendix_A_Target_14" \h </w:instrText>
      </w:r>
      <w:r>
        <w:rPr>
          <w:rStyle w:val="Hyperlink"/>
        </w:rPr>
      </w:r>
      <w:r>
        <w:rPr>
          <w:rStyle w:val="Hyperlink"/>
        </w:rPr>
        <w:fldChar w:fldCharType="separate"/>
      </w:r>
      <w:r>
        <w:rPr>
          <w:rStyle w:val="Hyperlink"/>
        </w:rPr>
        <w:t>&lt;14&gt; Section 2.2.2.3.2</w:t>
      </w:r>
      <w:r>
        <w:rPr>
          <w:rStyle w:val="Hyperlink"/>
        </w:rPr>
        <w:fldChar w:fldCharType="end"/>
      </w:r>
      <w:r>
        <w:t xml:space="preserve">: </w:t>
      </w:r>
      <w:bookmarkEnd w:id="630"/>
      <w:r>
        <w:t xml:space="preserve">This contains a Win32 error code. For more information, see </w:t>
      </w:r>
      <w:hyperlink r:id="rId89" w:anchor="Section_1bc92ddfb79e413cbbaa99a5281a6c90">
        <w:r>
          <w:rPr>
            <w:rStyle w:val="Hyperlink"/>
          </w:rPr>
          <w:t>[MS-ERREF]</w:t>
        </w:r>
      </w:hyperlink>
      <w:r>
        <w:t>.</w:t>
      </w:r>
    </w:p>
    <w:bookmarkStart w:id="631" w:name="Appendix_A_15"/>
    <w:p w:rsidR="00523CA2" w:rsidRDefault="002D7476">
      <w:r>
        <w:rPr>
          <w:rStyle w:val="Hyperlink"/>
        </w:rPr>
        <w:fldChar w:fldCharType="begin"/>
      </w:r>
      <w:r>
        <w:rPr>
          <w:rStyle w:val="Hyperlink"/>
        </w:rPr>
        <w:instrText xml:space="preserve"> HYPERLINK \l "A</w:instrText>
      </w:r>
      <w:r>
        <w:rPr>
          <w:rStyle w:val="Hyperlink"/>
        </w:rPr>
        <w:instrText xml:space="preserve">ppendix_A_Target_15" \h </w:instrText>
      </w:r>
      <w:r>
        <w:rPr>
          <w:rStyle w:val="Hyperlink"/>
        </w:rPr>
      </w:r>
      <w:r>
        <w:rPr>
          <w:rStyle w:val="Hyperlink"/>
        </w:rPr>
        <w:fldChar w:fldCharType="separate"/>
      </w:r>
      <w:r>
        <w:rPr>
          <w:rStyle w:val="Hyperlink"/>
        </w:rPr>
        <w:t>&lt;15&gt; Section 2.2.2.4.1</w:t>
      </w:r>
      <w:r>
        <w:rPr>
          <w:rStyle w:val="Hyperlink"/>
        </w:rPr>
        <w:fldChar w:fldCharType="end"/>
      </w:r>
      <w:r>
        <w:t xml:space="preserve">: </w:t>
      </w:r>
      <w:bookmarkEnd w:id="631"/>
      <w:r>
        <w:t xml:space="preserve"> The RAIL_SPI_ACCENT_COLOR flag is supported in Windows 11, version 24H2 and later and Windows Server 2025 and later.</w:t>
      </w:r>
    </w:p>
    <w:bookmarkStart w:id="632" w:name="Appendix_A_16"/>
    <w:p w:rsidR="00523CA2" w:rsidRDefault="002D7476">
      <w:r>
        <w:rPr>
          <w:rStyle w:val="Hyperlink"/>
        </w:rPr>
        <w:fldChar w:fldCharType="begin"/>
      </w:r>
      <w:r>
        <w:rPr>
          <w:rStyle w:val="Hyperlink"/>
        </w:rPr>
        <w:instrText xml:space="preserve"> HYPERLINK \l "Appendix_A_Target_16" \h </w:instrText>
      </w:r>
      <w:r>
        <w:rPr>
          <w:rStyle w:val="Hyperlink"/>
        </w:rPr>
      </w:r>
      <w:r>
        <w:rPr>
          <w:rStyle w:val="Hyperlink"/>
        </w:rPr>
        <w:fldChar w:fldCharType="separate"/>
      </w:r>
      <w:r>
        <w:rPr>
          <w:rStyle w:val="Hyperlink"/>
        </w:rPr>
        <w:t>&lt;16&gt; Section 2.2.2.4.1</w:t>
      </w:r>
      <w:r>
        <w:rPr>
          <w:rStyle w:val="Hyperlink"/>
        </w:rPr>
        <w:fldChar w:fldCharType="end"/>
      </w:r>
      <w:r>
        <w:t xml:space="preserve">: </w:t>
      </w:r>
      <w:bookmarkEnd w:id="632"/>
      <w:r>
        <w:t xml:space="preserve"> The RAIL_SPI_SYSTEM_U</w:t>
      </w:r>
      <w:r>
        <w:t>SES_LIGHT_THEME flag is supported in Windows 11, version 24H2 and later and Windows Server 2025 and later.</w:t>
      </w:r>
    </w:p>
    <w:bookmarkStart w:id="633" w:name="Appendix_A_17"/>
    <w:p w:rsidR="00523CA2" w:rsidRDefault="002D7476">
      <w:r>
        <w:rPr>
          <w:rStyle w:val="Hyperlink"/>
        </w:rPr>
        <w:fldChar w:fldCharType="begin"/>
      </w:r>
      <w:r>
        <w:rPr>
          <w:rStyle w:val="Hyperlink"/>
        </w:rPr>
        <w:instrText xml:space="preserve"> HYPERLINK \l "Appendix_A_Target_17" \h </w:instrText>
      </w:r>
      <w:r>
        <w:rPr>
          <w:rStyle w:val="Hyperlink"/>
        </w:rPr>
      </w:r>
      <w:r>
        <w:rPr>
          <w:rStyle w:val="Hyperlink"/>
        </w:rPr>
        <w:fldChar w:fldCharType="separate"/>
      </w:r>
      <w:r>
        <w:rPr>
          <w:rStyle w:val="Hyperlink"/>
        </w:rPr>
        <w:t>&lt;17&gt; Section 2.2.2.4.1</w:t>
      </w:r>
      <w:r>
        <w:rPr>
          <w:rStyle w:val="Hyperlink"/>
        </w:rPr>
        <w:fldChar w:fldCharType="end"/>
      </w:r>
      <w:r>
        <w:t xml:space="preserve">: </w:t>
      </w:r>
      <w:bookmarkEnd w:id="633"/>
      <w:r>
        <w:t xml:space="preserve"> The RAIL_SPI_APPS_USE_LIGHT_THEME flag is supported in Windows 11, version 24H2 a</w:t>
      </w:r>
      <w:r>
        <w:t>nd later and Windows Server 2025 and later.</w:t>
      </w:r>
    </w:p>
    <w:bookmarkStart w:id="634" w:name="Appendix_A_18"/>
    <w:p w:rsidR="00523CA2" w:rsidRDefault="002D7476">
      <w:r>
        <w:rPr>
          <w:rStyle w:val="Hyperlink"/>
        </w:rPr>
        <w:fldChar w:fldCharType="begin"/>
      </w:r>
      <w:r>
        <w:rPr>
          <w:rStyle w:val="Hyperlink"/>
        </w:rPr>
        <w:instrText xml:space="preserve"> HYPERLINK \l "Appendix_A_Target_18" \h </w:instrText>
      </w:r>
      <w:r>
        <w:rPr>
          <w:rStyle w:val="Hyperlink"/>
        </w:rPr>
      </w:r>
      <w:r>
        <w:rPr>
          <w:rStyle w:val="Hyperlink"/>
        </w:rPr>
        <w:fldChar w:fldCharType="separate"/>
      </w:r>
      <w:r>
        <w:rPr>
          <w:rStyle w:val="Hyperlink"/>
        </w:rPr>
        <w:t>&lt;18&gt; Section 2.2.2.4.2</w:t>
      </w:r>
      <w:r>
        <w:rPr>
          <w:rStyle w:val="Hyperlink"/>
        </w:rPr>
        <w:fldChar w:fldCharType="end"/>
      </w:r>
      <w:r>
        <w:t xml:space="preserve">: </w:t>
      </w:r>
      <w:bookmarkEnd w:id="634"/>
      <w:r>
        <w:t xml:space="preserve">Sets the High-Contrast parameters using the Win32 API. For more information, see </w:t>
      </w:r>
      <w:hyperlink r:id="rId90">
        <w:r>
          <w:rPr>
            <w:rStyle w:val="Hyperlink"/>
          </w:rPr>
          <w:t>[MSDN-HIGHCONTRAST]</w:t>
        </w:r>
      </w:hyperlink>
      <w:r>
        <w:t>.</w:t>
      </w:r>
    </w:p>
    <w:bookmarkStart w:id="635" w:name="Appendix_A_19"/>
    <w:p w:rsidR="00523CA2" w:rsidRDefault="002D7476">
      <w:r>
        <w:rPr>
          <w:rStyle w:val="Hyperlink"/>
        </w:rPr>
        <w:fldChar w:fldCharType="begin"/>
      </w:r>
      <w:r>
        <w:rPr>
          <w:rStyle w:val="Hyperlink"/>
        </w:rPr>
        <w:instrText xml:space="preserve"> HYPERLINK \l "Appendix_A_Target_19" \h </w:instrText>
      </w:r>
      <w:r>
        <w:rPr>
          <w:rStyle w:val="Hyperlink"/>
        </w:rPr>
      </w:r>
      <w:r>
        <w:rPr>
          <w:rStyle w:val="Hyperlink"/>
        </w:rPr>
        <w:fldChar w:fldCharType="separate"/>
      </w:r>
      <w:r>
        <w:rPr>
          <w:rStyle w:val="Hyperlink"/>
        </w:rPr>
        <w:t>&lt;19&gt; Section 2.2.2.4.2</w:t>
      </w:r>
      <w:r>
        <w:rPr>
          <w:rStyle w:val="Hyperlink"/>
        </w:rPr>
        <w:fldChar w:fldCharType="end"/>
      </w:r>
      <w:r>
        <w:t xml:space="preserve">: </w:t>
      </w:r>
      <w:bookmarkEnd w:id="635"/>
      <w:r>
        <w:t>Uses the Windows–specific name of the color scheme.</w:t>
      </w:r>
    </w:p>
    <w:bookmarkStart w:id="636" w:name="Appendix_A_20"/>
    <w:p w:rsidR="00523CA2" w:rsidRDefault="002D7476">
      <w:r>
        <w:rPr>
          <w:rStyle w:val="Hyperlink"/>
        </w:rPr>
        <w:fldChar w:fldCharType="begin"/>
      </w:r>
      <w:r>
        <w:rPr>
          <w:rStyle w:val="Hyperlink"/>
        </w:rPr>
        <w:instrText xml:space="preserve"> HYPERLINK \l "Appendix_A_Target_20" \h </w:instrText>
      </w:r>
      <w:r>
        <w:rPr>
          <w:rStyle w:val="Hyperlink"/>
        </w:rPr>
      </w:r>
      <w:r>
        <w:rPr>
          <w:rStyle w:val="Hyperlink"/>
        </w:rPr>
        <w:fldChar w:fldCharType="separate"/>
      </w:r>
      <w:r>
        <w:rPr>
          <w:rStyle w:val="Hyperlink"/>
        </w:rPr>
        <w:t>&lt;20&gt; Section 2.2.2.5.1</w:t>
      </w:r>
      <w:r>
        <w:rPr>
          <w:rStyle w:val="Hyperlink"/>
        </w:rPr>
        <w:fldChar w:fldCharType="end"/>
      </w:r>
      <w:r>
        <w:t xml:space="preserve">: </w:t>
      </w:r>
      <w:bookmarkEnd w:id="636"/>
      <w:r>
        <w:t>This system parameter is supported in Windows. F</w:t>
      </w:r>
      <w:r>
        <w:t>or more information, see (</w:t>
      </w:r>
      <w:hyperlink r:id="rId91">
        <w:r>
          <w:rPr>
            <w:rStyle w:val="Hyperlink"/>
          </w:rPr>
          <w:t>[MSDN-SysParamsInfo]</w:t>
        </w:r>
      </w:hyperlink>
      <w:r>
        <w:t>).</w:t>
      </w:r>
    </w:p>
    <w:bookmarkStart w:id="637" w:name="Appendix_A_21"/>
    <w:p w:rsidR="00523CA2" w:rsidRDefault="002D7476">
      <w:r>
        <w:rPr>
          <w:rStyle w:val="Hyperlink"/>
        </w:rPr>
        <w:fldChar w:fldCharType="begin"/>
      </w:r>
      <w:r>
        <w:rPr>
          <w:rStyle w:val="Hyperlink"/>
        </w:rPr>
        <w:instrText xml:space="preserve"> HYPERLINK \l "Appendix_A_Target_21" \h </w:instrText>
      </w:r>
      <w:r>
        <w:rPr>
          <w:rStyle w:val="Hyperlink"/>
        </w:rPr>
      </w:r>
      <w:r>
        <w:rPr>
          <w:rStyle w:val="Hyperlink"/>
        </w:rPr>
        <w:fldChar w:fldCharType="separate"/>
      </w:r>
      <w:r>
        <w:rPr>
          <w:rStyle w:val="Hyperlink"/>
        </w:rPr>
        <w:t>&lt;21&gt; Section 2.2.2.6.5</w:t>
      </w:r>
      <w:r>
        <w:rPr>
          <w:rStyle w:val="Hyperlink"/>
        </w:rPr>
        <w:fldChar w:fldCharType="end"/>
      </w:r>
      <w:r>
        <w:t xml:space="preserve">: </w:t>
      </w:r>
      <w:bookmarkEnd w:id="637"/>
      <w:r>
        <w:t>Only Windows Vista and Windows Server 2008 do not use the Application ID s</w:t>
      </w:r>
      <w:r>
        <w:t>tring to identify and group windows.</w:t>
      </w:r>
    </w:p>
    <w:bookmarkStart w:id="638" w:name="Appendix_A_22"/>
    <w:p w:rsidR="00523CA2" w:rsidRDefault="002D7476">
      <w:r>
        <w:rPr>
          <w:rStyle w:val="Hyperlink"/>
        </w:rPr>
        <w:fldChar w:fldCharType="begin"/>
      </w:r>
      <w:r>
        <w:rPr>
          <w:rStyle w:val="Hyperlink"/>
        </w:rPr>
        <w:instrText xml:space="preserve"> HYPERLINK \l "Appendix_A_Target_22" \h </w:instrText>
      </w:r>
      <w:r>
        <w:rPr>
          <w:rStyle w:val="Hyperlink"/>
        </w:rPr>
      </w:r>
      <w:r>
        <w:rPr>
          <w:rStyle w:val="Hyperlink"/>
        </w:rPr>
        <w:fldChar w:fldCharType="separate"/>
      </w:r>
      <w:r>
        <w:rPr>
          <w:rStyle w:val="Hyperlink"/>
        </w:rPr>
        <w:t>&lt;22&gt; Section 2.2.2.8.1</w:t>
      </w:r>
      <w:r>
        <w:rPr>
          <w:rStyle w:val="Hyperlink"/>
        </w:rPr>
        <w:fldChar w:fldCharType="end"/>
      </w:r>
      <w:r>
        <w:t xml:space="preserve">: </w:t>
      </w:r>
      <w:bookmarkEnd w:id="638"/>
      <w:r>
        <w:t>Only Windows Vista and Windows Server 2008 do not use the Application ID string to identify and group windows.</w:t>
      </w:r>
    </w:p>
    <w:bookmarkStart w:id="639" w:name="Appendix_A_23"/>
    <w:p w:rsidR="00523CA2" w:rsidRDefault="002D7476">
      <w:r>
        <w:rPr>
          <w:rStyle w:val="Hyperlink"/>
        </w:rPr>
        <w:lastRenderedPageBreak/>
        <w:fldChar w:fldCharType="begin"/>
      </w:r>
      <w:r>
        <w:rPr>
          <w:rStyle w:val="Hyperlink"/>
        </w:rPr>
        <w:instrText xml:space="preserve"> HYPERLINK \l "Appendix_A_Target_23" \h</w:instrText>
      </w:r>
      <w:r>
        <w:rPr>
          <w:rStyle w:val="Hyperlink"/>
        </w:rPr>
        <w:instrText xml:space="preserve"> </w:instrText>
      </w:r>
      <w:r>
        <w:rPr>
          <w:rStyle w:val="Hyperlink"/>
        </w:rPr>
      </w:r>
      <w:r>
        <w:rPr>
          <w:rStyle w:val="Hyperlink"/>
        </w:rPr>
        <w:fldChar w:fldCharType="separate"/>
      </w:r>
      <w:r>
        <w:rPr>
          <w:rStyle w:val="Hyperlink"/>
        </w:rPr>
        <w:t>&lt;23&gt; Section 2.2.2.8.2</w:t>
      </w:r>
      <w:r>
        <w:rPr>
          <w:rStyle w:val="Hyperlink"/>
        </w:rPr>
        <w:fldChar w:fldCharType="end"/>
      </w:r>
      <w:r>
        <w:t xml:space="preserve">: </w:t>
      </w:r>
      <w:bookmarkEnd w:id="639"/>
      <w:r>
        <w:t>Only Windows Vista and Windows Server 2008 do not use the Application ID string to identify and group windows.</w:t>
      </w:r>
    </w:p>
    <w:bookmarkStart w:id="640" w:name="Appendix_A_24"/>
    <w:p w:rsidR="00523CA2" w:rsidRDefault="002D7476">
      <w:r>
        <w:rPr>
          <w:rStyle w:val="Hyperlink"/>
        </w:rPr>
        <w:fldChar w:fldCharType="begin"/>
      </w:r>
      <w:r>
        <w:rPr>
          <w:rStyle w:val="Hyperlink"/>
        </w:rPr>
        <w:instrText xml:space="preserve"> HYPERLINK \l "Appendix_A_Target_24" \h </w:instrText>
      </w:r>
      <w:r>
        <w:rPr>
          <w:rStyle w:val="Hyperlink"/>
        </w:rPr>
      </w:r>
      <w:r>
        <w:rPr>
          <w:rStyle w:val="Hyperlink"/>
        </w:rPr>
        <w:fldChar w:fldCharType="separate"/>
      </w:r>
      <w:r>
        <w:rPr>
          <w:rStyle w:val="Hyperlink"/>
        </w:rPr>
        <w:t>&lt;24&gt; Section 2.2.2.9.1</w:t>
      </w:r>
      <w:r>
        <w:rPr>
          <w:rStyle w:val="Hyperlink"/>
        </w:rPr>
        <w:fldChar w:fldCharType="end"/>
      </w:r>
      <w:r>
        <w:t xml:space="preserve">: </w:t>
      </w:r>
      <w:bookmarkEnd w:id="640"/>
      <w:r>
        <w:t xml:space="preserve">This option is not available on Windows Vista and </w:t>
      </w:r>
      <w:r>
        <w:t>Windows Server 2008.</w:t>
      </w:r>
    </w:p>
    <w:bookmarkStart w:id="641" w:name="Appendix_A_25"/>
    <w:p w:rsidR="00523CA2" w:rsidRDefault="002D7476">
      <w:r>
        <w:rPr>
          <w:rStyle w:val="Hyperlink"/>
        </w:rPr>
        <w:fldChar w:fldCharType="begin"/>
      </w:r>
      <w:r>
        <w:rPr>
          <w:rStyle w:val="Hyperlink"/>
        </w:rPr>
        <w:instrText xml:space="preserve"> HYPERLINK \l "Appendix_A_Target_25" \h </w:instrText>
      </w:r>
      <w:r>
        <w:rPr>
          <w:rStyle w:val="Hyperlink"/>
        </w:rPr>
      </w:r>
      <w:r>
        <w:rPr>
          <w:rStyle w:val="Hyperlink"/>
        </w:rPr>
        <w:fldChar w:fldCharType="separate"/>
      </w:r>
      <w:r>
        <w:rPr>
          <w:rStyle w:val="Hyperlink"/>
        </w:rPr>
        <w:t>&lt;25&gt; Section 2.2.2.9.1</w:t>
      </w:r>
      <w:r>
        <w:rPr>
          <w:rStyle w:val="Hyperlink"/>
        </w:rPr>
        <w:fldChar w:fldCharType="end"/>
      </w:r>
      <w:r>
        <w:t xml:space="preserve">: </w:t>
      </w:r>
      <w:bookmarkEnd w:id="641"/>
      <w:r>
        <w:t>This option is not available on Windows Vista and Windows Server 2008.</w:t>
      </w:r>
    </w:p>
    <w:bookmarkStart w:id="642" w:name="Appendix_A_26"/>
    <w:p w:rsidR="00523CA2" w:rsidRDefault="002D7476">
      <w:r>
        <w:rPr>
          <w:rStyle w:val="Hyperlink"/>
        </w:rPr>
        <w:fldChar w:fldCharType="begin"/>
      </w:r>
      <w:r>
        <w:rPr>
          <w:rStyle w:val="Hyperlink"/>
        </w:rPr>
        <w:instrText xml:space="preserve"> HYPERLINK \l "Appendix_A_Target_26" \h </w:instrText>
      </w:r>
      <w:r>
        <w:rPr>
          <w:rStyle w:val="Hyperlink"/>
        </w:rPr>
      </w:r>
      <w:r>
        <w:rPr>
          <w:rStyle w:val="Hyperlink"/>
        </w:rPr>
        <w:fldChar w:fldCharType="separate"/>
      </w:r>
      <w:r>
        <w:rPr>
          <w:rStyle w:val="Hyperlink"/>
        </w:rPr>
        <w:t>&lt;26&gt; Section 2.2.2.9.1</w:t>
      </w:r>
      <w:r>
        <w:rPr>
          <w:rStyle w:val="Hyperlink"/>
        </w:rPr>
        <w:fldChar w:fldCharType="end"/>
      </w:r>
      <w:r>
        <w:t xml:space="preserve">: </w:t>
      </w:r>
      <w:bookmarkEnd w:id="642"/>
      <w:r>
        <w:t>This option is available on Wi</w:t>
      </w:r>
      <w:r>
        <w:t>ndows Server 2008 R2, Windows Server 2012, Windows Server 2012 R2, Windows Server 2016, and Windows Server 2019 only.</w:t>
      </w:r>
    </w:p>
    <w:bookmarkStart w:id="643" w:name="Appendix_A_27"/>
    <w:p w:rsidR="00523CA2" w:rsidRDefault="002D7476">
      <w:r>
        <w:rPr>
          <w:rStyle w:val="Hyperlink"/>
        </w:rPr>
        <w:fldChar w:fldCharType="begin"/>
      </w:r>
      <w:r>
        <w:rPr>
          <w:rStyle w:val="Hyperlink"/>
        </w:rPr>
        <w:instrText xml:space="preserve"> HYPERLINK \l "Appendix_A_Target_27" \h </w:instrText>
      </w:r>
      <w:r>
        <w:rPr>
          <w:rStyle w:val="Hyperlink"/>
        </w:rPr>
      </w:r>
      <w:r>
        <w:rPr>
          <w:rStyle w:val="Hyperlink"/>
        </w:rPr>
        <w:fldChar w:fldCharType="separate"/>
      </w:r>
      <w:r>
        <w:rPr>
          <w:rStyle w:val="Hyperlink"/>
        </w:rPr>
        <w:t>&lt;27&gt; Section 2.2.2.9.1</w:t>
      </w:r>
      <w:r>
        <w:rPr>
          <w:rStyle w:val="Hyperlink"/>
        </w:rPr>
        <w:fldChar w:fldCharType="end"/>
      </w:r>
      <w:r>
        <w:t xml:space="preserve">: </w:t>
      </w:r>
      <w:bookmarkEnd w:id="643"/>
      <w:r>
        <w:t>This option is available on Windows Server 2008 R2, Windows Server 2012</w:t>
      </w:r>
      <w:r>
        <w:t>, Windows Server 2012 R2, Windows Server 2016, and Windows Server 2019 only.</w:t>
      </w:r>
    </w:p>
    <w:bookmarkStart w:id="644" w:name="Appendix_A_28"/>
    <w:p w:rsidR="00523CA2" w:rsidRDefault="002D7476">
      <w:r>
        <w:rPr>
          <w:rStyle w:val="Hyperlink"/>
        </w:rPr>
        <w:fldChar w:fldCharType="begin"/>
      </w:r>
      <w:r>
        <w:rPr>
          <w:rStyle w:val="Hyperlink"/>
        </w:rPr>
        <w:instrText xml:space="preserve"> HYPERLINK \l "Appendix_A_Target_28" \h </w:instrText>
      </w:r>
      <w:r>
        <w:rPr>
          <w:rStyle w:val="Hyperlink"/>
        </w:rPr>
      </w:r>
      <w:r>
        <w:rPr>
          <w:rStyle w:val="Hyperlink"/>
        </w:rPr>
        <w:fldChar w:fldCharType="separate"/>
      </w:r>
      <w:r>
        <w:rPr>
          <w:rStyle w:val="Hyperlink"/>
        </w:rPr>
        <w:t>&lt;28&gt; Section 3.1.2</w:t>
      </w:r>
      <w:r>
        <w:rPr>
          <w:rStyle w:val="Hyperlink"/>
        </w:rPr>
        <w:fldChar w:fldCharType="end"/>
      </w:r>
      <w:r>
        <w:t xml:space="preserve">: </w:t>
      </w:r>
      <w:bookmarkEnd w:id="644"/>
      <w:r>
        <w:t>Microsoft implementations use 30 seconds as the time-out value.</w:t>
      </w:r>
    </w:p>
    <w:bookmarkStart w:id="645" w:name="Appendix_A_29"/>
    <w:p w:rsidR="00523CA2" w:rsidRDefault="002D7476">
      <w:r>
        <w:rPr>
          <w:rStyle w:val="Hyperlink"/>
        </w:rPr>
        <w:fldChar w:fldCharType="begin"/>
      </w:r>
      <w:r>
        <w:rPr>
          <w:rStyle w:val="Hyperlink"/>
        </w:rPr>
        <w:instrText xml:space="preserve"> HYPERLINK \l "Appendix_A_Target_29" \h </w:instrText>
      </w:r>
      <w:r>
        <w:rPr>
          <w:rStyle w:val="Hyperlink"/>
        </w:rPr>
      </w:r>
      <w:r>
        <w:rPr>
          <w:rStyle w:val="Hyperlink"/>
        </w:rPr>
        <w:fldChar w:fldCharType="separate"/>
      </w:r>
      <w:r>
        <w:rPr>
          <w:rStyle w:val="Hyperlink"/>
        </w:rPr>
        <w:t>&lt;29&gt; Sect</w:t>
      </w:r>
      <w:r>
        <w:rPr>
          <w:rStyle w:val="Hyperlink"/>
        </w:rPr>
        <w:t>ion 3.1.5.2</w:t>
      </w:r>
      <w:r>
        <w:rPr>
          <w:rStyle w:val="Hyperlink"/>
        </w:rPr>
        <w:fldChar w:fldCharType="end"/>
      </w:r>
      <w:r>
        <w:t xml:space="preserve">: </w:t>
      </w:r>
      <w:bookmarkEnd w:id="645"/>
      <w:r>
        <w:t xml:space="preserve">Windows implementations ignore any incompatibility resulting from checking the </w:t>
      </w:r>
      <w:r>
        <w:rPr>
          <w:b/>
        </w:rPr>
        <w:t>buildNumber</w:t>
      </w:r>
      <w:r>
        <w:t xml:space="preserve"> field between the sender and the receiver.</w:t>
      </w:r>
    </w:p>
    <w:bookmarkStart w:id="646" w:name="Appendix_A_30"/>
    <w:p w:rsidR="00523CA2" w:rsidRDefault="002D7476">
      <w:r>
        <w:rPr>
          <w:rStyle w:val="Hyperlink"/>
        </w:rPr>
        <w:fldChar w:fldCharType="begin"/>
      </w:r>
      <w:r>
        <w:rPr>
          <w:rStyle w:val="Hyperlink"/>
        </w:rPr>
        <w:instrText xml:space="preserve"> HYPERLINK \l "Appendix_A_Target_30" \h </w:instrText>
      </w:r>
      <w:r>
        <w:rPr>
          <w:rStyle w:val="Hyperlink"/>
        </w:rPr>
      </w:r>
      <w:r>
        <w:rPr>
          <w:rStyle w:val="Hyperlink"/>
        </w:rPr>
        <w:fldChar w:fldCharType="separate"/>
      </w:r>
      <w:r>
        <w:rPr>
          <w:rStyle w:val="Hyperlink"/>
        </w:rPr>
        <w:t>&lt;30&gt; Section 3.2.5.1.1</w:t>
      </w:r>
      <w:r>
        <w:rPr>
          <w:rStyle w:val="Hyperlink"/>
        </w:rPr>
        <w:fldChar w:fldCharType="end"/>
      </w:r>
      <w:r>
        <w:t xml:space="preserve">: </w:t>
      </w:r>
      <w:bookmarkEnd w:id="646"/>
      <w:r>
        <w:t xml:space="preserve">Windows implementations use </w:t>
      </w:r>
      <w:hyperlink w:anchor="gt_cb592d92-ec67-4453-ae90-89626cf96c4a">
        <w:r>
          <w:rPr>
            <w:rStyle w:val="HyperlinkGreen"/>
            <w:b/>
          </w:rPr>
          <w:t>RAIL</w:t>
        </w:r>
      </w:hyperlink>
      <w:r>
        <w:t xml:space="preserve"> as the name of the virtual channel.</w:t>
      </w:r>
    </w:p>
    <w:bookmarkStart w:id="647" w:name="Appendix_A_31"/>
    <w:p w:rsidR="00523CA2" w:rsidRDefault="002D7476">
      <w:r>
        <w:rPr>
          <w:rStyle w:val="Hyperlink"/>
        </w:rPr>
        <w:fldChar w:fldCharType="begin"/>
      </w:r>
      <w:r>
        <w:rPr>
          <w:rStyle w:val="Hyperlink"/>
        </w:rPr>
        <w:instrText xml:space="preserve"> HYPERLINK \l "Appendix_A_Target_31" \h </w:instrText>
      </w:r>
      <w:r>
        <w:rPr>
          <w:rStyle w:val="Hyperlink"/>
        </w:rPr>
      </w:r>
      <w:r>
        <w:rPr>
          <w:rStyle w:val="Hyperlink"/>
        </w:rPr>
        <w:fldChar w:fldCharType="separate"/>
      </w:r>
      <w:r>
        <w:rPr>
          <w:rStyle w:val="Hyperlink"/>
        </w:rPr>
        <w:t>&lt;31&gt; Section 3.2.5.1.6</w:t>
      </w:r>
      <w:r>
        <w:rPr>
          <w:rStyle w:val="Hyperlink"/>
        </w:rPr>
        <w:fldChar w:fldCharType="end"/>
      </w:r>
      <w:r>
        <w:t xml:space="preserve">: </w:t>
      </w:r>
      <w:bookmarkEnd w:id="647"/>
      <w:r>
        <w:t xml:space="preserve"> Windows 10 v1607 operating system, Windows Server 2016, Windows 10 v1703 operating system, Windows </w:t>
      </w:r>
      <w:r>
        <w:t>10 v1709 operating system, Windows 10 v1803 operating system, Windows 10 v1809 operating system, Windows Server 2019, and Windows 10 v1903 operating system only send transparent hit-testable margins for resizable windows.</w:t>
      </w:r>
    </w:p>
    <w:bookmarkStart w:id="648" w:name="Appendix_A_32"/>
    <w:p w:rsidR="00523CA2" w:rsidRDefault="002D7476">
      <w:r>
        <w:rPr>
          <w:rStyle w:val="Hyperlink"/>
        </w:rPr>
        <w:fldChar w:fldCharType="begin"/>
      </w:r>
      <w:r>
        <w:rPr>
          <w:rStyle w:val="Hyperlink"/>
        </w:rPr>
        <w:instrText xml:space="preserve"> HYPERLINK \l "Appendix_A_Target</w:instrText>
      </w:r>
      <w:r>
        <w:rPr>
          <w:rStyle w:val="Hyperlink"/>
        </w:rPr>
        <w:instrText xml:space="preserve">_32" \h </w:instrText>
      </w:r>
      <w:r>
        <w:rPr>
          <w:rStyle w:val="Hyperlink"/>
        </w:rPr>
      </w:r>
      <w:r>
        <w:rPr>
          <w:rStyle w:val="Hyperlink"/>
        </w:rPr>
        <w:fldChar w:fldCharType="separate"/>
      </w:r>
      <w:r>
        <w:rPr>
          <w:rStyle w:val="Hyperlink"/>
        </w:rPr>
        <w:t>&lt;32&gt; Section 3.2.5.2.1.2</w:t>
      </w:r>
      <w:r>
        <w:rPr>
          <w:rStyle w:val="Hyperlink"/>
        </w:rPr>
        <w:fldChar w:fldCharType="end"/>
      </w:r>
      <w:r>
        <w:t xml:space="preserve">: </w:t>
      </w:r>
      <w:bookmarkEnd w:id="648"/>
      <w:r>
        <w:t xml:space="preserve">Windows implementations ignore any incompatibility resulting from checking the </w:t>
      </w:r>
      <w:r>
        <w:rPr>
          <w:b/>
        </w:rPr>
        <w:t>buildNumber</w:t>
      </w:r>
      <w:r>
        <w:t xml:space="preserve"> field between the sender and the receiver.</w:t>
      </w:r>
    </w:p>
    <w:bookmarkStart w:id="649" w:name="Appendix_A_33"/>
    <w:p w:rsidR="00523CA2" w:rsidRDefault="002D7476">
      <w:r>
        <w:rPr>
          <w:rStyle w:val="Hyperlink"/>
        </w:rPr>
        <w:fldChar w:fldCharType="begin"/>
      </w:r>
      <w:r>
        <w:rPr>
          <w:rStyle w:val="Hyperlink"/>
        </w:rPr>
        <w:instrText xml:space="preserve"> HYPERLINK \l "Appendix_A_Target_33" \h </w:instrText>
      </w:r>
      <w:r>
        <w:rPr>
          <w:rStyle w:val="Hyperlink"/>
        </w:rPr>
      </w:r>
      <w:r>
        <w:rPr>
          <w:rStyle w:val="Hyperlink"/>
        </w:rPr>
        <w:fldChar w:fldCharType="separate"/>
      </w:r>
      <w:r>
        <w:rPr>
          <w:rStyle w:val="Hyperlink"/>
        </w:rPr>
        <w:t>&lt;33&gt; Section 3.2.5.2.8.2</w:t>
      </w:r>
      <w:r>
        <w:rPr>
          <w:rStyle w:val="Hyperlink"/>
        </w:rPr>
        <w:fldChar w:fldCharType="end"/>
      </w:r>
      <w:r>
        <w:t xml:space="preserve">: </w:t>
      </w:r>
      <w:bookmarkEnd w:id="649"/>
      <w:r>
        <w:t>Only Windows Vista</w:t>
      </w:r>
      <w:r>
        <w:t xml:space="preserve"> and Windows Server 2008 do not use the Application ID string to identify and group windows.</w:t>
      </w:r>
    </w:p>
    <w:bookmarkStart w:id="650" w:name="Appendix_A_34"/>
    <w:p w:rsidR="00523CA2" w:rsidRDefault="002D7476">
      <w:r>
        <w:rPr>
          <w:rStyle w:val="Hyperlink"/>
        </w:rPr>
        <w:fldChar w:fldCharType="begin"/>
      </w:r>
      <w:r>
        <w:rPr>
          <w:rStyle w:val="Hyperlink"/>
        </w:rPr>
        <w:instrText xml:space="preserve"> HYPERLINK \l "Appendix_A_Target_34" \h </w:instrText>
      </w:r>
      <w:r>
        <w:rPr>
          <w:rStyle w:val="Hyperlink"/>
        </w:rPr>
      </w:r>
      <w:r>
        <w:rPr>
          <w:rStyle w:val="Hyperlink"/>
        </w:rPr>
        <w:fldChar w:fldCharType="separate"/>
      </w:r>
      <w:r>
        <w:rPr>
          <w:rStyle w:val="Hyperlink"/>
        </w:rPr>
        <w:t>&lt;34&gt; Section 3.2.5.2.8.3</w:t>
      </w:r>
      <w:r>
        <w:rPr>
          <w:rStyle w:val="Hyperlink"/>
        </w:rPr>
        <w:fldChar w:fldCharType="end"/>
      </w:r>
      <w:r>
        <w:t xml:space="preserve">: </w:t>
      </w:r>
      <w:bookmarkEnd w:id="650"/>
      <w:r>
        <w:t>Only Windows Vista and Windows Server 2008 do not use the Application ID string to identify an</w:t>
      </w:r>
      <w:r>
        <w:t>d group windows.</w:t>
      </w:r>
    </w:p>
    <w:bookmarkStart w:id="651" w:name="Appendix_A_35"/>
    <w:p w:rsidR="00523CA2" w:rsidRDefault="002D7476">
      <w:r>
        <w:rPr>
          <w:rStyle w:val="Hyperlink"/>
        </w:rPr>
        <w:fldChar w:fldCharType="begin"/>
      </w:r>
      <w:r>
        <w:rPr>
          <w:rStyle w:val="Hyperlink"/>
        </w:rPr>
        <w:instrText xml:space="preserve"> HYPERLINK \l "Appendix_A_Target_35" \h </w:instrText>
      </w:r>
      <w:r>
        <w:rPr>
          <w:rStyle w:val="Hyperlink"/>
        </w:rPr>
      </w:r>
      <w:r>
        <w:rPr>
          <w:rStyle w:val="Hyperlink"/>
        </w:rPr>
        <w:fldChar w:fldCharType="separate"/>
      </w:r>
      <w:r>
        <w:rPr>
          <w:rStyle w:val="Hyperlink"/>
        </w:rPr>
        <w:t>&lt;35&gt; Section 3.3.1.3</w:t>
      </w:r>
      <w:r>
        <w:rPr>
          <w:rStyle w:val="Hyperlink"/>
        </w:rPr>
        <w:fldChar w:fldCharType="end"/>
      </w:r>
      <w:r>
        <w:t xml:space="preserve">: </w:t>
      </w:r>
      <w:bookmarkEnd w:id="651"/>
      <w:r>
        <w:t xml:space="preserve"> The marker window is remoted to the client in Windows Server 2016, Windows Server 2019, Windows Server 2022, and Windows Server 2025.</w:t>
      </w:r>
    </w:p>
    <w:bookmarkStart w:id="652" w:name="Appendix_A_36"/>
    <w:p w:rsidR="00523CA2" w:rsidRDefault="002D7476">
      <w:r>
        <w:rPr>
          <w:rStyle w:val="Hyperlink"/>
        </w:rPr>
        <w:fldChar w:fldCharType="begin"/>
      </w:r>
      <w:r>
        <w:rPr>
          <w:rStyle w:val="Hyperlink"/>
        </w:rPr>
        <w:instrText xml:space="preserve"> HYPERLINK \l "Appendix_A_Target_36" </w:instrText>
      </w:r>
      <w:r>
        <w:rPr>
          <w:rStyle w:val="Hyperlink"/>
        </w:rPr>
        <w:instrText xml:space="preserve">\h </w:instrText>
      </w:r>
      <w:r>
        <w:rPr>
          <w:rStyle w:val="Hyperlink"/>
        </w:rPr>
      </w:r>
      <w:r>
        <w:rPr>
          <w:rStyle w:val="Hyperlink"/>
        </w:rPr>
        <w:fldChar w:fldCharType="separate"/>
      </w:r>
      <w:r>
        <w:rPr>
          <w:rStyle w:val="Hyperlink"/>
        </w:rPr>
        <w:t>&lt;36&gt; Section 3.3.5.1.5</w:t>
      </w:r>
      <w:r>
        <w:rPr>
          <w:rStyle w:val="Hyperlink"/>
        </w:rPr>
        <w:fldChar w:fldCharType="end"/>
      </w:r>
      <w:r>
        <w:t xml:space="preserve">: </w:t>
      </w:r>
      <w:bookmarkEnd w:id="652"/>
      <w:r>
        <w:t xml:space="preserve">In Windows implementations the </w:t>
      </w:r>
      <w:r>
        <w:rPr>
          <w:b/>
        </w:rPr>
        <w:t>NumIconCaches</w:t>
      </w:r>
      <w:r>
        <w:t xml:space="preserve"> and </w:t>
      </w:r>
      <w:r>
        <w:rPr>
          <w:b/>
        </w:rPr>
        <w:t>NumCacheEntries</w:t>
      </w:r>
      <w:r>
        <w:t xml:space="preserve"> fields for each cache are set to 0 if the values in the Windows List Capability Sets exceed the corresponding entries set in the server cache.</w:t>
      </w:r>
    </w:p>
    <w:bookmarkStart w:id="653" w:name="Appendix_A_37"/>
    <w:p w:rsidR="00523CA2" w:rsidRDefault="002D7476">
      <w:r>
        <w:rPr>
          <w:rStyle w:val="Hyperlink"/>
        </w:rPr>
        <w:fldChar w:fldCharType="begin"/>
      </w:r>
      <w:r>
        <w:rPr>
          <w:rStyle w:val="Hyperlink"/>
        </w:rPr>
        <w:instrText xml:space="preserve"> HYPERLINK \l "App</w:instrText>
      </w:r>
      <w:r>
        <w:rPr>
          <w:rStyle w:val="Hyperlink"/>
        </w:rPr>
        <w:instrText xml:space="preserve">endix_A_Target_37" \h </w:instrText>
      </w:r>
      <w:r>
        <w:rPr>
          <w:rStyle w:val="Hyperlink"/>
        </w:rPr>
      </w:r>
      <w:r>
        <w:rPr>
          <w:rStyle w:val="Hyperlink"/>
        </w:rPr>
        <w:fldChar w:fldCharType="separate"/>
      </w:r>
      <w:r>
        <w:rPr>
          <w:rStyle w:val="Hyperlink"/>
        </w:rPr>
        <w:t>&lt;37&gt; Section 3.3.5.2.7.1</w:t>
      </w:r>
      <w:r>
        <w:rPr>
          <w:rStyle w:val="Hyperlink"/>
        </w:rPr>
        <w:fldChar w:fldCharType="end"/>
      </w:r>
      <w:r>
        <w:t xml:space="preserve">: </w:t>
      </w:r>
      <w:bookmarkEnd w:id="653"/>
      <w:r>
        <w:t>Only Windows Vista and Windows Server 2008 do not use the Application ID string to identify and group windows.</w:t>
      </w:r>
    </w:p>
    <w:p w:rsidR="00523CA2" w:rsidRDefault="002D7476">
      <w:pPr>
        <w:pStyle w:val="Heading1"/>
      </w:pPr>
      <w:bookmarkStart w:id="654" w:name="section_be25de72a63e415f9283b0853918ae34"/>
      <w:bookmarkStart w:id="655" w:name="_Toc234800248"/>
      <w:r>
        <w:lastRenderedPageBreak/>
        <w:t>Change Tracking</w:t>
      </w:r>
      <w:bookmarkEnd w:id="654"/>
      <w:bookmarkEnd w:id="655"/>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2D7476" w:rsidP="00380B90">
      <w:r w:rsidRPr="00F6169D">
        <w:t xml:space="preserve">This section identifies changes that were made to this document since the last release. Changes are classified as Major, Minor, or None. </w:t>
      </w:r>
    </w:p>
    <w:p w:rsidR="00380B90" w:rsidRDefault="002D7476" w:rsidP="00380B90">
      <w:r>
        <w:t xml:space="preserve">The revision class </w:t>
      </w:r>
      <w:r w:rsidRPr="00F6169D">
        <w:rPr>
          <w:b/>
        </w:rPr>
        <w:t>Major</w:t>
      </w:r>
      <w:r>
        <w:t xml:space="preserve"> means that the technical content in the document was significantly revised. Major changes aff</w:t>
      </w:r>
      <w:r>
        <w:t>ect protocol interoperability or implementation. Examples of major changes are:</w:t>
      </w:r>
    </w:p>
    <w:p w:rsidR="00380B90" w:rsidRDefault="002D7476" w:rsidP="00380B90">
      <w:pPr>
        <w:pStyle w:val="ListParagraph"/>
        <w:numPr>
          <w:ilvl w:val="0"/>
          <w:numId w:val="66"/>
        </w:numPr>
        <w:contextualSpacing/>
      </w:pPr>
      <w:r>
        <w:t>A document revision that incorporates changes to interoperability requirements.</w:t>
      </w:r>
    </w:p>
    <w:p w:rsidR="00380B90" w:rsidRDefault="002D7476" w:rsidP="00380B90">
      <w:pPr>
        <w:pStyle w:val="ListParagraph"/>
        <w:numPr>
          <w:ilvl w:val="0"/>
          <w:numId w:val="66"/>
        </w:numPr>
        <w:contextualSpacing/>
      </w:pPr>
      <w:r>
        <w:t>A document revision that captures changes to protocol functionality.</w:t>
      </w:r>
    </w:p>
    <w:p w:rsidR="00380B90" w:rsidRDefault="002D7476" w:rsidP="00380B90">
      <w:r>
        <w:t xml:space="preserve">The revision class </w:t>
      </w:r>
      <w:r w:rsidRPr="00F6169D">
        <w:rPr>
          <w:b/>
        </w:rPr>
        <w:t>Minor</w:t>
      </w:r>
      <w:r>
        <w:t xml:space="preserve"> me</w:t>
      </w:r>
      <w:r>
        <w:t>ans that the meaning of the technical content was clarified. Minor changes do not affect protocol interoperability or implementation. Examples of minor changes are updates to clarify ambiguity at the sentence, paragraph, or table level.</w:t>
      </w:r>
    </w:p>
    <w:p w:rsidR="00380B90" w:rsidRDefault="002D7476"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523CA2" w:rsidRDefault="002D7476">
      <w:r>
        <w:t>The changes made to this document are listed in the following</w:t>
      </w:r>
      <w:r>
        <w:t xml:space="preserve"> table. For more information, please contact </w:t>
      </w:r>
      <w:hyperlink r:id="rId92"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113"/>
        <w:gridCol w:w="5188"/>
        <w:gridCol w:w="1494"/>
      </w:tblGrid>
      <w:tr w:rsidR="00523CA2" w:rsidTr="00523CA2">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523CA2" w:rsidRDefault="002D7476">
            <w:pPr>
              <w:pStyle w:val="TableHeaderText"/>
            </w:pPr>
            <w:r>
              <w:t>Section</w:t>
            </w:r>
          </w:p>
        </w:tc>
        <w:tc>
          <w:tcPr>
            <w:tcW w:w="0" w:type="auto"/>
            <w:vAlign w:val="center"/>
          </w:tcPr>
          <w:p w:rsidR="00523CA2" w:rsidRDefault="002D7476">
            <w:pPr>
              <w:pStyle w:val="TableHeaderText"/>
            </w:pPr>
            <w:r>
              <w:t>Description</w:t>
            </w:r>
          </w:p>
        </w:tc>
        <w:tc>
          <w:tcPr>
            <w:tcW w:w="0" w:type="auto"/>
            <w:vAlign w:val="center"/>
          </w:tcPr>
          <w:p w:rsidR="00523CA2" w:rsidRDefault="002D7476">
            <w:pPr>
              <w:pStyle w:val="TableHeaderText"/>
            </w:pPr>
            <w:r>
              <w:t>Revision class</w:t>
            </w:r>
          </w:p>
        </w:tc>
      </w:tr>
      <w:tr w:rsidR="00523CA2" w:rsidTr="00523CA2">
        <w:tc>
          <w:tcPr>
            <w:tcW w:w="0" w:type="auto"/>
            <w:vAlign w:val="center"/>
          </w:tcPr>
          <w:p w:rsidR="00523CA2" w:rsidRDefault="002D7476">
            <w:pPr>
              <w:pStyle w:val="TableBodyText"/>
            </w:pPr>
            <w:hyperlink w:anchor="Section_d58ce6fb4d4a4fb08f6022043f3c268f">
              <w:r>
                <w:rPr>
                  <w:rStyle w:val="Hyperlink"/>
                </w:rPr>
                <w:t>3.3.1.3</w:t>
              </w:r>
            </w:hyperlink>
            <w:r>
              <w:t xml:space="preserve"> Marker Window</w:t>
            </w:r>
          </w:p>
        </w:tc>
        <w:tc>
          <w:tcPr>
            <w:tcW w:w="0" w:type="auto"/>
            <w:vAlign w:val="center"/>
          </w:tcPr>
          <w:p w:rsidR="00523CA2" w:rsidRDefault="002D7476">
            <w:pPr>
              <w:pStyle w:val="TableBodyText"/>
            </w:pPr>
            <w:r>
              <w:t>40318 : Added a WBN fo</w:t>
            </w:r>
            <w:r>
              <w:t>r marker window remoting behavior.</w:t>
            </w:r>
          </w:p>
        </w:tc>
        <w:tc>
          <w:tcPr>
            <w:tcW w:w="0" w:type="auto"/>
            <w:vAlign w:val="center"/>
          </w:tcPr>
          <w:p w:rsidR="00523CA2" w:rsidRDefault="002D7476">
            <w:pPr>
              <w:pStyle w:val="TableBodyText"/>
            </w:pPr>
            <w:r>
              <w:t>Major</w:t>
            </w:r>
          </w:p>
        </w:tc>
      </w:tr>
    </w:tbl>
    <w:p w:rsidR="00523CA2" w:rsidRDefault="002D7476">
      <w:pPr>
        <w:pStyle w:val="Heading1"/>
        <w:sectPr w:rsidR="00523CA2">
          <w:footerReference w:type="default" r:id="rId93"/>
          <w:endnotePr>
            <w:numFmt w:val="decimal"/>
          </w:endnotePr>
          <w:type w:val="continuous"/>
          <w:pgSz w:w="12240" w:h="15840"/>
          <w:pgMar w:top="1080" w:right="1440" w:bottom="2016" w:left="1440" w:header="720" w:footer="720" w:gutter="0"/>
          <w:cols w:space="720"/>
          <w:docGrid w:linePitch="360"/>
        </w:sectPr>
      </w:pPr>
      <w:bookmarkStart w:id="656" w:name="section_5ff3ca7579db4d9aa808fafa3182ecc2"/>
      <w:bookmarkStart w:id="657" w:name="_Toc234800249"/>
      <w:r>
        <w:lastRenderedPageBreak/>
        <w:t>Index</w:t>
      </w:r>
      <w:bookmarkEnd w:id="656"/>
      <w:bookmarkEnd w:id="657"/>
    </w:p>
    <w:p w:rsidR="00523CA2" w:rsidRDefault="002D7476">
      <w:pPr>
        <w:pStyle w:val="indexheader"/>
      </w:pPr>
      <w:r>
        <w:t>A</w:t>
      </w:r>
    </w:p>
    <w:p w:rsidR="00523CA2" w:rsidRDefault="00523CA2">
      <w:pPr>
        <w:spacing w:before="0" w:after="0"/>
        <w:rPr>
          <w:sz w:val="16"/>
        </w:rPr>
      </w:pPr>
    </w:p>
    <w:p w:rsidR="00523CA2" w:rsidRDefault="002D7476">
      <w:pPr>
        <w:pStyle w:val="indexentry0"/>
      </w:pPr>
      <w:r>
        <w:t>Abstract data model</w:t>
      </w:r>
    </w:p>
    <w:p w:rsidR="00523CA2" w:rsidRDefault="002D7476">
      <w:pPr>
        <w:pStyle w:val="indexentry0"/>
      </w:pPr>
      <w:r>
        <w:t xml:space="preserve">   </w:t>
      </w:r>
      <w:hyperlink w:anchor="section_e881ac41157342adaef6531226b35e16">
        <w:r>
          <w:rPr>
            <w:rStyle w:val="Hyperlink"/>
          </w:rPr>
          <w:t>client</w:t>
        </w:r>
      </w:hyperlink>
      <w:r>
        <w:t xml:space="preserve"> </w:t>
      </w:r>
      <w:r>
        <w:fldChar w:fldCharType="begin"/>
      </w:r>
      <w:r>
        <w:instrText>PAGEREF section_e881ac41157342adaef6531226b35e16</w:instrText>
      </w:r>
      <w:r>
        <w:fldChar w:fldCharType="separate"/>
      </w:r>
      <w:r>
        <w:rPr>
          <w:noProof/>
        </w:rPr>
        <w:t>86</w:t>
      </w:r>
      <w:r>
        <w:fldChar w:fldCharType="end"/>
      </w:r>
    </w:p>
    <w:p w:rsidR="00523CA2" w:rsidRDefault="002D7476">
      <w:pPr>
        <w:pStyle w:val="indexentry0"/>
      </w:pPr>
      <w:r>
        <w:t xml:space="preserve">      </w:t>
      </w:r>
      <w:hyperlink w:anchor="section_bbc3a53eb2f44b349e337ecd9b4d7f3f">
        <w:r>
          <w:rPr>
            <w:rStyle w:val="Hyperlink"/>
          </w:rPr>
          <w:t>icon cache support</w:t>
        </w:r>
      </w:hyperlink>
      <w:r>
        <w:t xml:space="preserve"> </w:t>
      </w:r>
      <w:r>
        <w:fldChar w:fldCharType="begin"/>
      </w:r>
      <w:r>
        <w:instrText>PAGEREF section_bbc3a53eb2f44b349e337ecd9b4d7f3f</w:instrText>
      </w:r>
      <w:r>
        <w:fldChar w:fldCharType="separate"/>
      </w:r>
      <w:r>
        <w:rPr>
          <w:noProof/>
        </w:rPr>
        <w:t>85</w:t>
      </w:r>
      <w:r>
        <w:fldChar w:fldCharType="end"/>
      </w:r>
    </w:p>
    <w:p w:rsidR="00523CA2" w:rsidRDefault="002D7476">
      <w:pPr>
        <w:pStyle w:val="indexentry0"/>
      </w:pPr>
      <w:r>
        <w:t xml:space="preserve">      </w:t>
      </w:r>
      <w:hyperlink w:anchor="section_e881ac41157342adaef6531226b35e16">
        <w:r>
          <w:rPr>
            <w:rStyle w:val="Hyperlink"/>
          </w:rPr>
          <w:t>overview</w:t>
        </w:r>
      </w:hyperlink>
      <w:r>
        <w:t xml:space="preserve"> </w:t>
      </w:r>
      <w:r>
        <w:fldChar w:fldCharType="begin"/>
      </w:r>
      <w:r>
        <w:instrText>PAGEREF section_e881ac41157342adaef6531226b35e16</w:instrText>
      </w:r>
      <w:r>
        <w:fldChar w:fldCharType="separate"/>
      </w:r>
      <w:r>
        <w:rPr>
          <w:noProof/>
        </w:rPr>
        <w:t>86</w:t>
      </w:r>
      <w:r>
        <w:fldChar w:fldCharType="end"/>
      </w:r>
    </w:p>
    <w:p w:rsidR="00523CA2" w:rsidRDefault="002D7476">
      <w:pPr>
        <w:pStyle w:val="indexentry0"/>
      </w:pPr>
      <w:r>
        <w:t xml:space="preserve">      </w:t>
      </w:r>
      <w:hyperlink w:anchor="section_247135fb6f7e43b8a988f88ccdac12e7">
        <w:r>
          <w:rPr>
            <w:rStyle w:val="Hyperlink"/>
          </w:rPr>
          <w:t xml:space="preserve">server </w:t>
        </w:r>
        <w:r>
          <w:rPr>
            <w:rStyle w:val="Hyperlink"/>
          </w:rPr>
          <w:t>state machine</w:t>
        </w:r>
      </w:hyperlink>
      <w:r>
        <w:t xml:space="preserve"> </w:t>
      </w:r>
      <w:r>
        <w:fldChar w:fldCharType="begin"/>
      </w:r>
      <w:r>
        <w:instrText>PAGEREF section_247135fb6f7e43b8a988f88ccdac12e7</w:instrText>
      </w:r>
      <w:r>
        <w:fldChar w:fldCharType="separate"/>
      </w:r>
      <w:r>
        <w:rPr>
          <w:noProof/>
        </w:rPr>
        <w:t>83</w:t>
      </w:r>
      <w:r>
        <w:fldChar w:fldCharType="end"/>
      </w:r>
    </w:p>
    <w:p w:rsidR="00523CA2" w:rsidRDefault="002D7476">
      <w:pPr>
        <w:pStyle w:val="indexentry0"/>
      </w:pPr>
      <w:r>
        <w:t xml:space="preserve">      </w:t>
      </w:r>
      <w:hyperlink w:anchor="section_6a9ab549d8ac4142b50e3308beb3a26c">
        <w:r>
          <w:rPr>
            <w:rStyle w:val="Hyperlink"/>
          </w:rPr>
          <w:t>windowing support level</w:t>
        </w:r>
      </w:hyperlink>
      <w:r>
        <w:t xml:space="preserve"> </w:t>
      </w:r>
      <w:r>
        <w:fldChar w:fldCharType="begin"/>
      </w:r>
      <w:r>
        <w:instrText>PAGEREF section_6a9ab549d8ac4142b50e3308beb3a26c</w:instrText>
      </w:r>
      <w:r>
        <w:fldChar w:fldCharType="separate"/>
      </w:r>
      <w:r>
        <w:rPr>
          <w:noProof/>
        </w:rPr>
        <w:t>86</w:t>
      </w:r>
      <w:r>
        <w:fldChar w:fldCharType="end"/>
      </w:r>
    </w:p>
    <w:p w:rsidR="00523CA2" w:rsidRDefault="002D7476">
      <w:pPr>
        <w:pStyle w:val="indexentry0"/>
      </w:pPr>
      <w:r>
        <w:t xml:space="preserve">   </w:t>
      </w:r>
      <w:hyperlink w:anchor="section_14054377f3554bcbaa24a3c951ce794c">
        <w:r>
          <w:rPr>
            <w:rStyle w:val="Hyperlink"/>
          </w:rPr>
          <w:t>server</w:t>
        </w:r>
      </w:hyperlink>
      <w:r>
        <w:t xml:space="preserve"> </w:t>
      </w:r>
      <w:r>
        <w:fldChar w:fldCharType="begin"/>
      </w:r>
      <w:r>
        <w:instrText>PAGEREF section_14054377f3554bcbaa24a3c951ce794c</w:instrText>
      </w:r>
      <w:r>
        <w:fldChar w:fldCharType="separate"/>
      </w:r>
      <w:r>
        <w:rPr>
          <w:noProof/>
        </w:rPr>
        <w:t>95</w:t>
      </w:r>
      <w:r>
        <w:fldChar w:fldCharType="end"/>
      </w:r>
    </w:p>
    <w:p w:rsidR="00523CA2" w:rsidRDefault="002D7476">
      <w:pPr>
        <w:pStyle w:val="indexentry0"/>
      </w:pPr>
      <w:r>
        <w:t xml:space="preserve">      </w:t>
      </w:r>
      <w:hyperlink w:anchor="section_ea4a1fc875b1468485d71948203288d9">
        <w:r>
          <w:rPr>
            <w:rStyle w:val="Hyperlink"/>
          </w:rPr>
          <w:t>client local move/size ability store</w:t>
        </w:r>
      </w:hyperlink>
      <w:r>
        <w:t xml:space="preserve"> </w:t>
      </w:r>
      <w:r>
        <w:fldChar w:fldCharType="begin"/>
      </w:r>
      <w:r>
        <w:instrText>PAGEREF section_ea4a1fc875b1468485d71948203288d9</w:instrText>
      </w:r>
      <w:r>
        <w:fldChar w:fldCharType="separate"/>
      </w:r>
      <w:r>
        <w:rPr>
          <w:noProof/>
        </w:rPr>
        <w:t>95</w:t>
      </w:r>
      <w:r>
        <w:fldChar w:fldCharType="end"/>
      </w:r>
    </w:p>
    <w:p w:rsidR="00523CA2" w:rsidRDefault="002D7476">
      <w:pPr>
        <w:pStyle w:val="indexentry0"/>
      </w:pPr>
      <w:r>
        <w:t xml:space="preserve">      </w:t>
      </w:r>
      <w:hyperlink w:anchor="section_bbc3a53eb2f44b349e337ecd9b4d7f3f">
        <w:r>
          <w:rPr>
            <w:rStyle w:val="Hyperlink"/>
          </w:rPr>
          <w:t>icon cache support</w:t>
        </w:r>
      </w:hyperlink>
      <w:r>
        <w:t xml:space="preserve"> </w:t>
      </w:r>
      <w:r>
        <w:fldChar w:fldCharType="begin"/>
      </w:r>
      <w:r>
        <w:instrText>PAGEREF section_bbc3a53eb2f44b349e337ecd9b4d7f3f</w:instrText>
      </w:r>
      <w:r>
        <w:fldChar w:fldCharType="separate"/>
      </w:r>
      <w:r>
        <w:rPr>
          <w:noProof/>
        </w:rPr>
        <w:t>85</w:t>
      </w:r>
      <w:r>
        <w:fldChar w:fldCharType="end"/>
      </w:r>
    </w:p>
    <w:p w:rsidR="00523CA2" w:rsidRDefault="002D7476">
      <w:pPr>
        <w:pStyle w:val="indexentry0"/>
      </w:pPr>
      <w:r>
        <w:t xml:space="preserve">      </w:t>
      </w:r>
      <w:hyperlink w:anchor="section_14054377f3554bcbaa24a3c951ce794c">
        <w:r>
          <w:rPr>
            <w:rStyle w:val="Hyperlink"/>
          </w:rPr>
          <w:t>overview</w:t>
        </w:r>
      </w:hyperlink>
      <w:r>
        <w:t xml:space="preserve"> </w:t>
      </w:r>
      <w:r>
        <w:fldChar w:fldCharType="begin"/>
      </w:r>
      <w:r>
        <w:instrText>PAGEREF section_14054377f3554bcbaa24a3c951ce794c</w:instrText>
      </w:r>
      <w:r>
        <w:fldChar w:fldCharType="separate"/>
      </w:r>
      <w:r>
        <w:rPr>
          <w:noProof/>
        </w:rPr>
        <w:t>95</w:t>
      </w:r>
      <w:r>
        <w:fldChar w:fldCharType="end"/>
      </w:r>
    </w:p>
    <w:p w:rsidR="00523CA2" w:rsidRDefault="002D7476">
      <w:pPr>
        <w:pStyle w:val="indexentry0"/>
      </w:pPr>
      <w:r>
        <w:t xml:space="preserve">    </w:t>
      </w:r>
      <w:r>
        <w:t xml:space="preserve">  </w:t>
      </w:r>
      <w:hyperlink w:anchor="section_247135fb6f7e43b8a988f88ccdac12e7">
        <w:r>
          <w:rPr>
            <w:rStyle w:val="Hyperlink"/>
          </w:rPr>
          <w:t>server state machine</w:t>
        </w:r>
      </w:hyperlink>
      <w:r>
        <w:t xml:space="preserve"> </w:t>
      </w:r>
      <w:r>
        <w:fldChar w:fldCharType="begin"/>
      </w:r>
      <w:r>
        <w:instrText>PAGEREF section_247135fb6f7e43b8a988f88ccdac12e7</w:instrText>
      </w:r>
      <w:r>
        <w:fldChar w:fldCharType="separate"/>
      </w:r>
      <w:r>
        <w:rPr>
          <w:noProof/>
        </w:rPr>
        <w:t>83</w:t>
      </w:r>
      <w:r>
        <w:fldChar w:fldCharType="end"/>
      </w:r>
    </w:p>
    <w:p w:rsidR="00523CA2" w:rsidRDefault="002D7476">
      <w:pPr>
        <w:pStyle w:val="indexentry0"/>
      </w:pPr>
      <w:r>
        <w:t xml:space="preserve">      </w:t>
      </w:r>
      <w:hyperlink w:anchor="section_b5f384dff2ea410cbca832a2d645e26d">
        <w:r>
          <w:rPr>
            <w:rStyle w:val="Hyperlink"/>
          </w:rPr>
          <w:t>windowing support level</w:t>
        </w:r>
      </w:hyperlink>
      <w:r>
        <w:t xml:space="preserve"> </w:t>
      </w:r>
      <w:r>
        <w:fldChar w:fldCharType="begin"/>
      </w:r>
      <w:r>
        <w:instrText>PAGEREF section_b5f384d</w:instrText>
      </w:r>
      <w:r>
        <w:instrText>ff2ea410cbca832a2d645e26d</w:instrText>
      </w:r>
      <w:r>
        <w:fldChar w:fldCharType="separate"/>
      </w:r>
      <w:r>
        <w:rPr>
          <w:noProof/>
        </w:rPr>
        <w:t>95</w:t>
      </w:r>
      <w:r>
        <w:fldChar w:fldCharType="end"/>
      </w:r>
    </w:p>
    <w:p w:rsidR="00523CA2" w:rsidRDefault="002D7476">
      <w:pPr>
        <w:pStyle w:val="indexentry0"/>
      </w:pPr>
      <w:r>
        <w:t>Activate PDU (</w:t>
      </w:r>
      <w:hyperlink w:anchor="section_5fabb5c2abc84af282eceef707bf4015">
        <w:r>
          <w:rPr>
            <w:rStyle w:val="Hyperlink"/>
          </w:rPr>
          <w:t>section 3.2.5.2.5.1</w:t>
        </w:r>
      </w:hyperlink>
      <w:r>
        <w:t xml:space="preserve"> </w:t>
      </w:r>
      <w:r>
        <w:fldChar w:fldCharType="begin"/>
      </w:r>
      <w:r>
        <w:instrText>PAGEREF section_5fabb5c2abc84af282eceef707bf4015</w:instrText>
      </w:r>
      <w:r>
        <w:fldChar w:fldCharType="separate"/>
      </w:r>
      <w:r>
        <w:rPr>
          <w:noProof/>
        </w:rPr>
        <w:t>91</w:t>
      </w:r>
      <w:r>
        <w:fldChar w:fldCharType="end"/>
      </w:r>
      <w:r>
        <w:t xml:space="preserve">, </w:t>
      </w:r>
      <w:hyperlink w:anchor="section_5c6ba574472947e5b2168a30e83501d1">
        <w:r>
          <w:rPr>
            <w:rStyle w:val="Hyperlink"/>
          </w:rPr>
          <w:t>section 3.3.5.2.5.1</w:t>
        </w:r>
      </w:hyperlink>
      <w:r>
        <w:t xml:space="preserve"> </w:t>
      </w:r>
      <w:r>
        <w:fldChar w:fldCharType="begin"/>
      </w:r>
      <w:r>
        <w:instrText>PAGEREF section_5c6ba574472947e5b2168a30e83501d1</w:instrText>
      </w:r>
      <w:r>
        <w:fldChar w:fldCharType="separate"/>
      </w:r>
      <w:r>
        <w:rPr>
          <w:noProof/>
        </w:rPr>
        <w:t>100</w:t>
      </w:r>
      <w:r>
        <w:fldChar w:fldCharType="end"/>
      </w:r>
      <w:r>
        <w:t>)</w:t>
      </w:r>
    </w:p>
    <w:p w:rsidR="00523CA2" w:rsidRDefault="002D7476">
      <w:pPr>
        <w:pStyle w:val="indexentry0"/>
      </w:pPr>
      <w:hyperlink w:anchor="section_7ed2eff1c56542ad8e0d9bd9b858421f">
        <w:r>
          <w:rPr>
            <w:rStyle w:val="Hyperlink"/>
          </w:rPr>
          <w:t>Actively_Monitored_Desktop packet</w:t>
        </w:r>
      </w:hyperlink>
      <w:r>
        <w:t xml:space="preserve"> </w:t>
      </w:r>
      <w:r>
        <w:fldChar w:fldCharType="begin"/>
      </w:r>
      <w:r>
        <w:instrText>PAGEREF section_7ed2eff1c56542ad8e0d9bd9b858421f</w:instrText>
      </w:r>
      <w:r>
        <w:fldChar w:fldCharType="separate"/>
      </w:r>
      <w:r>
        <w:rPr>
          <w:noProof/>
        </w:rPr>
        <w:t>40</w:t>
      </w:r>
      <w:r>
        <w:fldChar w:fldCharType="end"/>
      </w:r>
    </w:p>
    <w:p w:rsidR="00523CA2" w:rsidRDefault="002D7476">
      <w:pPr>
        <w:pStyle w:val="indexentry0"/>
      </w:pPr>
      <w:hyperlink w:anchor="section_92005164b1904da882301d837641e240">
        <w:r>
          <w:rPr>
            <w:rStyle w:val="Hyperlink"/>
          </w:rPr>
          <w:t>Applicability</w:t>
        </w:r>
      </w:hyperlink>
      <w:r>
        <w:t xml:space="preserve"> </w:t>
      </w:r>
      <w:r>
        <w:fldChar w:fldCharType="begin"/>
      </w:r>
      <w:r>
        <w:instrText>PAGEREF section_92005164b1904da882301d837641e240</w:instrText>
      </w:r>
      <w:r>
        <w:fldChar w:fldCharType="separate"/>
      </w:r>
      <w:r>
        <w:rPr>
          <w:noProof/>
        </w:rPr>
        <w:t>18</w:t>
      </w:r>
      <w:r>
        <w:fldChar w:fldCharType="end"/>
      </w:r>
    </w:p>
    <w:p w:rsidR="00523CA2" w:rsidRDefault="00523CA2">
      <w:pPr>
        <w:spacing w:before="0" w:after="0"/>
        <w:rPr>
          <w:sz w:val="16"/>
        </w:rPr>
      </w:pPr>
    </w:p>
    <w:p w:rsidR="00523CA2" w:rsidRDefault="002D7476">
      <w:pPr>
        <w:pStyle w:val="indexheader"/>
      </w:pPr>
      <w:r>
        <w:t>C</w:t>
      </w:r>
    </w:p>
    <w:p w:rsidR="00523CA2" w:rsidRDefault="00523CA2">
      <w:pPr>
        <w:spacing w:before="0" w:after="0"/>
        <w:rPr>
          <w:sz w:val="16"/>
        </w:rPr>
      </w:pPr>
    </w:p>
    <w:p w:rsidR="00523CA2" w:rsidRDefault="002D7476">
      <w:pPr>
        <w:pStyle w:val="indexentry0"/>
      </w:pPr>
      <w:hyperlink w:anchor="section_4e42886db7e64f27aad6da2e297edf17">
        <w:r>
          <w:rPr>
            <w:rStyle w:val="Hyperlink"/>
          </w:rPr>
          <w:t>Cached_Icon packet</w:t>
        </w:r>
      </w:hyperlink>
      <w:r>
        <w:t xml:space="preserve"> </w:t>
      </w:r>
      <w:r>
        <w:fldChar w:fldCharType="begin"/>
      </w:r>
      <w:r>
        <w:instrText>PAGEREF section_4e42886db7e64f27aad6da2e297edf17</w:instrText>
      </w:r>
      <w:r>
        <w:fldChar w:fldCharType="separate"/>
      </w:r>
      <w:r>
        <w:rPr>
          <w:noProof/>
        </w:rPr>
        <w:t>34</w:t>
      </w:r>
      <w:r>
        <w:fldChar w:fldCharType="end"/>
      </w:r>
    </w:p>
    <w:p w:rsidR="00523CA2" w:rsidRDefault="002D7476">
      <w:pPr>
        <w:pStyle w:val="indexentry0"/>
      </w:pPr>
      <w:hyperlink w:anchor="section_1d4d2882d7b549daa3c604c954089dab">
        <w:r>
          <w:rPr>
            <w:rStyle w:val="Hyperlink"/>
          </w:rPr>
          <w:t>Capability negotiation</w:t>
        </w:r>
      </w:hyperlink>
      <w:r>
        <w:t xml:space="preserve"> </w:t>
      </w:r>
      <w:r>
        <w:fldChar w:fldCharType="begin"/>
      </w:r>
      <w:r>
        <w:instrText>PAGEREF section_1d4d2882d7b549daa3c604c954089dab</w:instrText>
      </w:r>
      <w:r>
        <w:fldChar w:fldCharType="separate"/>
      </w:r>
      <w:r>
        <w:rPr>
          <w:noProof/>
        </w:rPr>
        <w:t>19</w:t>
      </w:r>
      <w:r>
        <w:fldChar w:fldCharType="end"/>
      </w:r>
    </w:p>
    <w:p w:rsidR="00523CA2" w:rsidRDefault="002D7476">
      <w:pPr>
        <w:pStyle w:val="indexentry0"/>
      </w:pPr>
      <w:hyperlink w:anchor="section_a399c109e9db4819b2e889c4eb9001c0">
        <w:r>
          <w:rPr>
            <w:rStyle w:val="Hyperlink"/>
          </w:rPr>
          <w:t>Capability sets</w:t>
        </w:r>
      </w:hyperlink>
      <w:r>
        <w:t xml:space="preserve"> </w:t>
      </w:r>
      <w:r>
        <w:fldChar w:fldCharType="begin"/>
      </w:r>
      <w:r>
        <w:instrText>PAGEREF section_a399c109e9db4819b2e889c</w:instrText>
      </w:r>
      <w:r>
        <w:instrText>4eb9001c0</w:instrText>
      </w:r>
      <w:r>
        <w:fldChar w:fldCharType="separate"/>
      </w:r>
      <w:r>
        <w:rPr>
          <w:noProof/>
        </w:rPr>
        <w:t>20</w:t>
      </w:r>
      <w:r>
        <w:fldChar w:fldCharType="end"/>
      </w:r>
    </w:p>
    <w:p w:rsidR="00523CA2" w:rsidRDefault="002D7476">
      <w:pPr>
        <w:pStyle w:val="indexentry0"/>
      </w:pPr>
      <w:hyperlink w:anchor="section_be25de72a63e415f9283b0853918ae34">
        <w:r>
          <w:rPr>
            <w:rStyle w:val="Hyperlink"/>
          </w:rPr>
          <w:t>Change tracking</w:t>
        </w:r>
      </w:hyperlink>
      <w:r>
        <w:t xml:space="preserve"> </w:t>
      </w:r>
      <w:r>
        <w:fldChar w:fldCharType="begin"/>
      </w:r>
      <w:r>
        <w:instrText>PAGEREF section_be25de72a63e415f9283b0853918ae34</w:instrText>
      </w:r>
      <w:r>
        <w:fldChar w:fldCharType="separate"/>
      </w:r>
      <w:r>
        <w:rPr>
          <w:noProof/>
        </w:rPr>
        <w:t>117</w:t>
      </w:r>
      <w:r>
        <w:fldChar w:fldCharType="end"/>
      </w:r>
    </w:p>
    <w:p w:rsidR="00523CA2" w:rsidRDefault="002D7476">
      <w:pPr>
        <w:pStyle w:val="indexentry0"/>
      </w:pPr>
      <w:r>
        <w:t>Client</w:t>
      </w:r>
    </w:p>
    <w:p w:rsidR="00523CA2" w:rsidRDefault="002D7476">
      <w:pPr>
        <w:pStyle w:val="indexentry0"/>
      </w:pPr>
      <w:r>
        <w:t xml:space="preserve">   </w:t>
      </w:r>
      <w:hyperlink w:anchor="section_e881ac41157342adaef6531226b35e16">
        <w:r>
          <w:rPr>
            <w:rStyle w:val="Hyperlink"/>
          </w:rPr>
          <w:t>abstract data model</w:t>
        </w:r>
      </w:hyperlink>
      <w:r>
        <w:t xml:space="preserve"> </w:t>
      </w:r>
      <w:r>
        <w:fldChar w:fldCharType="begin"/>
      </w:r>
      <w:r>
        <w:instrText>PAGEREF section_e88</w:instrText>
      </w:r>
      <w:r>
        <w:instrText>1ac41157342adaef6531226b35e16</w:instrText>
      </w:r>
      <w:r>
        <w:fldChar w:fldCharType="separate"/>
      </w:r>
      <w:r>
        <w:rPr>
          <w:noProof/>
        </w:rPr>
        <w:t>86</w:t>
      </w:r>
      <w:r>
        <w:fldChar w:fldCharType="end"/>
      </w:r>
    </w:p>
    <w:p w:rsidR="00523CA2" w:rsidRDefault="002D7476">
      <w:pPr>
        <w:pStyle w:val="indexentry0"/>
      </w:pPr>
      <w:r>
        <w:t xml:space="preserve">      </w:t>
      </w:r>
      <w:hyperlink w:anchor="section_bbc3a53eb2f44b349e337ecd9b4d7f3f">
        <w:r>
          <w:rPr>
            <w:rStyle w:val="Hyperlink"/>
          </w:rPr>
          <w:t>icon cache support</w:t>
        </w:r>
      </w:hyperlink>
      <w:r>
        <w:t xml:space="preserve"> </w:t>
      </w:r>
      <w:r>
        <w:fldChar w:fldCharType="begin"/>
      </w:r>
      <w:r>
        <w:instrText>PAGEREF section_bbc3a53eb2f44b349e337ecd9b4d7f3f</w:instrText>
      </w:r>
      <w:r>
        <w:fldChar w:fldCharType="separate"/>
      </w:r>
      <w:r>
        <w:rPr>
          <w:noProof/>
        </w:rPr>
        <w:t>85</w:t>
      </w:r>
      <w:r>
        <w:fldChar w:fldCharType="end"/>
      </w:r>
    </w:p>
    <w:p w:rsidR="00523CA2" w:rsidRDefault="002D7476">
      <w:pPr>
        <w:pStyle w:val="indexentry0"/>
      </w:pPr>
      <w:r>
        <w:t xml:space="preserve">      </w:t>
      </w:r>
      <w:hyperlink w:anchor="section_e881ac41157342adaef6531226b35e16">
        <w:r>
          <w:rPr>
            <w:rStyle w:val="Hyperlink"/>
          </w:rPr>
          <w:t>overview</w:t>
        </w:r>
      </w:hyperlink>
      <w:r>
        <w:t xml:space="preserve"> </w:t>
      </w:r>
      <w:r>
        <w:fldChar w:fldCharType="begin"/>
      </w:r>
      <w:r>
        <w:instrText>PAGEREF section_e881ac41157342adaef6531226b35e16</w:instrText>
      </w:r>
      <w:r>
        <w:fldChar w:fldCharType="separate"/>
      </w:r>
      <w:r>
        <w:rPr>
          <w:noProof/>
        </w:rPr>
        <w:t>86</w:t>
      </w:r>
      <w:r>
        <w:fldChar w:fldCharType="end"/>
      </w:r>
    </w:p>
    <w:p w:rsidR="00523CA2" w:rsidRDefault="002D7476">
      <w:pPr>
        <w:pStyle w:val="indexentry0"/>
      </w:pPr>
      <w:r>
        <w:t xml:space="preserve">      </w:t>
      </w:r>
      <w:hyperlink w:anchor="section_247135fb6f7e43b8a988f88ccdac12e7">
        <w:r>
          <w:rPr>
            <w:rStyle w:val="Hyperlink"/>
          </w:rPr>
          <w:t>server state machine</w:t>
        </w:r>
      </w:hyperlink>
      <w:r>
        <w:t xml:space="preserve"> </w:t>
      </w:r>
      <w:r>
        <w:fldChar w:fldCharType="begin"/>
      </w:r>
      <w:r>
        <w:instrText>PAGEREF section_247135fb6f7e43b8a988f88ccdac12e7</w:instrText>
      </w:r>
      <w:r>
        <w:fldChar w:fldCharType="separate"/>
      </w:r>
      <w:r>
        <w:rPr>
          <w:noProof/>
        </w:rPr>
        <w:t>83</w:t>
      </w:r>
      <w:r>
        <w:fldChar w:fldCharType="end"/>
      </w:r>
    </w:p>
    <w:p w:rsidR="00523CA2" w:rsidRDefault="002D7476">
      <w:pPr>
        <w:pStyle w:val="indexentry0"/>
      </w:pPr>
      <w:r>
        <w:t xml:space="preserve">      </w:t>
      </w:r>
      <w:hyperlink w:anchor="section_6a9ab549d8ac4142b50e3308beb3a26c">
        <w:r>
          <w:rPr>
            <w:rStyle w:val="Hyperlink"/>
          </w:rPr>
          <w:t>windowing support level</w:t>
        </w:r>
      </w:hyperlink>
      <w:r>
        <w:t xml:space="preserve"> </w:t>
      </w:r>
      <w:r>
        <w:fldChar w:fldCharType="begin"/>
      </w:r>
      <w:r>
        <w:instrText>PAGEREF section_6a9ab549d8ac4142b50e3308beb3a26c</w:instrText>
      </w:r>
      <w:r>
        <w:fldChar w:fldCharType="separate"/>
      </w:r>
      <w:r>
        <w:rPr>
          <w:noProof/>
        </w:rPr>
        <w:t>86</w:t>
      </w:r>
      <w:r>
        <w:fldChar w:fldCharType="end"/>
      </w:r>
    </w:p>
    <w:p w:rsidR="00523CA2" w:rsidRDefault="002D7476">
      <w:pPr>
        <w:pStyle w:val="indexentry0"/>
      </w:pPr>
      <w:r>
        <w:t xml:space="preserve">   handshake PDU (</w:t>
      </w:r>
      <w:hyperlink w:anchor="section_104a9f003e664c6a8399ea9af1d7136f">
        <w:r>
          <w:rPr>
            <w:rStyle w:val="Hyperlink"/>
          </w:rPr>
          <w:t>section 3.1.5.1</w:t>
        </w:r>
      </w:hyperlink>
      <w:r>
        <w:t xml:space="preserve"> </w:t>
      </w:r>
      <w:r>
        <w:fldChar w:fldCharType="begin"/>
      </w:r>
      <w:r>
        <w:instrText>PAGEREF section_104a9f003e664c6a8399ea9af1d7136f</w:instrText>
      </w:r>
      <w:r>
        <w:fldChar w:fldCharType="separate"/>
      </w:r>
      <w:r>
        <w:rPr>
          <w:noProof/>
        </w:rPr>
        <w:t>85</w:t>
      </w:r>
      <w:r>
        <w:fldChar w:fldCharType="end"/>
      </w:r>
      <w:r>
        <w:t xml:space="preserve">, </w:t>
      </w:r>
      <w:hyperlink w:anchor="section_192084cf6d6849f5895928207bf35bc2">
        <w:r>
          <w:rPr>
            <w:rStyle w:val="Hyperlink"/>
          </w:rPr>
          <w:t>section 3.1.5.2</w:t>
        </w:r>
      </w:hyperlink>
      <w:r>
        <w:t xml:space="preserve"> </w:t>
      </w:r>
      <w:r>
        <w:fldChar w:fldCharType="begin"/>
      </w:r>
      <w:r>
        <w:instrText>PAGEREF section_192084cf6d6849f5895928207bf35bc2</w:instrText>
      </w:r>
      <w:r>
        <w:fldChar w:fldCharType="separate"/>
      </w:r>
      <w:r>
        <w:rPr>
          <w:noProof/>
        </w:rPr>
        <w:t>85</w:t>
      </w:r>
      <w:r>
        <w:fldChar w:fldCharType="end"/>
      </w:r>
      <w:r>
        <w:t>)</w:t>
      </w:r>
    </w:p>
    <w:p w:rsidR="00523CA2" w:rsidRDefault="002D7476">
      <w:pPr>
        <w:pStyle w:val="indexentry0"/>
      </w:pPr>
      <w:r>
        <w:t xml:space="preserve">   higher-layer triggered events (</w:t>
      </w:r>
      <w:hyperlink w:anchor="section_6c0d9214be2c4ff1b93bf0760e305bcb">
        <w:r>
          <w:rPr>
            <w:rStyle w:val="Hyperlink"/>
          </w:rPr>
          <w:t>section 3.1.4</w:t>
        </w:r>
      </w:hyperlink>
      <w:r>
        <w:t xml:space="preserve"> </w:t>
      </w:r>
      <w:r>
        <w:fldChar w:fldCharType="begin"/>
      </w:r>
      <w:r>
        <w:instrText>PAGEREF section_6c0d9214be2c4ff1b93b</w:instrText>
      </w:r>
      <w:r>
        <w:instrText>f0760e305bcb</w:instrText>
      </w:r>
      <w:r>
        <w:fldChar w:fldCharType="separate"/>
      </w:r>
      <w:r>
        <w:rPr>
          <w:noProof/>
        </w:rPr>
        <w:t>85</w:t>
      </w:r>
      <w:r>
        <w:fldChar w:fldCharType="end"/>
      </w:r>
      <w:r>
        <w:t xml:space="preserve">, </w:t>
      </w:r>
      <w:hyperlink w:anchor="section_dc5ac19f1de34a05af564886871bac32">
        <w:r>
          <w:rPr>
            <w:rStyle w:val="Hyperlink"/>
          </w:rPr>
          <w:t>section 3.2.4</w:t>
        </w:r>
      </w:hyperlink>
      <w:r>
        <w:t xml:space="preserve"> </w:t>
      </w:r>
      <w:r>
        <w:fldChar w:fldCharType="begin"/>
      </w:r>
      <w:r>
        <w:instrText>PAGEREF section_dc5ac19f1de34a05af564886871bac32</w:instrText>
      </w:r>
      <w:r>
        <w:fldChar w:fldCharType="separate"/>
      </w:r>
      <w:r>
        <w:rPr>
          <w:noProof/>
        </w:rPr>
        <w:t>86</w:t>
      </w:r>
      <w:r>
        <w:fldChar w:fldCharType="end"/>
      </w:r>
      <w:r>
        <w:t>)</w:t>
      </w:r>
    </w:p>
    <w:p w:rsidR="00523CA2" w:rsidRDefault="002D7476">
      <w:pPr>
        <w:pStyle w:val="indexentry0"/>
      </w:pPr>
      <w:r>
        <w:t xml:space="preserve">   initialization (</w:t>
      </w:r>
      <w:hyperlink w:anchor="section_ef03cda0ac67467da1bce3c6e4cb5139">
        <w:r>
          <w:rPr>
            <w:rStyle w:val="Hyperlink"/>
          </w:rPr>
          <w:t>section 3.1.3</w:t>
        </w:r>
      </w:hyperlink>
      <w:r>
        <w:t xml:space="preserve"> </w:t>
      </w:r>
      <w:r>
        <w:fldChar w:fldCharType="begin"/>
      </w:r>
      <w:r>
        <w:instrText>PAGEREF secti</w:instrText>
      </w:r>
      <w:r>
        <w:instrText>on_ef03cda0ac67467da1bce3c6e4cb5139</w:instrText>
      </w:r>
      <w:r>
        <w:fldChar w:fldCharType="separate"/>
      </w:r>
      <w:r>
        <w:rPr>
          <w:noProof/>
        </w:rPr>
        <w:t>85</w:t>
      </w:r>
      <w:r>
        <w:fldChar w:fldCharType="end"/>
      </w:r>
      <w:r>
        <w:t xml:space="preserve">, </w:t>
      </w:r>
      <w:hyperlink w:anchor="section_c83aaf4b40f047bc8b8a61cb953e6dbd">
        <w:r>
          <w:rPr>
            <w:rStyle w:val="Hyperlink"/>
          </w:rPr>
          <w:t>section 3.2.3</w:t>
        </w:r>
      </w:hyperlink>
      <w:r>
        <w:t xml:space="preserve"> </w:t>
      </w:r>
      <w:r>
        <w:fldChar w:fldCharType="begin"/>
      </w:r>
      <w:r>
        <w:instrText>PAGEREF section_c83aaf4b40f047bc8b8a61cb953e6dbd</w:instrText>
      </w:r>
      <w:r>
        <w:fldChar w:fldCharType="separate"/>
      </w:r>
      <w:r>
        <w:rPr>
          <w:noProof/>
        </w:rPr>
        <w:t>86</w:t>
      </w:r>
      <w:r>
        <w:fldChar w:fldCharType="end"/>
      </w:r>
      <w:r>
        <w:t>)</w:t>
      </w:r>
    </w:p>
    <w:p w:rsidR="00523CA2" w:rsidRDefault="002D7476">
      <w:pPr>
        <w:pStyle w:val="indexentry0"/>
      </w:pPr>
      <w:r>
        <w:t xml:space="preserve">   local events (</w:t>
      </w:r>
      <w:hyperlink w:anchor="section_72fb1b172ffb4b248be2b243276ddfe2">
        <w:r>
          <w:rPr>
            <w:rStyle w:val="Hyperlink"/>
          </w:rPr>
          <w:t>section 3.1.7</w:t>
        </w:r>
      </w:hyperlink>
      <w:r>
        <w:t xml:space="preserve"> </w:t>
      </w:r>
      <w:r>
        <w:fldChar w:fldCharType="begin"/>
      </w:r>
      <w:r>
        <w:instrText>PAGEREF section_72fb1b172ffb4b248be2b243276ddfe2</w:instrText>
      </w:r>
      <w:r>
        <w:fldChar w:fldCharType="separate"/>
      </w:r>
      <w:r>
        <w:rPr>
          <w:noProof/>
        </w:rPr>
        <w:t>86</w:t>
      </w:r>
      <w:r>
        <w:fldChar w:fldCharType="end"/>
      </w:r>
      <w:r>
        <w:t xml:space="preserve">, </w:t>
      </w:r>
      <w:hyperlink w:anchor="section_a60b047549ed40ecb596776b48a75e29">
        <w:r>
          <w:rPr>
            <w:rStyle w:val="Hyperlink"/>
          </w:rPr>
          <w:t>section 3.2.7</w:t>
        </w:r>
      </w:hyperlink>
      <w:r>
        <w:t xml:space="preserve"> </w:t>
      </w:r>
      <w:r>
        <w:fldChar w:fldCharType="begin"/>
      </w:r>
      <w:r>
        <w:instrText>PAGEREF section_a60b047549ed40ecb596776b48a75e29</w:instrText>
      </w:r>
      <w:r>
        <w:fldChar w:fldCharType="separate"/>
      </w:r>
      <w:r>
        <w:rPr>
          <w:noProof/>
        </w:rPr>
        <w:t>95</w:t>
      </w:r>
      <w:r>
        <w:fldChar w:fldCharType="end"/>
      </w:r>
      <w:r>
        <w:t>)</w:t>
      </w:r>
    </w:p>
    <w:p w:rsidR="00523CA2" w:rsidRDefault="002D7476">
      <w:pPr>
        <w:pStyle w:val="indexentry0"/>
      </w:pPr>
      <w:r>
        <w:t xml:space="preserve">   message processing (</w:t>
      </w:r>
      <w:hyperlink w:anchor="section_14f8e77953e74c159ac8760912c57ec7">
        <w:r>
          <w:rPr>
            <w:rStyle w:val="Hyperlink"/>
          </w:rPr>
          <w:t>section 3.1.5</w:t>
        </w:r>
      </w:hyperlink>
      <w:r>
        <w:t xml:space="preserve"> </w:t>
      </w:r>
      <w:r>
        <w:fldChar w:fldCharType="begin"/>
      </w:r>
      <w:r>
        <w:instrText>PAGEREF section_14f8e77953e74c159ac8760912c57ec7</w:instrText>
      </w:r>
      <w:r>
        <w:fldChar w:fldCharType="separate"/>
      </w:r>
      <w:r>
        <w:rPr>
          <w:noProof/>
        </w:rPr>
        <w:t>85</w:t>
      </w:r>
      <w:r>
        <w:fldChar w:fldCharType="end"/>
      </w:r>
      <w:r>
        <w:t xml:space="preserve">, </w:t>
      </w:r>
      <w:hyperlink w:anchor="section_7fd9f234dfe049ff8ade24e0a243da26">
        <w:r>
          <w:rPr>
            <w:rStyle w:val="Hyperlink"/>
          </w:rPr>
          <w:t>section 3.2.5</w:t>
        </w:r>
      </w:hyperlink>
      <w:r>
        <w:t xml:space="preserve"> </w:t>
      </w:r>
      <w:r>
        <w:fldChar w:fldCharType="begin"/>
      </w:r>
      <w:r>
        <w:instrText>PAGEREF section_7fd9f234dfe049ff8ade24e0a243da26</w:instrText>
      </w:r>
      <w:r>
        <w:fldChar w:fldCharType="separate"/>
      </w:r>
      <w:r>
        <w:rPr>
          <w:noProof/>
        </w:rPr>
        <w:t>86</w:t>
      </w:r>
      <w:r>
        <w:fldChar w:fldCharType="end"/>
      </w:r>
      <w:r>
        <w:t>)</w:t>
      </w:r>
    </w:p>
    <w:p w:rsidR="00523CA2" w:rsidRDefault="002D7476">
      <w:pPr>
        <w:pStyle w:val="indexentry0"/>
      </w:pPr>
      <w:r>
        <w:t xml:space="preserve">   </w:t>
      </w:r>
      <w:hyperlink w:anchor="section_a60b047549ed40ecb596776b48a75e29">
        <w:r>
          <w:rPr>
            <w:rStyle w:val="Hyperlink"/>
          </w:rPr>
          <w:t>other local events</w:t>
        </w:r>
      </w:hyperlink>
      <w:r>
        <w:t xml:space="preserve"> </w:t>
      </w:r>
      <w:r>
        <w:fldChar w:fldCharType="begin"/>
      </w:r>
      <w:r>
        <w:instrText>PAGEREF section_a60b047549ed40ecb596776b48a75e29</w:instrText>
      </w:r>
      <w:r>
        <w:fldChar w:fldCharType="separate"/>
      </w:r>
      <w:r>
        <w:rPr>
          <w:noProof/>
        </w:rPr>
        <w:t>95</w:t>
      </w:r>
      <w:r>
        <w:fldChar w:fldCharType="end"/>
      </w:r>
    </w:p>
    <w:p w:rsidR="00523CA2" w:rsidRDefault="002D7476">
      <w:pPr>
        <w:pStyle w:val="indexentry0"/>
      </w:pPr>
      <w:r>
        <w:t xml:space="preserve">   </w:t>
      </w:r>
      <w:hyperlink w:anchor="section_6382fab111244115a07f8bf667fca60b">
        <w:r>
          <w:rPr>
            <w:rStyle w:val="Hyperlink"/>
          </w:rPr>
          <w:t>RDP core</w:t>
        </w:r>
      </w:hyperlink>
      <w:r>
        <w:t xml:space="preserve"> </w:t>
      </w:r>
      <w:r>
        <w:fldChar w:fldCharType="begin"/>
      </w:r>
      <w:r>
        <w:instrText>PAGEREF section_6382fab111244115a07f8bf667fca60b</w:instrText>
      </w:r>
      <w:r>
        <w:fldChar w:fldCharType="separate"/>
      </w:r>
      <w:r>
        <w:rPr>
          <w:noProof/>
        </w:rPr>
        <w:t>87</w:t>
      </w:r>
      <w:r>
        <w:fldChar w:fldCharType="end"/>
      </w:r>
    </w:p>
    <w:p w:rsidR="00523CA2" w:rsidRDefault="002D7476">
      <w:pPr>
        <w:pStyle w:val="indexentry0"/>
      </w:pPr>
      <w:r>
        <w:t xml:space="preserve">   sequencing rules (</w:t>
      </w:r>
      <w:hyperlink w:anchor="section_14f8e77953e74c159ac8760912c57ec7">
        <w:r>
          <w:rPr>
            <w:rStyle w:val="Hyperlink"/>
          </w:rPr>
          <w:t>section 3.1.5</w:t>
        </w:r>
      </w:hyperlink>
      <w:r>
        <w:t xml:space="preserve"> </w:t>
      </w:r>
      <w:r>
        <w:fldChar w:fldCharType="begin"/>
      </w:r>
      <w:r>
        <w:instrText>PAGEREF section_14f8e77953e74c159ac8760912c57ec7</w:instrText>
      </w:r>
      <w:r>
        <w:fldChar w:fldCharType="separate"/>
      </w:r>
      <w:r>
        <w:rPr>
          <w:noProof/>
        </w:rPr>
        <w:t>85</w:t>
      </w:r>
      <w:r>
        <w:fldChar w:fldCharType="end"/>
      </w:r>
      <w:r>
        <w:t xml:space="preserve">, </w:t>
      </w:r>
      <w:hyperlink w:anchor="section_7fd9f234dfe049ff8ade24e0a243da26">
        <w:r>
          <w:rPr>
            <w:rStyle w:val="Hyperlink"/>
          </w:rPr>
          <w:t>section 3.2.5</w:t>
        </w:r>
      </w:hyperlink>
      <w:r>
        <w:t xml:space="preserve"> </w:t>
      </w:r>
      <w:r>
        <w:fldChar w:fldCharType="begin"/>
      </w:r>
      <w:r>
        <w:instrText>PAGEREF section_7fd9f234dfe049ff8ade24e0a243da26</w:instrText>
      </w:r>
      <w:r>
        <w:fldChar w:fldCharType="separate"/>
      </w:r>
      <w:r>
        <w:rPr>
          <w:noProof/>
        </w:rPr>
        <w:t>86</w:t>
      </w:r>
      <w:r>
        <w:fldChar w:fldCharType="end"/>
      </w:r>
      <w:r>
        <w:t>)</w:t>
      </w:r>
    </w:p>
    <w:p w:rsidR="00523CA2" w:rsidRDefault="002D7476">
      <w:pPr>
        <w:pStyle w:val="indexentry0"/>
      </w:pPr>
      <w:r>
        <w:t xml:space="preserve">   </w:t>
      </w:r>
      <w:hyperlink w:anchor="section_47d3a17bde9c432cbd8acbe34106645a">
        <w:r>
          <w:rPr>
            <w:rStyle w:val="Hyperlink"/>
          </w:rPr>
          <w:t>Static Virtual Channel</w:t>
        </w:r>
      </w:hyperlink>
      <w:r>
        <w:t xml:space="preserve"> </w:t>
      </w:r>
      <w:r>
        <w:fldChar w:fldCharType="begin"/>
      </w:r>
      <w:r>
        <w:instrText>PAGEREF section_47d3a17bde9c432cbd8acbe34106645a</w:instrText>
      </w:r>
      <w:r>
        <w:fldChar w:fldCharType="separate"/>
      </w:r>
      <w:r>
        <w:rPr>
          <w:noProof/>
        </w:rPr>
        <w:t>90</w:t>
      </w:r>
      <w:r>
        <w:fldChar w:fldCharType="end"/>
      </w:r>
    </w:p>
    <w:p w:rsidR="00523CA2" w:rsidRDefault="002D7476">
      <w:pPr>
        <w:pStyle w:val="indexentry0"/>
      </w:pPr>
      <w:r>
        <w:t xml:space="preserve">   timer events (</w:t>
      </w:r>
      <w:hyperlink w:anchor="section_594bc37d0c6e471bb73569a07fbd4209">
        <w:r>
          <w:rPr>
            <w:rStyle w:val="Hyperlink"/>
          </w:rPr>
          <w:t>section 3.1.6</w:t>
        </w:r>
      </w:hyperlink>
      <w:r>
        <w:t xml:space="preserve"> </w:t>
      </w:r>
      <w:r>
        <w:fldChar w:fldCharType="begin"/>
      </w:r>
      <w:r>
        <w:instrText>PAGEREF section_594bc37d0c6e471bb73569a07fbd4209</w:instrText>
      </w:r>
      <w:r>
        <w:fldChar w:fldCharType="separate"/>
      </w:r>
      <w:r>
        <w:rPr>
          <w:noProof/>
        </w:rPr>
        <w:t>86</w:t>
      </w:r>
      <w:r>
        <w:fldChar w:fldCharType="end"/>
      </w:r>
      <w:r>
        <w:t xml:space="preserve">, </w:t>
      </w:r>
      <w:hyperlink w:anchor="section_5b288b0c2a8f42c7b5e8049fb40a655e">
        <w:r>
          <w:rPr>
            <w:rStyle w:val="Hyperlink"/>
          </w:rPr>
          <w:t>section 3.2.6</w:t>
        </w:r>
      </w:hyperlink>
      <w:r>
        <w:t xml:space="preserve"> </w:t>
      </w:r>
      <w:r>
        <w:fldChar w:fldCharType="begin"/>
      </w:r>
      <w:r>
        <w:instrText>PAGEREF section_5b288b0c2a8f42c7b5e8049fb40a655e</w:instrText>
      </w:r>
      <w:r>
        <w:fldChar w:fldCharType="separate"/>
      </w:r>
      <w:r>
        <w:rPr>
          <w:noProof/>
        </w:rPr>
        <w:t>95</w:t>
      </w:r>
      <w:r>
        <w:fldChar w:fldCharType="end"/>
      </w:r>
      <w:r>
        <w:t>)</w:t>
      </w:r>
    </w:p>
    <w:p w:rsidR="00523CA2" w:rsidRDefault="002D7476">
      <w:pPr>
        <w:pStyle w:val="indexentry0"/>
      </w:pPr>
      <w:r>
        <w:t xml:space="preserve">   timers (</w:t>
      </w:r>
      <w:hyperlink w:anchor="section_a78e0d2834cf47bebf5cf4a54609c573">
        <w:r>
          <w:rPr>
            <w:rStyle w:val="Hyperlink"/>
          </w:rPr>
          <w:t>s</w:t>
        </w:r>
        <w:r>
          <w:rPr>
            <w:rStyle w:val="Hyperlink"/>
          </w:rPr>
          <w:t>ection 3.1.2</w:t>
        </w:r>
      </w:hyperlink>
      <w:r>
        <w:t xml:space="preserve"> </w:t>
      </w:r>
      <w:r>
        <w:fldChar w:fldCharType="begin"/>
      </w:r>
      <w:r>
        <w:instrText>PAGEREF section_a78e0d2834cf47bebf5cf4a54609c573</w:instrText>
      </w:r>
      <w:r>
        <w:fldChar w:fldCharType="separate"/>
      </w:r>
      <w:r>
        <w:rPr>
          <w:noProof/>
        </w:rPr>
        <w:t>85</w:t>
      </w:r>
      <w:r>
        <w:fldChar w:fldCharType="end"/>
      </w:r>
      <w:r>
        <w:t xml:space="preserve">, </w:t>
      </w:r>
      <w:hyperlink w:anchor="section_52602dc8b4ec4cf48e9da7c4096c8614">
        <w:r>
          <w:rPr>
            <w:rStyle w:val="Hyperlink"/>
          </w:rPr>
          <w:t>section 3.2.2</w:t>
        </w:r>
      </w:hyperlink>
      <w:r>
        <w:t xml:space="preserve"> </w:t>
      </w:r>
      <w:r>
        <w:fldChar w:fldCharType="begin"/>
      </w:r>
      <w:r>
        <w:instrText>PAGEREF section_52602dc8b4ec4cf48e9da7c4096c8614</w:instrText>
      </w:r>
      <w:r>
        <w:fldChar w:fldCharType="separate"/>
      </w:r>
      <w:r>
        <w:rPr>
          <w:noProof/>
        </w:rPr>
        <w:t>86</w:t>
      </w:r>
      <w:r>
        <w:fldChar w:fldCharType="end"/>
      </w:r>
      <w:r>
        <w:t>)</w:t>
      </w:r>
    </w:p>
    <w:p w:rsidR="00523CA2" w:rsidRDefault="002D7476">
      <w:pPr>
        <w:pStyle w:val="indexentry0"/>
      </w:pPr>
      <w:r>
        <w:t>Client Info PDU (</w:t>
      </w:r>
      <w:hyperlink w:anchor="section_e4e74bfa205f4c2ca47640052e5691ac">
        <w:r>
          <w:rPr>
            <w:rStyle w:val="Hyperlink"/>
          </w:rPr>
          <w:t>section 3.2.5.1.3</w:t>
        </w:r>
      </w:hyperlink>
      <w:r>
        <w:t xml:space="preserve"> </w:t>
      </w:r>
      <w:r>
        <w:fldChar w:fldCharType="begin"/>
      </w:r>
      <w:r>
        <w:instrText>PAGEREF section_e4e74bfa205f4c2ca47640052e5691ac</w:instrText>
      </w:r>
      <w:r>
        <w:fldChar w:fldCharType="separate"/>
      </w:r>
      <w:r>
        <w:rPr>
          <w:noProof/>
        </w:rPr>
        <w:t>87</w:t>
      </w:r>
      <w:r>
        <w:fldChar w:fldCharType="end"/>
      </w:r>
      <w:r>
        <w:t xml:space="preserve">, </w:t>
      </w:r>
      <w:hyperlink w:anchor="section_9753a02b4769494e9d7983a1efb0a614">
        <w:r>
          <w:rPr>
            <w:rStyle w:val="Hyperlink"/>
          </w:rPr>
          <w:t>section 3.3.5.1.3</w:t>
        </w:r>
      </w:hyperlink>
      <w:r>
        <w:t xml:space="preserve"> </w:t>
      </w:r>
      <w:r>
        <w:fldChar w:fldCharType="begin"/>
      </w:r>
      <w:r>
        <w:instrText>PAGEREF section_9753a02b4769494e9d7983a1efb0a614</w:instrText>
      </w:r>
      <w:r>
        <w:fldChar w:fldCharType="separate"/>
      </w:r>
      <w:r>
        <w:rPr>
          <w:noProof/>
        </w:rPr>
        <w:t>96</w:t>
      </w:r>
      <w:r>
        <w:fldChar w:fldCharType="end"/>
      </w:r>
      <w:r>
        <w:t>)</w:t>
      </w:r>
    </w:p>
    <w:p w:rsidR="00523CA2" w:rsidRDefault="002D7476">
      <w:pPr>
        <w:pStyle w:val="indexentry0"/>
      </w:pPr>
      <w:r>
        <w:t>Client Information PDU (</w:t>
      </w:r>
      <w:hyperlink w:anchor="section_8c290a00677c4c27a81404f418fe6c2b">
        <w:r>
          <w:rPr>
            <w:rStyle w:val="Hyperlink"/>
          </w:rPr>
          <w:t>section 3.2.5.2.1.1</w:t>
        </w:r>
      </w:hyperlink>
      <w:r>
        <w:t xml:space="preserve"> </w:t>
      </w:r>
      <w:r>
        <w:fldChar w:fldCharType="begin"/>
      </w:r>
      <w:r>
        <w:instrText>PAGEREF section_8c290a00677c4c27a81404f418fe6c2b</w:instrText>
      </w:r>
      <w:r>
        <w:fldChar w:fldCharType="separate"/>
      </w:r>
      <w:r>
        <w:rPr>
          <w:noProof/>
        </w:rPr>
        <w:t>90</w:t>
      </w:r>
      <w:r>
        <w:fldChar w:fldCharType="end"/>
      </w:r>
      <w:r>
        <w:t xml:space="preserve">, </w:t>
      </w:r>
      <w:hyperlink w:anchor="section_aec87a87e73a4c83829d5a1ee15253e6">
        <w:r>
          <w:rPr>
            <w:rStyle w:val="Hyperlink"/>
          </w:rPr>
          <w:t>section 3.3.5.2.1.1</w:t>
        </w:r>
      </w:hyperlink>
      <w:r>
        <w:t xml:space="preserve"> </w:t>
      </w:r>
      <w:r>
        <w:fldChar w:fldCharType="begin"/>
      </w:r>
      <w:r>
        <w:instrText>PAGEREF section_aec87a87e73a4c83829d5a1ee1</w:instrText>
      </w:r>
      <w:r>
        <w:instrText>5253e6</w:instrText>
      </w:r>
      <w:r>
        <w:fldChar w:fldCharType="separate"/>
      </w:r>
      <w:r>
        <w:rPr>
          <w:noProof/>
        </w:rPr>
        <w:t>99</w:t>
      </w:r>
      <w:r>
        <w:fldChar w:fldCharType="end"/>
      </w:r>
      <w:r>
        <w:t>)</w:t>
      </w:r>
    </w:p>
    <w:p w:rsidR="00523CA2" w:rsidRDefault="002D7476">
      <w:pPr>
        <w:pStyle w:val="indexentry0"/>
      </w:pPr>
      <w:r>
        <w:t>Client MCS Connect Initial PDU (</w:t>
      </w:r>
      <w:hyperlink w:anchor="section_fee5058f51a64097ae0df34ed0bfeafa">
        <w:r>
          <w:rPr>
            <w:rStyle w:val="Hyperlink"/>
          </w:rPr>
          <w:t>section 3.2.5.1.1</w:t>
        </w:r>
      </w:hyperlink>
      <w:r>
        <w:t xml:space="preserve"> </w:t>
      </w:r>
      <w:r>
        <w:fldChar w:fldCharType="begin"/>
      </w:r>
      <w:r>
        <w:instrText>PAGEREF section_fee5058f51a64097ae0df34ed0bfeafa</w:instrText>
      </w:r>
      <w:r>
        <w:fldChar w:fldCharType="separate"/>
      </w:r>
      <w:r>
        <w:rPr>
          <w:noProof/>
        </w:rPr>
        <w:t>87</w:t>
      </w:r>
      <w:r>
        <w:fldChar w:fldCharType="end"/>
      </w:r>
      <w:r>
        <w:t xml:space="preserve">, </w:t>
      </w:r>
      <w:hyperlink w:anchor="section_309c54d9853e4c86913c64e02e22841c">
        <w:r>
          <w:rPr>
            <w:rStyle w:val="Hyperlink"/>
          </w:rPr>
          <w:t>section 3.3.5.1.1</w:t>
        </w:r>
      </w:hyperlink>
      <w:r>
        <w:t xml:space="preserve"> </w:t>
      </w:r>
      <w:r>
        <w:fldChar w:fldCharType="begin"/>
      </w:r>
      <w:r>
        <w:instrText>PAGEREF section_309c54d9853e4c86913c64e02e22841c</w:instrText>
      </w:r>
      <w:r>
        <w:fldChar w:fldCharType="separate"/>
      </w:r>
      <w:r>
        <w:rPr>
          <w:noProof/>
        </w:rPr>
        <w:t>96</w:t>
      </w:r>
      <w:r>
        <w:fldChar w:fldCharType="end"/>
      </w:r>
      <w:r>
        <w:t>)</w:t>
      </w:r>
    </w:p>
    <w:p w:rsidR="00523CA2" w:rsidRDefault="002D7476">
      <w:pPr>
        <w:pStyle w:val="indexentry0"/>
      </w:pPr>
      <w:hyperlink w:anchor="section_4763d23b06f140b686a310f596b09e2b">
        <w:r>
          <w:rPr>
            <w:rStyle w:val="Hyperlink"/>
          </w:rPr>
          <w:t>Common structures</w:t>
        </w:r>
      </w:hyperlink>
      <w:r>
        <w:t xml:space="preserve"> </w:t>
      </w:r>
      <w:r>
        <w:fldChar w:fldCharType="begin"/>
      </w:r>
      <w:r>
        <w:instrText>PAGEREF section_4763d23b06f140b686a310f596b09e2b</w:instrText>
      </w:r>
      <w:r>
        <w:fldChar w:fldCharType="separate"/>
      </w:r>
      <w:r>
        <w:rPr>
          <w:noProof/>
        </w:rPr>
        <w:t>23</w:t>
      </w:r>
      <w:r>
        <w:fldChar w:fldCharType="end"/>
      </w:r>
    </w:p>
    <w:p w:rsidR="00523CA2" w:rsidRDefault="002D7476">
      <w:pPr>
        <w:pStyle w:val="indexentry0"/>
      </w:pPr>
      <w:r>
        <w:t>Confirm Active PDU (</w:t>
      </w:r>
      <w:hyperlink w:anchor="section_0f321286f60247b89350848841a5e646">
        <w:r>
          <w:rPr>
            <w:rStyle w:val="Hyperlink"/>
          </w:rPr>
          <w:t>section 3.2.5.1.4</w:t>
        </w:r>
      </w:hyperlink>
      <w:r>
        <w:t xml:space="preserve"> </w:t>
      </w:r>
      <w:r>
        <w:fldChar w:fldCharType="begin"/>
      </w:r>
      <w:r>
        <w:instrText>PAGEREF section_0f321286f60247b89350848841a5e646</w:instrText>
      </w:r>
      <w:r>
        <w:fldChar w:fldCharType="separate"/>
      </w:r>
      <w:r>
        <w:rPr>
          <w:noProof/>
        </w:rPr>
        <w:t>87</w:t>
      </w:r>
      <w:r>
        <w:fldChar w:fldCharType="end"/>
      </w:r>
      <w:r>
        <w:t xml:space="preserve">, </w:t>
      </w:r>
      <w:hyperlink w:anchor="section_098ad313d68c4bc9ab4cfd63199f3bd9">
        <w:r>
          <w:rPr>
            <w:rStyle w:val="Hyperlink"/>
          </w:rPr>
          <w:t>section 3.3.5.1.5</w:t>
        </w:r>
      </w:hyperlink>
      <w:r>
        <w:t xml:space="preserve"> </w:t>
      </w:r>
      <w:r>
        <w:fldChar w:fldCharType="begin"/>
      </w:r>
      <w:r>
        <w:instrText>PAGEREF section_098ad313d68c4bc9ab4cfd63199f3bd9</w:instrText>
      </w:r>
      <w:r>
        <w:fldChar w:fldCharType="separate"/>
      </w:r>
      <w:r>
        <w:rPr>
          <w:noProof/>
        </w:rPr>
        <w:t>96</w:t>
      </w:r>
      <w:r>
        <w:fldChar w:fldCharType="end"/>
      </w:r>
      <w:r>
        <w:t>)</w:t>
      </w:r>
    </w:p>
    <w:p w:rsidR="00523CA2" w:rsidRDefault="002D7476">
      <w:pPr>
        <w:pStyle w:val="indexentry0"/>
      </w:pPr>
      <w:hyperlink w:anchor="section_104a9f003e664c6a8399ea9af1d7136f">
        <w:r>
          <w:rPr>
            <w:rStyle w:val="Hyperlink"/>
          </w:rPr>
          <w:t>Construction - handshake PDU</w:t>
        </w:r>
      </w:hyperlink>
      <w:r>
        <w:t xml:space="preserve"> </w:t>
      </w:r>
      <w:r>
        <w:fldChar w:fldCharType="begin"/>
      </w:r>
      <w:r>
        <w:instrText>PAGEREF section_104a9f003e664c6a8399ea9af1d7136f</w:instrText>
      </w:r>
      <w:r>
        <w:fldChar w:fldCharType="separate"/>
      </w:r>
      <w:r>
        <w:rPr>
          <w:noProof/>
        </w:rPr>
        <w:t>85</w:t>
      </w:r>
      <w:r>
        <w:fldChar w:fldCharType="end"/>
      </w:r>
    </w:p>
    <w:p w:rsidR="00523CA2" w:rsidRDefault="00523CA2">
      <w:pPr>
        <w:spacing w:before="0" w:after="0"/>
        <w:rPr>
          <w:sz w:val="16"/>
        </w:rPr>
      </w:pPr>
    </w:p>
    <w:p w:rsidR="00523CA2" w:rsidRDefault="002D7476">
      <w:pPr>
        <w:pStyle w:val="indexheader"/>
      </w:pPr>
      <w:r>
        <w:t>D</w:t>
      </w:r>
    </w:p>
    <w:p w:rsidR="00523CA2" w:rsidRDefault="00523CA2">
      <w:pPr>
        <w:spacing w:before="0" w:after="0"/>
        <w:rPr>
          <w:sz w:val="16"/>
        </w:rPr>
      </w:pPr>
    </w:p>
    <w:p w:rsidR="00523CA2" w:rsidRDefault="002D7476">
      <w:pPr>
        <w:pStyle w:val="indexentry0"/>
      </w:pPr>
      <w:r>
        <w:t>Data model - abstract</w:t>
      </w:r>
    </w:p>
    <w:p w:rsidR="00523CA2" w:rsidRDefault="002D7476">
      <w:pPr>
        <w:pStyle w:val="indexentry0"/>
      </w:pPr>
      <w:r>
        <w:t xml:space="preserve">   </w:t>
      </w:r>
      <w:hyperlink w:anchor="section_e881ac41157342adaef6531226b35e16">
        <w:r>
          <w:rPr>
            <w:rStyle w:val="Hyperlink"/>
          </w:rPr>
          <w:t>client</w:t>
        </w:r>
      </w:hyperlink>
      <w:r>
        <w:t xml:space="preserve"> </w:t>
      </w:r>
      <w:r>
        <w:fldChar w:fldCharType="begin"/>
      </w:r>
      <w:r>
        <w:instrText>PAGEREF section_e881ac41157342adaef6531226b35e16</w:instrText>
      </w:r>
      <w:r>
        <w:fldChar w:fldCharType="separate"/>
      </w:r>
      <w:r>
        <w:rPr>
          <w:noProof/>
        </w:rPr>
        <w:t>86</w:t>
      </w:r>
      <w:r>
        <w:fldChar w:fldCharType="end"/>
      </w:r>
    </w:p>
    <w:p w:rsidR="00523CA2" w:rsidRDefault="002D7476">
      <w:pPr>
        <w:pStyle w:val="indexentry0"/>
      </w:pPr>
      <w:r>
        <w:t xml:space="preserve">      </w:t>
      </w:r>
      <w:hyperlink w:anchor="section_bbc3a53eb2f44b349e337ecd9b4d7f3f">
        <w:r>
          <w:rPr>
            <w:rStyle w:val="Hyperlink"/>
          </w:rPr>
          <w:t>icon cache support</w:t>
        </w:r>
      </w:hyperlink>
      <w:r>
        <w:t xml:space="preserve"> </w:t>
      </w:r>
      <w:r>
        <w:fldChar w:fldCharType="begin"/>
      </w:r>
      <w:r>
        <w:instrText>PAGEREF section_bbc3a53eb2f44b349e337ecd9b4d7f3f</w:instrText>
      </w:r>
      <w:r>
        <w:fldChar w:fldCharType="separate"/>
      </w:r>
      <w:r>
        <w:rPr>
          <w:noProof/>
        </w:rPr>
        <w:t>85</w:t>
      </w:r>
      <w:r>
        <w:fldChar w:fldCharType="end"/>
      </w:r>
    </w:p>
    <w:p w:rsidR="00523CA2" w:rsidRDefault="002D7476">
      <w:pPr>
        <w:pStyle w:val="indexentry0"/>
      </w:pPr>
      <w:r>
        <w:t xml:space="preserve">      </w:t>
      </w:r>
      <w:hyperlink w:anchor="section_e881ac41157342adaef6531226b35e16">
        <w:r>
          <w:rPr>
            <w:rStyle w:val="Hyperlink"/>
          </w:rPr>
          <w:t>overview</w:t>
        </w:r>
      </w:hyperlink>
      <w:r>
        <w:t xml:space="preserve"> </w:t>
      </w:r>
      <w:r>
        <w:fldChar w:fldCharType="begin"/>
      </w:r>
      <w:r>
        <w:instrText>PAGEREF section_e881ac41157342adaef</w:instrText>
      </w:r>
      <w:r>
        <w:instrText>6531226b35e16</w:instrText>
      </w:r>
      <w:r>
        <w:fldChar w:fldCharType="separate"/>
      </w:r>
      <w:r>
        <w:rPr>
          <w:noProof/>
        </w:rPr>
        <w:t>86</w:t>
      </w:r>
      <w:r>
        <w:fldChar w:fldCharType="end"/>
      </w:r>
    </w:p>
    <w:p w:rsidR="00523CA2" w:rsidRDefault="002D7476">
      <w:pPr>
        <w:pStyle w:val="indexentry0"/>
      </w:pPr>
      <w:r>
        <w:t xml:space="preserve">      </w:t>
      </w:r>
      <w:hyperlink w:anchor="section_247135fb6f7e43b8a988f88ccdac12e7">
        <w:r>
          <w:rPr>
            <w:rStyle w:val="Hyperlink"/>
          </w:rPr>
          <w:t>server state machine</w:t>
        </w:r>
      </w:hyperlink>
      <w:r>
        <w:t xml:space="preserve"> </w:t>
      </w:r>
      <w:r>
        <w:fldChar w:fldCharType="begin"/>
      </w:r>
      <w:r>
        <w:instrText>PAGEREF section_247135fb6f7e43b8a988f88ccdac12e7</w:instrText>
      </w:r>
      <w:r>
        <w:fldChar w:fldCharType="separate"/>
      </w:r>
      <w:r>
        <w:rPr>
          <w:noProof/>
        </w:rPr>
        <w:t>83</w:t>
      </w:r>
      <w:r>
        <w:fldChar w:fldCharType="end"/>
      </w:r>
    </w:p>
    <w:p w:rsidR="00523CA2" w:rsidRDefault="002D7476">
      <w:pPr>
        <w:pStyle w:val="indexentry0"/>
      </w:pPr>
      <w:r>
        <w:t xml:space="preserve">      </w:t>
      </w:r>
      <w:hyperlink w:anchor="section_6a9ab549d8ac4142b50e3308beb3a26c">
        <w:r>
          <w:rPr>
            <w:rStyle w:val="Hyperlink"/>
          </w:rPr>
          <w:t>windowing support level</w:t>
        </w:r>
      </w:hyperlink>
      <w:r>
        <w:t xml:space="preserve"> </w:t>
      </w:r>
      <w:r>
        <w:fldChar w:fldCharType="begin"/>
      </w:r>
      <w:r>
        <w:instrText>PAGEREF section_6a9ab549d8ac4142b50e3308beb3a26c</w:instrText>
      </w:r>
      <w:r>
        <w:fldChar w:fldCharType="separate"/>
      </w:r>
      <w:r>
        <w:rPr>
          <w:noProof/>
        </w:rPr>
        <w:t>86</w:t>
      </w:r>
      <w:r>
        <w:fldChar w:fldCharType="end"/>
      </w:r>
    </w:p>
    <w:p w:rsidR="00523CA2" w:rsidRDefault="002D7476">
      <w:pPr>
        <w:pStyle w:val="indexentry0"/>
      </w:pPr>
      <w:r>
        <w:t xml:space="preserve">   </w:t>
      </w:r>
      <w:hyperlink w:anchor="section_14054377f3554bcbaa24a3c951ce794c">
        <w:r>
          <w:rPr>
            <w:rStyle w:val="Hyperlink"/>
          </w:rPr>
          <w:t>server</w:t>
        </w:r>
      </w:hyperlink>
      <w:r>
        <w:t xml:space="preserve"> </w:t>
      </w:r>
      <w:r>
        <w:fldChar w:fldCharType="begin"/>
      </w:r>
      <w:r>
        <w:instrText>PAGEREF section_14054377f3554bcbaa24a3c951ce794c</w:instrText>
      </w:r>
      <w:r>
        <w:fldChar w:fldCharType="separate"/>
      </w:r>
      <w:r>
        <w:rPr>
          <w:noProof/>
        </w:rPr>
        <w:t>95</w:t>
      </w:r>
      <w:r>
        <w:fldChar w:fldCharType="end"/>
      </w:r>
    </w:p>
    <w:p w:rsidR="00523CA2" w:rsidRDefault="002D7476">
      <w:pPr>
        <w:pStyle w:val="indexentry0"/>
      </w:pPr>
      <w:r>
        <w:t xml:space="preserve">      </w:t>
      </w:r>
      <w:hyperlink w:anchor="section_ea4a1fc875b1468485d71948203288d9">
        <w:r>
          <w:rPr>
            <w:rStyle w:val="Hyperlink"/>
          </w:rPr>
          <w:t>client local</w:t>
        </w:r>
        <w:r>
          <w:rPr>
            <w:rStyle w:val="Hyperlink"/>
          </w:rPr>
          <w:t xml:space="preserve"> move/size ability store</w:t>
        </w:r>
      </w:hyperlink>
      <w:r>
        <w:t xml:space="preserve"> </w:t>
      </w:r>
      <w:r>
        <w:fldChar w:fldCharType="begin"/>
      </w:r>
      <w:r>
        <w:instrText>PAGEREF section_ea4a1fc875b1468485d71948203288d9</w:instrText>
      </w:r>
      <w:r>
        <w:fldChar w:fldCharType="separate"/>
      </w:r>
      <w:r>
        <w:rPr>
          <w:noProof/>
        </w:rPr>
        <w:t>95</w:t>
      </w:r>
      <w:r>
        <w:fldChar w:fldCharType="end"/>
      </w:r>
    </w:p>
    <w:p w:rsidR="00523CA2" w:rsidRDefault="002D7476">
      <w:pPr>
        <w:pStyle w:val="indexentry0"/>
      </w:pPr>
      <w:r>
        <w:t xml:space="preserve">      </w:t>
      </w:r>
      <w:hyperlink w:anchor="section_bbc3a53eb2f44b349e337ecd9b4d7f3f">
        <w:r>
          <w:rPr>
            <w:rStyle w:val="Hyperlink"/>
          </w:rPr>
          <w:t>icon cache support</w:t>
        </w:r>
      </w:hyperlink>
      <w:r>
        <w:t xml:space="preserve"> </w:t>
      </w:r>
      <w:r>
        <w:fldChar w:fldCharType="begin"/>
      </w:r>
      <w:r>
        <w:instrText>PAGEREF section_bbc3a53eb2f44b349e337ecd9b4d7f3f</w:instrText>
      </w:r>
      <w:r>
        <w:fldChar w:fldCharType="separate"/>
      </w:r>
      <w:r>
        <w:rPr>
          <w:noProof/>
        </w:rPr>
        <w:t>85</w:t>
      </w:r>
      <w:r>
        <w:fldChar w:fldCharType="end"/>
      </w:r>
    </w:p>
    <w:p w:rsidR="00523CA2" w:rsidRDefault="002D7476">
      <w:pPr>
        <w:pStyle w:val="indexentry0"/>
      </w:pPr>
      <w:r>
        <w:t xml:space="preserve">      </w:t>
      </w:r>
      <w:hyperlink w:anchor="section_14054377f3554bcbaa24a3c951ce794c">
        <w:r>
          <w:rPr>
            <w:rStyle w:val="Hyperlink"/>
          </w:rPr>
          <w:t>overview</w:t>
        </w:r>
      </w:hyperlink>
      <w:r>
        <w:t xml:space="preserve"> </w:t>
      </w:r>
      <w:r>
        <w:fldChar w:fldCharType="begin"/>
      </w:r>
      <w:r>
        <w:instrText>PAGEREF section_14054377f3554bcbaa24a3c951ce794c</w:instrText>
      </w:r>
      <w:r>
        <w:fldChar w:fldCharType="separate"/>
      </w:r>
      <w:r>
        <w:rPr>
          <w:noProof/>
        </w:rPr>
        <w:t>95</w:t>
      </w:r>
      <w:r>
        <w:fldChar w:fldCharType="end"/>
      </w:r>
    </w:p>
    <w:p w:rsidR="00523CA2" w:rsidRDefault="002D7476">
      <w:pPr>
        <w:pStyle w:val="indexentry0"/>
      </w:pPr>
      <w:r>
        <w:t xml:space="preserve">      </w:t>
      </w:r>
      <w:hyperlink w:anchor="section_247135fb6f7e43b8a988f88ccdac12e7">
        <w:r>
          <w:rPr>
            <w:rStyle w:val="Hyperlink"/>
          </w:rPr>
          <w:t>server state machine</w:t>
        </w:r>
      </w:hyperlink>
      <w:r>
        <w:t xml:space="preserve"> </w:t>
      </w:r>
      <w:r>
        <w:fldChar w:fldCharType="begin"/>
      </w:r>
      <w:r>
        <w:instrText>PAGEREF section_247135fb6f7e43b8a988f88ccdac12e7</w:instrText>
      </w:r>
      <w:r>
        <w:fldChar w:fldCharType="separate"/>
      </w:r>
      <w:r>
        <w:rPr>
          <w:noProof/>
        </w:rPr>
        <w:t>83</w:t>
      </w:r>
      <w:r>
        <w:fldChar w:fldCharType="end"/>
      </w:r>
    </w:p>
    <w:p w:rsidR="00523CA2" w:rsidRDefault="002D7476">
      <w:pPr>
        <w:pStyle w:val="indexentry0"/>
      </w:pPr>
      <w:r>
        <w:t xml:space="preserve">      </w:t>
      </w:r>
      <w:hyperlink w:anchor="section_b5f384dff2ea410cbca832a2d645e26d">
        <w:r>
          <w:rPr>
            <w:rStyle w:val="Hyperlink"/>
          </w:rPr>
          <w:t>windowing support level</w:t>
        </w:r>
      </w:hyperlink>
      <w:r>
        <w:t xml:space="preserve"> </w:t>
      </w:r>
      <w:r>
        <w:fldChar w:fldCharType="begin"/>
      </w:r>
      <w:r>
        <w:instrText>PAGEREF section_b5f384dff2ea410cbca832a2d645e26d</w:instrText>
      </w:r>
      <w:r>
        <w:fldChar w:fldCharType="separate"/>
      </w:r>
      <w:r>
        <w:rPr>
          <w:noProof/>
        </w:rPr>
        <w:t>95</w:t>
      </w:r>
      <w:r>
        <w:fldChar w:fldCharType="end"/>
      </w:r>
    </w:p>
    <w:p w:rsidR="00523CA2" w:rsidRDefault="002D7476">
      <w:pPr>
        <w:pStyle w:val="indexentry0"/>
      </w:pPr>
      <w:hyperlink w:anchor="section_b0f8b4391eef48acafc7d4745e590c5a">
        <w:r>
          <w:rPr>
            <w:rStyle w:val="Hyperlink"/>
          </w:rPr>
          <w:t>Deleted_Notification_Icon packet</w:t>
        </w:r>
      </w:hyperlink>
      <w:r>
        <w:t xml:space="preserve"> </w:t>
      </w:r>
      <w:r>
        <w:fldChar w:fldCharType="begin"/>
      </w:r>
      <w:r>
        <w:instrText>PAGEREF section_b0f8b4391eef48acafc7</w:instrText>
      </w:r>
      <w:r>
        <w:instrText>d4745e590c5a</w:instrText>
      </w:r>
      <w:r>
        <w:fldChar w:fldCharType="separate"/>
      </w:r>
      <w:r>
        <w:rPr>
          <w:noProof/>
        </w:rPr>
        <w:t>38</w:t>
      </w:r>
      <w:r>
        <w:fldChar w:fldCharType="end"/>
      </w:r>
    </w:p>
    <w:p w:rsidR="00523CA2" w:rsidRDefault="002D7476">
      <w:pPr>
        <w:pStyle w:val="indexentry0"/>
      </w:pPr>
      <w:hyperlink w:anchor="section_a0a90438516d47ed9c59df050e65c380">
        <w:r>
          <w:rPr>
            <w:rStyle w:val="Hyperlink"/>
          </w:rPr>
          <w:t>Deleted_Window packet</w:t>
        </w:r>
      </w:hyperlink>
      <w:r>
        <w:t xml:space="preserve"> </w:t>
      </w:r>
      <w:r>
        <w:fldChar w:fldCharType="begin"/>
      </w:r>
      <w:r>
        <w:instrText>PAGEREF section_a0a90438516d47ed9c59df050e65c380</w:instrText>
      </w:r>
      <w:r>
        <w:fldChar w:fldCharType="separate"/>
      </w:r>
      <w:r>
        <w:rPr>
          <w:noProof/>
        </w:rPr>
        <w:t>34</w:t>
      </w:r>
      <w:r>
        <w:fldChar w:fldCharType="end"/>
      </w:r>
    </w:p>
    <w:p w:rsidR="00523CA2" w:rsidRDefault="002D7476">
      <w:pPr>
        <w:pStyle w:val="indexentry0"/>
      </w:pPr>
      <w:r>
        <w:t>Demand Active PDU (</w:t>
      </w:r>
      <w:hyperlink w:anchor="section_c0e1c5c563d640abb7fdc334f40d7e50">
        <w:r>
          <w:rPr>
            <w:rStyle w:val="Hyperlink"/>
          </w:rPr>
          <w:t>section 3.2.5.1.5</w:t>
        </w:r>
      </w:hyperlink>
      <w:r>
        <w:t xml:space="preserve"> </w:t>
      </w:r>
      <w:r>
        <w:fldChar w:fldCharType="begin"/>
      </w:r>
      <w:r>
        <w:instrText>PAGEREF section_c0e1c5c563d640abb7fdc334f40d7e50</w:instrText>
      </w:r>
      <w:r>
        <w:fldChar w:fldCharType="separate"/>
      </w:r>
      <w:r>
        <w:rPr>
          <w:noProof/>
        </w:rPr>
        <w:t>87</w:t>
      </w:r>
      <w:r>
        <w:fldChar w:fldCharType="end"/>
      </w:r>
      <w:r>
        <w:t xml:space="preserve">, </w:t>
      </w:r>
      <w:hyperlink w:anchor="section_196961569d3b4bf9a31e9b724a6fd307">
        <w:r>
          <w:rPr>
            <w:rStyle w:val="Hyperlink"/>
          </w:rPr>
          <w:t>section 3.3.5.1.4</w:t>
        </w:r>
      </w:hyperlink>
      <w:r>
        <w:t xml:space="preserve"> </w:t>
      </w:r>
      <w:r>
        <w:fldChar w:fldCharType="begin"/>
      </w:r>
      <w:r>
        <w:instrText>PAGEREF section_196961569d3b4bf9a31e9b724a6fd307</w:instrText>
      </w:r>
      <w:r>
        <w:fldChar w:fldCharType="separate"/>
      </w:r>
      <w:r>
        <w:rPr>
          <w:noProof/>
        </w:rPr>
        <w:t>96</w:t>
      </w:r>
      <w:r>
        <w:fldChar w:fldCharType="end"/>
      </w:r>
      <w:r>
        <w:t>)</w:t>
      </w:r>
    </w:p>
    <w:p w:rsidR="00523CA2" w:rsidRDefault="002D7476">
      <w:pPr>
        <w:pStyle w:val="indexentry0"/>
      </w:pPr>
      <w:hyperlink w:anchor="section_40135f1026264a608059827e8b480a7f">
        <w:r>
          <w:rPr>
            <w:rStyle w:val="Hyperlink"/>
          </w:rPr>
          <w:t>Desktop</w:t>
        </w:r>
      </w:hyperlink>
      <w:r>
        <w:t xml:space="preserve"> </w:t>
      </w:r>
      <w:r>
        <w:fldChar w:fldCharType="begin"/>
      </w:r>
      <w:r>
        <w:instrText>PAGEREF section_40135f1026264a608059827e8b480a7f</w:instrText>
      </w:r>
      <w:r>
        <w:fldChar w:fldCharType="separate"/>
      </w:r>
      <w:r>
        <w:rPr>
          <w:noProof/>
        </w:rPr>
        <w:t>39</w:t>
      </w:r>
      <w:r>
        <w:fldChar w:fldCharType="end"/>
      </w:r>
    </w:p>
    <w:p w:rsidR="00523CA2" w:rsidRDefault="002D7476">
      <w:pPr>
        <w:pStyle w:val="indexentry0"/>
      </w:pPr>
      <w:r>
        <w:t>Desktop Information Orders (</w:t>
      </w:r>
      <w:hyperlink w:anchor="section_827796b7f8a64a4ea19f94863dcdc1e1">
        <w:r>
          <w:rPr>
            <w:rStyle w:val="Hyperlink"/>
          </w:rPr>
          <w:t>section 3.2.5.1.8</w:t>
        </w:r>
      </w:hyperlink>
      <w:r>
        <w:t xml:space="preserve"> </w:t>
      </w:r>
      <w:r>
        <w:fldChar w:fldCharType="begin"/>
      </w:r>
      <w:r>
        <w:instrText>PAGEREF section_827796b7f8a64a4ea19f94863dcdc1e1</w:instrText>
      </w:r>
      <w:r>
        <w:fldChar w:fldCharType="separate"/>
      </w:r>
      <w:r>
        <w:rPr>
          <w:noProof/>
        </w:rPr>
        <w:t>89</w:t>
      </w:r>
      <w:r>
        <w:fldChar w:fldCharType="end"/>
      </w:r>
      <w:r>
        <w:t xml:space="preserve">, </w:t>
      </w:r>
      <w:hyperlink w:anchor="section_eba0f9ce88974bbfa80b84fb414575af">
        <w:r>
          <w:rPr>
            <w:rStyle w:val="Hyperlink"/>
          </w:rPr>
          <w:t>section 3.3.5.1.8</w:t>
        </w:r>
      </w:hyperlink>
      <w:r>
        <w:t xml:space="preserve"> </w:t>
      </w:r>
      <w:r>
        <w:fldChar w:fldCharType="begin"/>
      </w:r>
      <w:r>
        <w:instrText>PAGEREF section_eba0f9ce88974bbfa80b84fb414575af</w:instrText>
      </w:r>
      <w:r>
        <w:fldChar w:fldCharType="separate"/>
      </w:r>
      <w:r>
        <w:rPr>
          <w:noProof/>
        </w:rPr>
        <w:t>98</w:t>
      </w:r>
      <w:r>
        <w:fldChar w:fldCharType="end"/>
      </w:r>
      <w:r>
        <w:t>)</w:t>
      </w:r>
    </w:p>
    <w:p w:rsidR="00523CA2" w:rsidRDefault="00523CA2">
      <w:pPr>
        <w:spacing w:before="0" w:after="0"/>
        <w:rPr>
          <w:sz w:val="16"/>
        </w:rPr>
      </w:pPr>
    </w:p>
    <w:p w:rsidR="00523CA2" w:rsidRDefault="002D7476">
      <w:pPr>
        <w:pStyle w:val="indexheader"/>
      </w:pPr>
      <w:r>
        <w:t>E</w:t>
      </w:r>
    </w:p>
    <w:p w:rsidR="00523CA2" w:rsidRDefault="00523CA2">
      <w:pPr>
        <w:spacing w:before="0" w:after="0"/>
        <w:rPr>
          <w:sz w:val="16"/>
        </w:rPr>
      </w:pPr>
    </w:p>
    <w:p w:rsidR="00523CA2" w:rsidRDefault="002D7476">
      <w:pPr>
        <w:pStyle w:val="indexentry0"/>
      </w:pPr>
      <w:hyperlink w:anchor="section_ead02bce64ef41d6aa068565956b9fe7">
        <w:r>
          <w:rPr>
            <w:rStyle w:val="Hyperlink"/>
          </w:rPr>
          <w:t>Enhanced RemoteApp</w:t>
        </w:r>
      </w:hyperlink>
      <w:r>
        <w:t xml:space="preserve"> </w:t>
      </w:r>
      <w:r>
        <w:fldChar w:fldCharType="begin"/>
      </w:r>
      <w:r>
        <w:instrText>PAGEREF section_ead02bce64ef41d6aa068565956b9fe7</w:instrText>
      </w:r>
      <w:r>
        <w:fldChar w:fldCharType="separate"/>
      </w:r>
      <w:r>
        <w:rPr>
          <w:noProof/>
        </w:rPr>
        <w:t>17</w:t>
      </w:r>
      <w:r>
        <w:fldChar w:fldCharType="end"/>
      </w:r>
    </w:p>
    <w:p w:rsidR="00523CA2" w:rsidRDefault="002D7476">
      <w:pPr>
        <w:pStyle w:val="indexentry0"/>
      </w:pPr>
      <w:r>
        <w:t>Examples</w:t>
      </w:r>
    </w:p>
    <w:p w:rsidR="00523CA2" w:rsidRDefault="002D7476">
      <w:pPr>
        <w:pStyle w:val="indexentry0"/>
      </w:pPr>
      <w:r>
        <w:t xml:space="preserve">   </w:t>
      </w:r>
      <w:hyperlink w:anchor="section_523864a90f9447f4b8a92a604818ef7e">
        <w:r>
          <w:rPr>
            <w:rStyle w:val="Hyperlink"/>
          </w:rPr>
          <w:t>initialization messages examples</w:t>
        </w:r>
      </w:hyperlink>
      <w:r>
        <w:t xml:space="preserve"> </w:t>
      </w:r>
      <w:r>
        <w:fldChar w:fldCharType="begin"/>
      </w:r>
      <w:r>
        <w:instrText>PAGEREF section_523864a90f9447f4b8a92a604818ef7e</w:instrText>
      </w:r>
      <w:r>
        <w:fldChar w:fldCharType="separate"/>
      </w:r>
      <w:r>
        <w:rPr>
          <w:noProof/>
        </w:rPr>
        <w:t>107</w:t>
      </w:r>
      <w:r>
        <w:fldChar w:fldCharType="end"/>
      </w:r>
    </w:p>
    <w:p w:rsidR="00523CA2" w:rsidRDefault="002D7476">
      <w:pPr>
        <w:pStyle w:val="indexentry0"/>
      </w:pPr>
      <w:r>
        <w:t xml:space="preserve">   </w:t>
      </w:r>
      <w:hyperlink w:anchor="section_a11027844f754c96af4777b34b0a9fde">
        <w:r>
          <w:rPr>
            <w:rStyle w:val="Hyperlink"/>
          </w:rPr>
          <w:t>Launching messages examples</w:t>
        </w:r>
      </w:hyperlink>
      <w:r>
        <w:t xml:space="preserve"> </w:t>
      </w:r>
      <w:r>
        <w:fldChar w:fldCharType="begin"/>
      </w:r>
      <w:r>
        <w:instrText>PAGEREF section_a11027844f</w:instrText>
      </w:r>
      <w:r>
        <w:instrText>754c96af4777b34b0a9fde</w:instrText>
      </w:r>
      <w:r>
        <w:fldChar w:fldCharType="separate"/>
      </w:r>
      <w:r>
        <w:rPr>
          <w:noProof/>
        </w:rPr>
        <w:t>108</w:t>
      </w:r>
      <w:r>
        <w:fldChar w:fldCharType="end"/>
      </w:r>
    </w:p>
    <w:p w:rsidR="00523CA2" w:rsidRDefault="002D7476">
      <w:pPr>
        <w:pStyle w:val="indexentry0"/>
      </w:pPr>
      <w:r>
        <w:t xml:space="preserve">   </w:t>
      </w:r>
      <w:hyperlink w:anchor="section_c7e3ee0e0e5d4a1ab59f817e74ff64eb">
        <w:r>
          <w:rPr>
            <w:rStyle w:val="Hyperlink"/>
          </w:rPr>
          <w:t>local client event messages examples</w:t>
        </w:r>
      </w:hyperlink>
      <w:r>
        <w:t xml:space="preserve"> </w:t>
      </w:r>
      <w:r>
        <w:fldChar w:fldCharType="begin"/>
      </w:r>
      <w:r>
        <w:instrText>PAGEREF section_c7e3ee0e0e5d4a1ab59f817e74ff64eb</w:instrText>
      </w:r>
      <w:r>
        <w:fldChar w:fldCharType="separate"/>
      </w:r>
      <w:r>
        <w:rPr>
          <w:noProof/>
        </w:rPr>
        <w:t>109</w:t>
      </w:r>
      <w:r>
        <w:fldChar w:fldCharType="end"/>
      </w:r>
    </w:p>
    <w:p w:rsidR="00523CA2" w:rsidRDefault="002D7476">
      <w:pPr>
        <w:pStyle w:val="indexentry0"/>
      </w:pPr>
      <w:r>
        <w:t xml:space="preserve">   </w:t>
      </w:r>
      <w:hyperlink w:anchor="section_8745d1ebc20e47729536df9dc3a20686">
        <w:r>
          <w:rPr>
            <w:rStyle w:val="Hyperlink"/>
          </w:rPr>
          <w:t>local client system parameters update messages examples</w:t>
        </w:r>
      </w:hyperlink>
      <w:r>
        <w:t xml:space="preserve"> </w:t>
      </w:r>
      <w:r>
        <w:fldChar w:fldCharType="begin"/>
      </w:r>
      <w:r>
        <w:instrText>PAGEREF section_8745d1ebc20e47729536df9dc3a20686</w:instrText>
      </w:r>
      <w:r>
        <w:fldChar w:fldCharType="separate"/>
      </w:r>
      <w:r>
        <w:rPr>
          <w:noProof/>
        </w:rPr>
        <w:t>109</w:t>
      </w:r>
      <w:r>
        <w:fldChar w:fldCharType="end"/>
      </w:r>
    </w:p>
    <w:p w:rsidR="00523CA2" w:rsidRDefault="002D7476">
      <w:pPr>
        <w:pStyle w:val="indexentry0"/>
      </w:pPr>
      <w:r>
        <w:t xml:space="preserve">   </w:t>
      </w:r>
      <w:hyperlink w:anchor="section_bc9cc68d81b545a79c660d63a74953a5">
        <w:r>
          <w:rPr>
            <w:rStyle w:val="Hyperlink"/>
          </w:rPr>
          <w:t>overview</w:t>
        </w:r>
      </w:hyperlink>
      <w:r>
        <w:t xml:space="preserve"> </w:t>
      </w:r>
      <w:r>
        <w:fldChar w:fldCharType="begin"/>
      </w:r>
      <w:r>
        <w:instrText>PAGEREF section_bc9cc68d81b545a79c660d63a74953a5</w:instrText>
      </w:r>
      <w:r>
        <w:fldChar w:fldCharType="separate"/>
      </w:r>
      <w:r>
        <w:rPr>
          <w:noProof/>
        </w:rPr>
        <w:t>105</w:t>
      </w:r>
      <w:r>
        <w:fldChar w:fldCharType="end"/>
      </w:r>
    </w:p>
    <w:p w:rsidR="00523CA2" w:rsidRDefault="002D7476">
      <w:pPr>
        <w:pStyle w:val="indexentry0"/>
      </w:pPr>
      <w:r>
        <w:t xml:space="preserve">   </w:t>
      </w:r>
      <w:hyperlink w:anchor="section_3b4492e36ff34338acc03278260d1a85">
        <w:r>
          <w:rPr>
            <w:rStyle w:val="Hyperlink"/>
          </w:rPr>
          <w:t>updates to RDP code protocol examples</w:t>
        </w:r>
      </w:hyperlink>
      <w:r>
        <w:t xml:space="preserve"> </w:t>
      </w:r>
      <w:r>
        <w:fldChar w:fldCharType="begin"/>
      </w:r>
      <w:r>
        <w:instrText>PAGEREF section_3b4492e36ff34338acc03278260d1a85</w:instrText>
      </w:r>
      <w:r>
        <w:fldChar w:fldCharType="separate"/>
      </w:r>
      <w:r>
        <w:rPr>
          <w:noProof/>
        </w:rPr>
        <w:t>105</w:t>
      </w:r>
      <w:r>
        <w:fldChar w:fldCharType="end"/>
      </w:r>
    </w:p>
    <w:p w:rsidR="00523CA2" w:rsidRDefault="002D7476">
      <w:pPr>
        <w:pStyle w:val="indexentry0"/>
      </w:pPr>
      <w:r>
        <w:t xml:space="preserve">   </w:t>
      </w:r>
      <w:hyperlink w:anchor="section_7e1ad6685fca43a397ee2113d72f85b0">
        <w:r>
          <w:rPr>
            <w:rStyle w:val="Hyperlink"/>
          </w:rPr>
          <w:t>window move messages examples</w:t>
        </w:r>
      </w:hyperlink>
      <w:r>
        <w:t xml:space="preserve"> </w:t>
      </w:r>
      <w:r>
        <w:fldChar w:fldCharType="begin"/>
      </w:r>
      <w:r>
        <w:instrText>PAGEREF</w:instrText>
      </w:r>
      <w:r>
        <w:instrText xml:space="preserve"> section_7e1ad6685fca43a397ee2113d72f85b0</w:instrText>
      </w:r>
      <w:r>
        <w:fldChar w:fldCharType="separate"/>
      </w:r>
      <w:r>
        <w:rPr>
          <w:noProof/>
        </w:rPr>
        <w:t>111</w:t>
      </w:r>
      <w:r>
        <w:fldChar w:fldCharType="end"/>
      </w:r>
    </w:p>
    <w:p w:rsidR="00523CA2" w:rsidRDefault="002D7476">
      <w:pPr>
        <w:pStyle w:val="indexentry0"/>
      </w:pPr>
      <w:r>
        <w:t>Execute PDU (</w:t>
      </w:r>
      <w:hyperlink w:anchor="section_802c9f28ade6435e93c0c2353e8f3dfd">
        <w:r>
          <w:rPr>
            <w:rStyle w:val="Hyperlink"/>
          </w:rPr>
          <w:t>section 3.2.5.2.2.1</w:t>
        </w:r>
      </w:hyperlink>
      <w:r>
        <w:t xml:space="preserve"> </w:t>
      </w:r>
      <w:r>
        <w:fldChar w:fldCharType="begin"/>
      </w:r>
      <w:r>
        <w:instrText>PAGEREF section_802c9f28ade6435e93c0c2353e8f3dfd</w:instrText>
      </w:r>
      <w:r>
        <w:fldChar w:fldCharType="separate"/>
      </w:r>
      <w:r>
        <w:rPr>
          <w:noProof/>
        </w:rPr>
        <w:t>90</w:t>
      </w:r>
      <w:r>
        <w:fldChar w:fldCharType="end"/>
      </w:r>
      <w:r>
        <w:t xml:space="preserve">, </w:t>
      </w:r>
      <w:hyperlink w:anchor="section_25e1922b4e304617b4dab696b09e8c1b">
        <w:r>
          <w:rPr>
            <w:rStyle w:val="Hyperlink"/>
          </w:rPr>
          <w:t>s</w:t>
        </w:r>
        <w:r>
          <w:rPr>
            <w:rStyle w:val="Hyperlink"/>
          </w:rPr>
          <w:t>ection 3.3.5.2.2.1</w:t>
        </w:r>
      </w:hyperlink>
      <w:r>
        <w:t xml:space="preserve"> </w:t>
      </w:r>
      <w:r>
        <w:fldChar w:fldCharType="begin"/>
      </w:r>
      <w:r>
        <w:instrText>PAGEREF section_25e1922b4e304617b4dab696b09e8c1b</w:instrText>
      </w:r>
      <w:r>
        <w:fldChar w:fldCharType="separate"/>
      </w:r>
      <w:r>
        <w:rPr>
          <w:noProof/>
        </w:rPr>
        <w:t>100</w:t>
      </w:r>
      <w:r>
        <w:fldChar w:fldCharType="end"/>
      </w:r>
      <w:r>
        <w:t>)</w:t>
      </w:r>
    </w:p>
    <w:p w:rsidR="00523CA2" w:rsidRDefault="002D7476">
      <w:pPr>
        <w:pStyle w:val="indexentry0"/>
      </w:pPr>
      <w:r>
        <w:t>Execute Result PDU (</w:t>
      </w:r>
      <w:hyperlink w:anchor="section_824fe64c00e94ce59d478d1eda36fc05">
        <w:r>
          <w:rPr>
            <w:rStyle w:val="Hyperlink"/>
          </w:rPr>
          <w:t>section 3.2.5.2.2.2</w:t>
        </w:r>
      </w:hyperlink>
      <w:r>
        <w:t xml:space="preserve"> </w:t>
      </w:r>
      <w:r>
        <w:fldChar w:fldCharType="begin"/>
      </w:r>
      <w:r>
        <w:instrText>PAGEREF section_824fe64c00e94ce59d478d1eda36fc05</w:instrText>
      </w:r>
      <w:r>
        <w:fldChar w:fldCharType="separate"/>
      </w:r>
      <w:r>
        <w:rPr>
          <w:noProof/>
        </w:rPr>
        <w:t>90</w:t>
      </w:r>
      <w:r>
        <w:fldChar w:fldCharType="end"/>
      </w:r>
      <w:r>
        <w:t xml:space="preserve">, </w:t>
      </w:r>
      <w:hyperlink w:anchor="section_679de2a360f24851ab2392ffee2b9c68">
        <w:r>
          <w:rPr>
            <w:rStyle w:val="Hyperlink"/>
          </w:rPr>
          <w:t>section 3.3.5.2.2.2</w:t>
        </w:r>
      </w:hyperlink>
      <w:r>
        <w:t xml:space="preserve"> </w:t>
      </w:r>
      <w:r>
        <w:fldChar w:fldCharType="begin"/>
      </w:r>
      <w:r>
        <w:instrText>PAGEREF section_679de2a360f24851ab2392ffee2b9c68</w:instrText>
      </w:r>
      <w:r>
        <w:fldChar w:fldCharType="separate"/>
      </w:r>
      <w:r>
        <w:rPr>
          <w:noProof/>
        </w:rPr>
        <w:t>100</w:t>
      </w:r>
      <w:r>
        <w:fldChar w:fldCharType="end"/>
      </w:r>
      <w:r>
        <w:t>)</w:t>
      </w:r>
    </w:p>
    <w:p w:rsidR="00523CA2" w:rsidRDefault="00523CA2">
      <w:pPr>
        <w:spacing w:before="0" w:after="0"/>
        <w:rPr>
          <w:sz w:val="16"/>
        </w:rPr>
      </w:pPr>
    </w:p>
    <w:p w:rsidR="00523CA2" w:rsidRDefault="002D7476">
      <w:pPr>
        <w:pStyle w:val="indexheader"/>
      </w:pPr>
      <w:r>
        <w:t>F</w:t>
      </w:r>
    </w:p>
    <w:p w:rsidR="00523CA2" w:rsidRDefault="00523CA2">
      <w:pPr>
        <w:spacing w:before="0" w:after="0"/>
        <w:rPr>
          <w:sz w:val="16"/>
        </w:rPr>
      </w:pPr>
    </w:p>
    <w:p w:rsidR="00523CA2" w:rsidRDefault="002D7476">
      <w:pPr>
        <w:pStyle w:val="indexentry0"/>
      </w:pPr>
      <w:hyperlink w:anchor="section_2ab94598772d48298c46a95d7967f145">
        <w:r>
          <w:rPr>
            <w:rStyle w:val="Hyperlink"/>
          </w:rPr>
          <w:t>Fields - vendor-extensible</w:t>
        </w:r>
      </w:hyperlink>
      <w:r>
        <w:t xml:space="preserve"> </w:t>
      </w:r>
      <w:r>
        <w:fldChar w:fldCharType="begin"/>
      </w:r>
      <w:r>
        <w:instrText>PAGEREF section_2ab94598772d48298c46a95d7967f145</w:instrText>
      </w:r>
      <w:r>
        <w:fldChar w:fldCharType="separate"/>
      </w:r>
      <w:r>
        <w:rPr>
          <w:noProof/>
        </w:rPr>
        <w:t>19</w:t>
      </w:r>
      <w:r>
        <w:fldChar w:fldCharType="end"/>
      </w:r>
    </w:p>
    <w:p w:rsidR="00523CA2" w:rsidRDefault="00523CA2">
      <w:pPr>
        <w:spacing w:before="0" w:after="0"/>
        <w:rPr>
          <w:sz w:val="16"/>
        </w:rPr>
      </w:pPr>
    </w:p>
    <w:p w:rsidR="00523CA2" w:rsidRDefault="002D7476">
      <w:pPr>
        <w:pStyle w:val="indexheader"/>
      </w:pPr>
      <w:r>
        <w:t>G</w:t>
      </w:r>
    </w:p>
    <w:p w:rsidR="00523CA2" w:rsidRDefault="00523CA2">
      <w:pPr>
        <w:spacing w:before="0" w:after="0"/>
        <w:rPr>
          <w:sz w:val="16"/>
        </w:rPr>
      </w:pPr>
    </w:p>
    <w:p w:rsidR="00523CA2" w:rsidRDefault="002D7476">
      <w:pPr>
        <w:pStyle w:val="indexentry0"/>
      </w:pPr>
      <w:hyperlink w:anchor="section_80ac56ea2859447d9e3997ef6f03b6ee">
        <w:r>
          <w:rPr>
            <w:rStyle w:val="Hyperlink"/>
          </w:rPr>
          <w:t>Globally Unique Identifier (GUID) packet</w:t>
        </w:r>
      </w:hyperlink>
      <w:r>
        <w:t xml:space="preserve"> </w:t>
      </w:r>
      <w:r>
        <w:fldChar w:fldCharType="begin"/>
      </w:r>
      <w:r>
        <w:instrText>PAGEREF section_80ac56ea2859447d9e3997ef6f03b6ee</w:instrText>
      </w:r>
      <w:r>
        <w:fldChar w:fldCharType="separate"/>
      </w:r>
      <w:r>
        <w:rPr>
          <w:noProof/>
        </w:rPr>
        <w:t>76</w:t>
      </w:r>
      <w:r>
        <w:fldChar w:fldCharType="end"/>
      </w:r>
    </w:p>
    <w:p w:rsidR="00523CA2" w:rsidRDefault="002D7476">
      <w:pPr>
        <w:pStyle w:val="indexentry0"/>
      </w:pPr>
      <w:hyperlink w:anchor="section_d2c7f732cbd7483cb4090c7c308a9879">
        <w:r>
          <w:rPr>
            <w:rStyle w:val="Hyperlink"/>
          </w:rPr>
          <w:t>Glossary</w:t>
        </w:r>
      </w:hyperlink>
      <w:r>
        <w:t xml:space="preserve"> </w:t>
      </w:r>
      <w:r>
        <w:fldChar w:fldCharType="begin"/>
      </w:r>
      <w:r>
        <w:instrText>PAGEREF section_d2c7f732</w:instrText>
      </w:r>
      <w:r>
        <w:instrText>cbd7483cb4090c7c308a9879</w:instrText>
      </w:r>
      <w:r>
        <w:fldChar w:fldCharType="separate"/>
      </w:r>
      <w:r>
        <w:rPr>
          <w:noProof/>
        </w:rPr>
        <w:t>11</w:t>
      </w:r>
      <w:r>
        <w:fldChar w:fldCharType="end"/>
      </w:r>
    </w:p>
    <w:p w:rsidR="00523CA2" w:rsidRDefault="00523CA2">
      <w:pPr>
        <w:spacing w:before="0" w:after="0"/>
        <w:rPr>
          <w:sz w:val="16"/>
        </w:rPr>
      </w:pPr>
    </w:p>
    <w:p w:rsidR="00523CA2" w:rsidRDefault="002D7476">
      <w:pPr>
        <w:pStyle w:val="indexheader"/>
      </w:pPr>
      <w:r>
        <w:t>H</w:t>
      </w:r>
    </w:p>
    <w:p w:rsidR="00523CA2" w:rsidRDefault="00523CA2">
      <w:pPr>
        <w:spacing w:before="0" w:after="0"/>
        <w:rPr>
          <w:sz w:val="16"/>
        </w:rPr>
      </w:pPr>
    </w:p>
    <w:p w:rsidR="00523CA2" w:rsidRDefault="002D7476">
      <w:pPr>
        <w:pStyle w:val="indexentry0"/>
      </w:pPr>
      <w:r>
        <w:t>Handshake PDU</w:t>
      </w:r>
    </w:p>
    <w:p w:rsidR="00523CA2" w:rsidRDefault="002D7476">
      <w:pPr>
        <w:pStyle w:val="indexentry0"/>
      </w:pPr>
      <w:r>
        <w:t xml:space="preserve">   </w:t>
      </w:r>
      <w:hyperlink w:anchor="section_104a9f003e664c6a8399ea9af1d7136f">
        <w:r>
          <w:rPr>
            <w:rStyle w:val="Hyperlink"/>
          </w:rPr>
          <w:t>construction</w:t>
        </w:r>
      </w:hyperlink>
      <w:r>
        <w:t xml:space="preserve"> </w:t>
      </w:r>
      <w:r>
        <w:fldChar w:fldCharType="begin"/>
      </w:r>
      <w:r>
        <w:instrText>PAGEREF section_104a9f003e664c6a8399ea9af1d7136f</w:instrText>
      </w:r>
      <w:r>
        <w:fldChar w:fldCharType="separate"/>
      </w:r>
      <w:r>
        <w:rPr>
          <w:noProof/>
        </w:rPr>
        <w:t>85</w:t>
      </w:r>
      <w:r>
        <w:fldChar w:fldCharType="end"/>
      </w:r>
    </w:p>
    <w:p w:rsidR="00523CA2" w:rsidRDefault="002D7476">
      <w:pPr>
        <w:pStyle w:val="indexentry0"/>
      </w:pPr>
      <w:r>
        <w:t xml:space="preserve">   </w:t>
      </w:r>
      <w:hyperlink w:anchor="section_192084cf6d6849f5895928207bf35bc2">
        <w:r>
          <w:rPr>
            <w:rStyle w:val="Hyperlink"/>
          </w:rPr>
          <w:t>processing</w:t>
        </w:r>
      </w:hyperlink>
      <w:r>
        <w:t xml:space="preserve"> </w:t>
      </w:r>
      <w:r>
        <w:fldChar w:fldCharType="begin"/>
      </w:r>
      <w:r>
        <w:instrText>PA</w:instrText>
      </w:r>
      <w:r>
        <w:instrText>GEREF section_192084cf6d6849f5895928207bf35bc2</w:instrText>
      </w:r>
      <w:r>
        <w:fldChar w:fldCharType="separate"/>
      </w:r>
      <w:r>
        <w:rPr>
          <w:noProof/>
        </w:rPr>
        <w:t>85</w:t>
      </w:r>
      <w:r>
        <w:fldChar w:fldCharType="end"/>
      </w:r>
    </w:p>
    <w:p w:rsidR="00523CA2" w:rsidRDefault="002D7476">
      <w:pPr>
        <w:pStyle w:val="indexentry0"/>
      </w:pPr>
      <w:hyperlink w:anchor="section_5cec541427de442e8d4ac8f8b41f3899">
        <w:r>
          <w:rPr>
            <w:rStyle w:val="Hyperlink"/>
          </w:rPr>
          <w:t>HandshakeEx PDU (TS_RAIL_ORDER_HANDSHAKE) packet</w:t>
        </w:r>
      </w:hyperlink>
      <w:r>
        <w:t xml:space="preserve"> </w:t>
      </w:r>
      <w:r>
        <w:fldChar w:fldCharType="begin"/>
      </w:r>
      <w:r>
        <w:instrText>PAGEREF section_5cec541427de442e8d4ac8f8b41f3899</w:instrText>
      </w:r>
      <w:r>
        <w:fldChar w:fldCharType="separate"/>
      </w:r>
      <w:r>
        <w:rPr>
          <w:noProof/>
        </w:rPr>
        <w:t>45</w:t>
      </w:r>
      <w:r>
        <w:fldChar w:fldCharType="end"/>
      </w:r>
    </w:p>
    <w:p w:rsidR="00523CA2" w:rsidRDefault="002D7476">
      <w:pPr>
        <w:pStyle w:val="indexentry0"/>
      </w:pPr>
      <w:r>
        <w:t>Higher-layer triggered events</w:t>
      </w:r>
    </w:p>
    <w:p w:rsidR="00523CA2" w:rsidRDefault="002D7476">
      <w:pPr>
        <w:pStyle w:val="indexentry0"/>
      </w:pPr>
      <w:r>
        <w:t xml:space="preserve">   client (</w:t>
      </w:r>
      <w:hyperlink w:anchor="section_6c0d9214be2c4ff1b93bf0760e305bcb">
        <w:r>
          <w:rPr>
            <w:rStyle w:val="Hyperlink"/>
          </w:rPr>
          <w:t>section 3.1.4</w:t>
        </w:r>
      </w:hyperlink>
      <w:r>
        <w:t xml:space="preserve"> </w:t>
      </w:r>
      <w:r>
        <w:fldChar w:fldCharType="begin"/>
      </w:r>
      <w:r>
        <w:instrText>PAGEREF section_6c0d9214be2c4ff1b93bf0760e305bcb</w:instrText>
      </w:r>
      <w:r>
        <w:fldChar w:fldCharType="separate"/>
      </w:r>
      <w:r>
        <w:rPr>
          <w:noProof/>
        </w:rPr>
        <w:t>85</w:t>
      </w:r>
      <w:r>
        <w:fldChar w:fldCharType="end"/>
      </w:r>
      <w:r>
        <w:t xml:space="preserve">, </w:t>
      </w:r>
      <w:hyperlink w:anchor="section_dc5ac19f1de34a05af564886871bac32">
        <w:r>
          <w:rPr>
            <w:rStyle w:val="Hyperlink"/>
          </w:rPr>
          <w:t>section 3.2.4</w:t>
        </w:r>
      </w:hyperlink>
      <w:r>
        <w:t xml:space="preserve"> </w:t>
      </w:r>
      <w:r>
        <w:fldChar w:fldCharType="begin"/>
      </w:r>
      <w:r>
        <w:instrText>PAGEREF section_dc5ac19f1de34a05af564886871bac32</w:instrText>
      </w:r>
      <w:r>
        <w:fldChar w:fldCharType="separate"/>
      </w:r>
      <w:r>
        <w:rPr>
          <w:noProof/>
        </w:rPr>
        <w:t>86</w:t>
      </w:r>
      <w:r>
        <w:fldChar w:fldCharType="end"/>
      </w:r>
      <w:r>
        <w:t>)</w:t>
      </w:r>
    </w:p>
    <w:p w:rsidR="00523CA2" w:rsidRDefault="002D7476">
      <w:pPr>
        <w:pStyle w:val="indexentry0"/>
      </w:pPr>
      <w:r>
        <w:t xml:space="preserve">   server (</w:t>
      </w:r>
      <w:hyperlink w:anchor="section_6c0d9214be2c4ff1b93bf0760e305bcb">
        <w:r>
          <w:rPr>
            <w:rStyle w:val="Hyperlink"/>
          </w:rPr>
          <w:t>section 3.1.4</w:t>
        </w:r>
      </w:hyperlink>
      <w:r>
        <w:t xml:space="preserve"> </w:t>
      </w:r>
      <w:r>
        <w:fldChar w:fldCharType="begin"/>
      </w:r>
      <w:r>
        <w:instrText>PAGEREF section_6c0d9214be2c4ff1b93bf0760e305bcb</w:instrText>
      </w:r>
      <w:r>
        <w:fldChar w:fldCharType="separate"/>
      </w:r>
      <w:r>
        <w:rPr>
          <w:noProof/>
        </w:rPr>
        <w:t>85</w:t>
      </w:r>
      <w:r>
        <w:fldChar w:fldCharType="end"/>
      </w:r>
      <w:r>
        <w:t xml:space="preserve">, </w:t>
      </w:r>
      <w:hyperlink w:anchor="section_a2dc09378f3249c08ed7872d7721c8cd">
        <w:r>
          <w:rPr>
            <w:rStyle w:val="Hyperlink"/>
          </w:rPr>
          <w:t>section 3.3.4</w:t>
        </w:r>
      </w:hyperlink>
      <w:r>
        <w:t xml:space="preserve"> </w:t>
      </w:r>
      <w:r>
        <w:fldChar w:fldCharType="begin"/>
      </w:r>
      <w:r>
        <w:instrText>PAGEREF section_a2dc09378f3249c08ed7872d7721c8cd</w:instrText>
      </w:r>
      <w:r>
        <w:fldChar w:fldCharType="separate"/>
      </w:r>
      <w:r>
        <w:rPr>
          <w:noProof/>
        </w:rPr>
        <w:t>96</w:t>
      </w:r>
      <w:r>
        <w:fldChar w:fldCharType="end"/>
      </w:r>
      <w:r>
        <w:t>)</w:t>
      </w:r>
    </w:p>
    <w:p w:rsidR="00523CA2" w:rsidRDefault="00523CA2">
      <w:pPr>
        <w:spacing w:before="0" w:after="0"/>
        <w:rPr>
          <w:sz w:val="16"/>
        </w:rPr>
      </w:pPr>
    </w:p>
    <w:p w:rsidR="00523CA2" w:rsidRDefault="002D7476">
      <w:pPr>
        <w:pStyle w:val="indexheader"/>
      </w:pPr>
      <w:r>
        <w:t>I</w:t>
      </w:r>
    </w:p>
    <w:p w:rsidR="00523CA2" w:rsidRDefault="00523CA2">
      <w:pPr>
        <w:spacing w:before="0" w:after="0"/>
        <w:rPr>
          <w:sz w:val="16"/>
        </w:rPr>
      </w:pPr>
    </w:p>
    <w:p w:rsidR="00523CA2" w:rsidRDefault="002D7476">
      <w:pPr>
        <w:pStyle w:val="indexentry0"/>
      </w:pPr>
      <w:hyperlink w:anchor="section_5cd7af9e7d3f4d359d637d1a4ce28ae7">
        <w:r>
          <w:rPr>
            <w:rStyle w:val="Hyperlink"/>
          </w:rPr>
          <w:t>Implementer - security considerations</w:t>
        </w:r>
      </w:hyperlink>
      <w:r>
        <w:t xml:space="preserve"> </w:t>
      </w:r>
      <w:r>
        <w:fldChar w:fldCharType="begin"/>
      </w:r>
      <w:r>
        <w:instrText>PAGEREF section_5cd7af9e7d3f4d359d637d1a4ce28ae7</w:instrText>
      </w:r>
      <w:r>
        <w:fldChar w:fldCharType="separate"/>
      </w:r>
      <w:r>
        <w:rPr>
          <w:noProof/>
        </w:rPr>
        <w:t>113</w:t>
      </w:r>
      <w:r>
        <w:fldChar w:fldCharType="end"/>
      </w:r>
    </w:p>
    <w:p w:rsidR="00523CA2" w:rsidRDefault="002D7476">
      <w:pPr>
        <w:pStyle w:val="indexentry0"/>
      </w:pPr>
      <w:hyperlink w:anchor="section_5cd7af9e7d3f4d359d637d1a4ce28ae7">
        <w:r>
          <w:rPr>
            <w:rStyle w:val="Hyperlink"/>
          </w:rPr>
          <w:t>Implementers - security considerations</w:t>
        </w:r>
      </w:hyperlink>
      <w:r>
        <w:t xml:space="preserve"> </w:t>
      </w:r>
      <w:r>
        <w:fldChar w:fldCharType="begin"/>
      </w:r>
      <w:r>
        <w:instrText>PAGEREF section_5cd7af9e7d3f4d359d637d1a4ce28ae7</w:instrText>
      </w:r>
      <w:r>
        <w:fldChar w:fldCharType="separate"/>
      </w:r>
      <w:r>
        <w:rPr>
          <w:noProof/>
        </w:rPr>
        <w:t>113</w:t>
      </w:r>
      <w:r>
        <w:fldChar w:fldCharType="end"/>
      </w:r>
    </w:p>
    <w:p w:rsidR="00523CA2" w:rsidRDefault="002D7476">
      <w:pPr>
        <w:pStyle w:val="indexentry0"/>
      </w:pPr>
      <w:hyperlink w:anchor="section_b1ad0041a42640fe87f5450269dfd8e4">
        <w:r>
          <w:rPr>
            <w:rStyle w:val="Hyperlink"/>
          </w:rPr>
          <w:t>Index of security parameters</w:t>
        </w:r>
      </w:hyperlink>
      <w:r>
        <w:t xml:space="preserve"> </w:t>
      </w:r>
      <w:r>
        <w:fldChar w:fldCharType="begin"/>
      </w:r>
      <w:r>
        <w:instrText>PAGEREF section_b1ad0041a42640fe87f5450269dfd8e4</w:instrText>
      </w:r>
      <w:r>
        <w:fldChar w:fldCharType="separate"/>
      </w:r>
      <w:r>
        <w:rPr>
          <w:noProof/>
        </w:rPr>
        <w:t>113</w:t>
      </w:r>
      <w:r>
        <w:fldChar w:fldCharType="end"/>
      </w:r>
    </w:p>
    <w:p w:rsidR="00523CA2" w:rsidRDefault="002D7476">
      <w:pPr>
        <w:pStyle w:val="indexentry0"/>
      </w:pPr>
      <w:hyperlink w:anchor="section_0f4c775aca064fd8a68c9f251a3bac13">
        <w:r>
          <w:rPr>
            <w:rStyle w:val="Hyperlink"/>
          </w:rPr>
          <w:t>Informative references</w:t>
        </w:r>
      </w:hyperlink>
      <w:r>
        <w:t xml:space="preserve"> </w:t>
      </w:r>
      <w:r>
        <w:fldChar w:fldCharType="begin"/>
      </w:r>
      <w:r>
        <w:instrText>PAGEREF section_0f4c775aca064fd8a68c9f251a3bac13</w:instrText>
      </w:r>
      <w:r>
        <w:fldChar w:fldCharType="separate"/>
      </w:r>
      <w:r>
        <w:rPr>
          <w:noProof/>
        </w:rPr>
        <w:t>13</w:t>
      </w:r>
      <w:r>
        <w:fldChar w:fldCharType="end"/>
      </w:r>
    </w:p>
    <w:p w:rsidR="00523CA2" w:rsidRDefault="002D7476">
      <w:pPr>
        <w:pStyle w:val="indexentry0"/>
      </w:pPr>
      <w:r>
        <w:lastRenderedPageBreak/>
        <w:t>Initialization</w:t>
      </w:r>
    </w:p>
    <w:p w:rsidR="00523CA2" w:rsidRDefault="002D7476">
      <w:pPr>
        <w:pStyle w:val="indexentry0"/>
      </w:pPr>
      <w:r>
        <w:t xml:space="preserve">   client (</w:t>
      </w:r>
      <w:hyperlink w:anchor="section_ef03cda0ac67467da1bce3c6e4cb5139">
        <w:r>
          <w:rPr>
            <w:rStyle w:val="Hyperlink"/>
          </w:rPr>
          <w:t>section 3.1.3</w:t>
        </w:r>
      </w:hyperlink>
      <w:r>
        <w:t xml:space="preserve"> </w:t>
      </w:r>
      <w:r>
        <w:fldChar w:fldCharType="begin"/>
      </w:r>
      <w:r>
        <w:instrText>PAGEREF section</w:instrText>
      </w:r>
      <w:r>
        <w:instrText>_ef03cda0ac67467da1bce3c6e4cb5139</w:instrText>
      </w:r>
      <w:r>
        <w:fldChar w:fldCharType="separate"/>
      </w:r>
      <w:r>
        <w:rPr>
          <w:noProof/>
        </w:rPr>
        <w:t>85</w:t>
      </w:r>
      <w:r>
        <w:fldChar w:fldCharType="end"/>
      </w:r>
      <w:r>
        <w:t xml:space="preserve">, </w:t>
      </w:r>
      <w:hyperlink w:anchor="section_c83aaf4b40f047bc8b8a61cb953e6dbd">
        <w:r>
          <w:rPr>
            <w:rStyle w:val="Hyperlink"/>
          </w:rPr>
          <w:t>section 3.2.3</w:t>
        </w:r>
      </w:hyperlink>
      <w:r>
        <w:t xml:space="preserve"> </w:t>
      </w:r>
      <w:r>
        <w:fldChar w:fldCharType="begin"/>
      </w:r>
      <w:r>
        <w:instrText>PAGEREF section_c83aaf4b40f047bc8b8a61cb953e6dbd</w:instrText>
      </w:r>
      <w:r>
        <w:fldChar w:fldCharType="separate"/>
      </w:r>
      <w:r>
        <w:rPr>
          <w:noProof/>
        </w:rPr>
        <w:t>86</w:t>
      </w:r>
      <w:r>
        <w:fldChar w:fldCharType="end"/>
      </w:r>
      <w:r>
        <w:t>)</w:t>
      </w:r>
    </w:p>
    <w:p w:rsidR="00523CA2" w:rsidRDefault="002D7476">
      <w:pPr>
        <w:pStyle w:val="indexentry0"/>
      </w:pPr>
      <w:r>
        <w:t xml:space="preserve">   server (</w:t>
      </w:r>
      <w:hyperlink w:anchor="section_ef03cda0ac67467da1bce3c6e4cb5139">
        <w:r>
          <w:rPr>
            <w:rStyle w:val="Hyperlink"/>
          </w:rPr>
          <w:t>section 3.1.3</w:t>
        </w:r>
      </w:hyperlink>
      <w:r>
        <w:t xml:space="preserve"> </w:t>
      </w:r>
      <w:r>
        <w:fldChar w:fldCharType="begin"/>
      </w:r>
      <w:r>
        <w:instrText>PAGEREF section_ef03cda0ac67467da1bce3c6e4cb5139</w:instrText>
      </w:r>
      <w:r>
        <w:fldChar w:fldCharType="separate"/>
      </w:r>
      <w:r>
        <w:rPr>
          <w:noProof/>
        </w:rPr>
        <w:t>85</w:t>
      </w:r>
      <w:r>
        <w:fldChar w:fldCharType="end"/>
      </w:r>
      <w:r>
        <w:t xml:space="preserve">, </w:t>
      </w:r>
      <w:hyperlink w:anchor="section_a2a6850e4b3b41f196a0711db0092aa7">
        <w:r>
          <w:rPr>
            <w:rStyle w:val="Hyperlink"/>
          </w:rPr>
          <w:t>section 3.3.3</w:t>
        </w:r>
      </w:hyperlink>
      <w:r>
        <w:t xml:space="preserve"> </w:t>
      </w:r>
      <w:r>
        <w:fldChar w:fldCharType="begin"/>
      </w:r>
      <w:r>
        <w:instrText>PAGEREF section_a2a6850e4b3b41f196a0711db0092aa7</w:instrText>
      </w:r>
      <w:r>
        <w:fldChar w:fldCharType="separate"/>
      </w:r>
      <w:r>
        <w:rPr>
          <w:noProof/>
        </w:rPr>
        <w:t>96</w:t>
      </w:r>
      <w:r>
        <w:fldChar w:fldCharType="end"/>
      </w:r>
      <w:r>
        <w:t>)</w:t>
      </w:r>
    </w:p>
    <w:p w:rsidR="00523CA2" w:rsidRDefault="002D7476">
      <w:pPr>
        <w:pStyle w:val="indexentry0"/>
      </w:pPr>
      <w:r>
        <w:t>Initialization messages (</w:t>
      </w:r>
      <w:hyperlink w:anchor="section_cfb3fe515f2a4144882267e25ac88cab">
        <w:r>
          <w:rPr>
            <w:rStyle w:val="Hyperlink"/>
          </w:rPr>
          <w:t>section 2.2.2.2</w:t>
        </w:r>
      </w:hyperlink>
      <w:r>
        <w:t xml:space="preserve"> </w:t>
      </w:r>
      <w:r>
        <w:fldChar w:fldCharType="begin"/>
      </w:r>
      <w:r>
        <w:instrText>PAGEREF section_cfb3fe515f2a4144882267e25ac88cab</w:instrText>
      </w:r>
      <w:r>
        <w:fldChar w:fldCharType="separate"/>
      </w:r>
      <w:r>
        <w:rPr>
          <w:noProof/>
        </w:rPr>
        <w:t>43</w:t>
      </w:r>
      <w:r>
        <w:fldChar w:fldCharType="end"/>
      </w:r>
      <w:r>
        <w:t xml:space="preserve">, </w:t>
      </w:r>
      <w:hyperlink w:anchor="section_09d86bd6d80d4ae88a62fe4fa9dacee1">
        <w:r>
          <w:rPr>
            <w:rStyle w:val="Hyperlink"/>
          </w:rPr>
          <w:t>section 3.2.5.2.1</w:t>
        </w:r>
      </w:hyperlink>
      <w:r>
        <w:t xml:space="preserve"> </w:t>
      </w:r>
      <w:r>
        <w:fldChar w:fldCharType="begin"/>
      </w:r>
      <w:r>
        <w:instrText>PAGEREF section_09d86bd6d80d4ae88a62fe4fa9d</w:instrText>
      </w:r>
      <w:r>
        <w:instrText>acee1</w:instrText>
      </w:r>
      <w:r>
        <w:fldChar w:fldCharType="separate"/>
      </w:r>
      <w:r>
        <w:rPr>
          <w:noProof/>
        </w:rPr>
        <w:t>90</w:t>
      </w:r>
      <w:r>
        <w:fldChar w:fldCharType="end"/>
      </w:r>
      <w:r>
        <w:t xml:space="preserve">, </w:t>
      </w:r>
      <w:hyperlink w:anchor="section_bd68708340734dd1b1e17bf2e3730049">
        <w:r>
          <w:rPr>
            <w:rStyle w:val="Hyperlink"/>
          </w:rPr>
          <w:t>section 3.3.5.2.1</w:t>
        </w:r>
      </w:hyperlink>
      <w:r>
        <w:t xml:space="preserve"> </w:t>
      </w:r>
      <w:r>
        <w:fldChar w:fldCharType="begin"/>
      </w:r>
      <w:r>
        <w:instrText>PAGEREF section_bd68708340734dd1b1e17bf2e3730049</w:instrText>
      </w:r>
      <w:r>
        <w:fldChar w:fldCharType="separate"/>
      </w:r>
      <w:r>
        <w:rPr>
          <w:noProof/>
        </w:rPr>
        <w:t>99</w:t>
      </w:r>
      <w:r>
        <w:fldChar w:fldCharType="end"/>
      </w:r>
      <w:r>
        <w:t>)</w:t>
      </w:r>
    </w:p>
    <w:p w:rsidR="00523CA2" w:rsidRDefault="002D7476">
      <w:pPr>
        <w:pStyle w:val="indexentry0"/>
      </w:pPr>
      <w:hyperlink w:anchor="section_523864a90f9447f4b8a92a604818ef7e">
        <w:r>
          <w:rPr>
            <w:rStyle w:val="Hyperlink"/>
          </w:rPr>
          <w:t>Initialization messages examples</w:t>
        </w:r>
      </w:hyperlink>
      <w:r>
        <w:t xml:space="preserve"> </w:t>
      </w:r>
      <w:r>
        <w:fldChar w:fldCharType="begin"/>
      </w:r>
      <w:r>
        <w:instrText>PAGEREF section_</w:instrText>
      </w:r>
      <w:r>
        <w:instrText>523864a90f9447f4b8a92a604818ef7e</w:instrText>
      </w:r>
      <w:r>
        <w:fldChar w:fldCharType="separate"/>
      </w:r>
      <w:r>
        <w:rPr>
          <w:noProof/>
        </w:rPr>
        <w:t>107</w:t>
      </w:r>
      <w:r>
        <w:fldChar w:fldCharType="end"/>
      </w:r>
    </w:p>
    <w:p w:rsidR="00523CA2" w:rsidRDefault="002D7476">
      <w:pPr>
        <w:pStyle w:val="indexentry0"/>
      </w:pPr>
      <w:hyperlink w:anchor="section_3aa1de2c63534cc8b33a8907ca386c67">
        <w:r>
          <w:rPr>
            <w:rStyle w:val="Hyperlink"/>
          </w:rPr>
          <w:t>Introduction</w:t>
        </w:r>
      </w:hyperlink>
      <w:r>
        <w:t xml:space="preserve"> </w:t>
      </w:r>
      <w:r>
        <w:fldChar w:fldCharType="begin"/>
      </w:r>
      <w:r>
        <w:instrText>PAGEREF section_3aa1de2c63534cc8b33a8907ca386c67</w:instrText>
      </w:r>
      <w:r>
        <w:fldChar w:fldCharType="separate"/>
      </w:r>
      <w:r>
        <w:rPr>
          <w:noProof/>
        </w:rPr>
        <w:t>11</w:t>
      </w:r>
      <w:r>
        <w:fldChar w:fldCharType="end"/>
      </w:r>
    </w:p>
    <w:p w:rsidR="00523CA2" w:rsidRDefault="00523CA2">
      <w:pPr>
        <w:spacing w:before="0" w:after="0"/>
        <w:rPr>
          <w:sz w:val="16"/>
        </w:rPr>
      </w:pPr>
    </w:p>
    <w:p w:rsidR="00523CA2" w:rsidRDefault="002D7476">
      <w:pPr>
        <w:pStyle w:val="indexheader"/>
      </w:pPr>
      <w:r>
        <w:t>L</w:t>
      </w:r>
    </w:p>
    <w:p w:rsidR="00523CA2" w:rsidRDefault="00523CA2">
      <w:pPr>
        <w:spacing w:before="0" w:after="0"/>
        <w:rPr>
          <w:sz w:val="16"/>
        </w:rPr>
      </w:pPr>
    </w:p>
    <w:p w:rsidR="00523CA2" w:rsidRDefault="002D7476">
      <w:pPr>
        <w:pStyle w:val="indexentry0"/>
      </w:pPr>
      <w:hyperlink w:anchor="section_a11027844f754c96af4777b34b0a9fde">
        <w:r>
          <w:rPr>
            <w:rStyle w:val="Hyperlink"/>
          </w:rPr>
          <w:t>Launching messages examples</w:t>
        </w:r>
      </w:hyperlink>
      <w:r>
        <w:t xml:space="preserve"> </w:t>
      </w:r>
      <w:r>
        <w:fldChar w:fldCharType="begin"/>
      </w:r>
      <w:r>
        <w:instrText>PAGEREF section_a11027844f754c96af4777b34b0a9fde</w:instrText>
      </w:r>
      <w:r>
        <w:fldChar w:fldCharType="separate"/>
      </w:r>
      <w:r>
        <w:rPr>
          <w:noProof/>
        </w:rPr>
        <w:t>108</w:t>
      </w:r>
      <w:r>
        <w:fldChar w:fldCharType="end"/>
      </w:r>
    </w:p>
    <w:p w:rsidR="00523CA2" w:rsidRDefault="002D7476">
      <w:pPr>
        <w:pStyle w:val="indexentry0"/>
      </w:pPr>
      <w:r>
        <w:t>Local client event messages (</w:t>
      </w:r>
      <w:hyperlink w:anchor="section_4b55412c076045f2a3e46af46ebcb6f0">
        <w:r>
          <w:rPr>
            <w:rStyle w:val="Hyperlink"/>
          </w:rPr>
          <w:t>section 2.2.2.6</w:t>
        </w:r>
      </w:hyperlink>
      <w:r>
        <w:t xml:space="preserve"> </w:t>
      </w:r>
      <w:r>
        <w:fldChar w:fldCharType="begin"/>
      </w:r>
      <w:r>
        <w:instrText>PAGEREF section_4b55412c076045f2a3e46af46ebcb6f0</w:instrText>
      </w:r>
      <w:r>
        <w:fldChar w:fldCharType="separate"/>
      </w:r>
      <w:r>
        <w:rPr>
          <w:noProof/>
        </w:rPr>
        <w:t>61</w:t>
      </w:r>
      <w:r>
        <w:fldChar w:fldCharType="end"/>
      </w:r>
      <w:r>
        <w:t xml:space="preserve">, </w:t>
      </w:r>
      <w:hyperlink w:anchor="section_e7425906a84d40fe9e7d1705c832b37f">
        <w:r>
          <w:rPr>
            <w:rStyle w:val="Hyperlink"/>
          </w:rPr>
          <w:t>section 3.2.5.2.5</w:t>
        </w:r>
      </w:hyperlink>
      <w:r>
        <w:t xml:space="preserve"> </w:t>
      </w:r>
      <w:r>
        <w:fldChar w:fldCharType="begin"/>
      </w:r>
      <w:r>
        <w:instrText>PAGEREF section_e7425906a84d40fe9e7d1705c832b37f</w:instrText>
      </w:r>
      <w:r>
        <w:fldChar w:fldCharType="separate"/>
      </w:r>
      <w:r>
        <w:rPr>
          <w:noProof/>
        </w:rPr>
        <w:t>90</w:t>
      </w:r>
      <w:r>
        <w:fldChar w:fldCharType="end"/>
      </w:r>
      <w:r>
        <w:t xml:space="preserve">, </w:t>
      </w:r>
      <w:hyperlink w:anchor="section_a31fcabb451c440da2894b07ef29f415">
        <w:r>
          <w:rPr>
            <w:rStyle w:val="Hyperlink"/>
          </w:rPr>
          <w:t>section 3.3.5.2.5</w:t>
        </w:r>
      </w:hyperlink>
      <w:r>
        <w:t xml:space="preserve"> </w:t>
      </w:r>
      <w:r>
        <w:fldChar w:fldCharType="begin"/>
      </w:r>
      <w:r>
        <w:instrText>PAGEREF section_a31fcabb451c440da2894b07ef29f415</w:instrText>
      </w:r>
      <w:r>
        <w:fldChar w:fldCharType="separate"/>
      </w:r>
      <w:r>
        <w:rPr>
          <w:noProof/>
        </w:rPr>
        <w:t>100</w:t>
      </w:r>
      <w:r>
        <w:fldChar w:fldCharType="end"/>
      </w:r>
      <w:r>
        <w:t>)</w:t>
      </w:r>
    </w:p>
    <w:p w:rsidR="00523CA2" w:rsidRDefault="002D7476">
      <w:pPr>
        <w:pStyle w:val="indexentry0"/>
      </w:pPr>
      <w:hyperlink w:anchor="section_c7e3ee0e0e5d4a1ab59f817e74ff64eb">
        <w:r>
          <w:rPr>
            <w:rStyle w:val="Hyperlink"/>
          </w:rPr>
          <w:t>Local client event messages examples</w:t>
        </w:r>
      </w:hyperlink>
      <w:r>
        <w:t xml:space="preserve"> </w:t>
      </w:r>
      <w:r>
        <w:fldChar w:fldCharType="begin"/>
      </w:r>
      <w:r>
        <w:instrText>PAGEREF section_c7e3ee0e0e5d4a1ab59f817e74ff64eb</w:instrText>
      </w:r>
      <w:r>
        <w:fldChar w:fldCharType="separate"/>
      </w:r>
      <w:r>
        <w:rPr>
          <w:noProof/>
        </w:rPr>
        <w:t>109</w:t>
      </w:r>
      <w:r>
        <w:fldChar w:fldCharType="end"/>
      </w:r>
    </w:p>
    <w:p w:rsidR="00523CA2" w:rsidRDefault="002D7476">
      <w:pPr>
        <w:pStyle w:val="indexentry0"/>
      </w:pPr>
      <w:r>
        <w:t>Local client system parameters update messages (</w:t>
      </w:r>
      <w:hyperlink w:anchor="section_24302cea409649b8950d9d48ebb198f8">
        <w:r>
          <w:rPr>
            <w:rStyle w:val="Hyperlink"/>
          </w:rPr>
          <w:t>section 2.2.2.4</w:t>
        </w:r>
      </w:hyperlink>
      <w:r>
        <w:t xml:space="preserve"> </w:t>
      </w:r>
      <w:r>
        <w:fldChar w:fldCharType="begin"/>
      </w:r>
      <w:r>
        <w:instrText>PAGEREF section_24302cea409649b8950d9d48ebb198f8</w:instrText>
      </w:r>
      <w:r>
        <w:fldChar w:fldCharType="separate"/>
      </w:r>
      <w:r>
        <w:rPr>
          <w:noProof/>
        </w:rPr>
        <w:t>49</w:t>
      </w:r>
      <w:r>
        <w:fldChar w:fldCharType="end"/>
      </w:r>
      <w:r>
        <w:t xml:space="preserve">, </w:t>
      </w:r>
      <w:hyperlink w:anchor="section_c6b6d65f1ba7436fbe3fbc224b354179">
        <w:r>
          <w:rPr>
            <w:rStyle w:val="Hyperlink"/>
          </w:rPr>
          <w:t>section 3.2.5.2.3</w:t>
        </w:r>
      </w:hyperlink>
      <w:r>
        <w:t xml:space="preserve"> </w:t>
      </w:r>
      <w:r>
        <w:fldChar w:fldCharType="begin"/>
      </w:r>
      <w:r>
        <w:instrText>PAGEREF section_c6b6d65f1ba7436fbe3fbc224b354179</w:instrText>
      </w:r>
      <w:r>
        <w:fldChar w:fldCharType="separate"/>
      </w:r>
      <w:r>
        <w:rPr>
          <w:noProof/>
        </w:rPr>
        <w:t>90</w:t>
      </w:r>
      <w:r>
        <w:fldChar w:fldCharType="end"/>
      </w:r>
      <w:r>
        <w:t xml:space="preserve">, </w:t>
      </w:r>
      <w:hyperlink w:anchor="section_3f5b24f51d3f41bfa92b9ac462ba2667">
        <w:r>
          <w:rPr>
            <w:rStyle w:val="Hyperlink"/>
          </w:rPr>
          <w:t xml:space="preserve">section </w:t>
        </w:r>
        <w:r>
          <w:rPr>
            <w:rStyle w:val="Hyperlink"/>
          </w:rPr>
          <w:t>3.3.5.2.3</w:t>
        </w:r>
      </w:hyperlink>
      <w:r>
        <w:t xml:space="preserve"> </w:t>
      </w:r>
      <w:r>
        <w:fldChar w:fldCharType="begin"/>
      </w:r>
      <w:r>
        <w:instrText>PAGEREF section_3f5b24f51d3f41bfa92b9ac462ba2667</w:instrText>
      </w:r>
      <w:r>
        <w:fldChar w:fldCharType="separate"/>
      </w:r>
      <w:r>
        <w:rPr>
          <w:noProof/>
        </w:rPr>
        <w:t>100</w:t>
      </w:r>
      <w:r>
        <w:fldChar w:fldCharType="end"/>
      </w:r>
      <w:r>
        <w:t>)</w:t>
      </w:r>
    </w:p>
    <w:p w:rsidR="00523CA2" w:rsidRDefault="002D7476">
      <w:pPr>
        <w:pStyle w:val="indexentry0"/>
      </w:pPr>
      <w:hyperlink w:anchor="section_8745d1ebc20e47729536df9dc3a20686">
        <w:r>
          <w:rPr>
            <w:rStyle w:val="Hyperlink"/>
          </w:rPr>
          <w:t>Local client system parameters update messages examples</w:t>
        </w:r>
      </w:hyperlink>
      <w:r>
        <w:t xml:space="preserve"> </w:t>
      </w:r>
      <w:r>
        <w:fldChar w:fldCharType="begin"/>
      </w:r>
      <w:r>
        <w:instrText>PAGEREF section_8745d1ebc20e47729536df9dc3a20686</w:instrText>
      </w:r>
      <w:r>
        <w:fldChar w:fldCharType="separate"/>
      </w:r>
      <w:r>
        <w:rPr>
          <w:noProof/>
        </w:rPr>
        <w:t>109</w:t>
      </w:r>
      <w:r>
        <w:fldChar w:fldCharType="end"/>
      </w:r>
    </w:p>
    <w:p w:rsidR="00523CA2" w:rsidRDefault="002D7476">
      <w:pPr>
        <w:pStyle w:val="indexentry0"/>
      </w:pPr>
      <w:r>
        <w:t>Local events</w:t>
      </w:r>
    </w:p>
    <w:p w:rsidR="00523CA2" w:rsidRDefault="002D7476">
      <w:pPr>
        <w:pStyle w:val="indexentry0"/>
      </w:pPr>
      <w:r>
        <w:t xml:space="preserve">   client</w:t>
      </w:r>
      <w:r>
        <w:t xml:space="preserve"> (</w:t>
      </w:r>
      <w:hyperlink w:anchor="section_72fb1b172ffb4b248be2b243276ddfe2">
        <w:r>
          <w:rPr>
            <w:rStyle w:val="Hyperlink"/>
          </w:rPr>
          <w:t>section 3.1.7</w:t>
        </w:r>
      </w:hyperlink>
      <w:r>
        <w:t xml:space="preserve"> </w:t>
      </w:r>
      <w:r>
        <w:fldChar w:fldCharType="begin"/>
      </w:r>
      <w:r>
        <w:instrText>PAGEREF section_72fb1b172ffb4b248be2b243276ddfe2</w:instrText>
      </w:r>
      <w:r>
        <w:fldChar w:fldCharType="separate"/>
      </w:r>
      <w:r>
        <w:rPr>
          <w:noProof/>
        </w:rPr>
        <w:t>86</w:t>
      </w:r>
      <w:r>
        <w:fldChar w:fldCharType="end"/>
      </w:r>
      <w:r>
        <w:t xml:space="preserve">, </w:t>
      </w:r>
      <w:hyperlink w:anchor="section_a60b047549ed40ecb596776b48a75e29">
        <w:r>
          <w:rPr>
            <w:rStyle w:val="Hyperlink"/>
          </w:rPr>
          <w:t>section 3.2.7</w:t>
        </w:r>
      </w:hyperlink>
      <w:r>
        <w:t xml:space="preserve"> </w:t>
      </w:r>
      <w:r>
        <w:fldChar w:fldCharType="begin"/>
      </w:r>
      <w:r>
        <w:instrText>PAGEREF section_a60b047549ed40ecb596776b48a75</w:instrText>
      </w:r>
      <w:r>
        <w:instrText>e29</w:instrText>
      </w:r>
      <w:r>
        <w:fldChar w:fldCharType="separate"/>
      </w:r>
      <w:r>
        <w:rPr>
          <w:noProof/>
        </w:rPr>
        <w:t>95</w:t>
      </w:r>
      <w:r>
        <w:fldChar w:fldCharType="end"/>
      </w:r>
      <w:r>
        <w:t>)</w:t>
      </w:r>
    </w:p>
    <w:p w:rsidR="00523CA2" w:rsidRDefault="002D7476">
      <w:pPr>
        <w:pStyle w:val="indexentry0"/>
      </w:pPr>
      <w:r>
        <w:t xml:space="preserve">   server (</w:t>
      </w:r>
      <w:hyperlink w:anchor="section_72fb1b172ffb4b248be2b243276ddfe2">
        <w:r>
          <w:rPr>
            <w:rStyle w:val="Hyperlink"/>
          </w:rPr>
          <w:t>section 3.1.7</w:t>
        </w:r>
      </w:hyperlink>
      <w:r>
        <w:t xml:space="preserve"> </w:t>
      </w:r>
      <w:r>
        <w:fldChar w:fldCharType="begin"/>
      </w:r>
      <w:r>
        <w:instrText>PAGEREF section_72fb1b172ffb4b248be2b243276ddfe2</w:instrText>
      </w:r>
      <w:r>
        <w:fldChar w:fldCharType="separate"/>
      </w:r>
      <w:r>
        <w:rPr>
          <w:noProof/>
        </w:rPr>
        <w:t>86</w:t>
      </w:r>
      <w:r>
        <w:fldChar w:fldCharType="end"/>
      </w:r>
      <w:r>
        <w:t xml:space="preserve">, </w:t>
      </w:r>
      <w:hyperlink w:anchor="section_4c0a1da2664f496897898f7f8a37995c">
        <w:r>
          <w:rPr>
            <w:rStyle w:val="Hyperlink"/>
          </w:rPr>
          <w:t>section 3.3.7</w:t>
        </w:r>
      </w:hyperlink>
      <w:r>
        <w:t xml:space="preserve"> </w:t>
      </w:r>
      <w:r>
        <w:fldChar w:fldCharType="begin"/>
      </w:r>
      <w:r>
        <w:instrText>PAGEREF section_4c0a1da2664f49</w:instrText>
      </w:r>
      <w:r>
        <w:instrText>6897898f7f8a37995c</w:instrText>
      </w:r>
      <w:r>
        <w:fldChar w:fldCharType="separate"/>
      </w:r>
      <w:r>
        <w:rPr>
          <w:noProof/>
        </w:rPr>
        <w:t>103</w:t>
      </w:r>
      <w:r>
        <w:fldChar w:fldCharType="end"/>
      </w:r>
      <w:r>
        <w:t>)</w:t>
      </w:r>
    </w:p>
    <w:p w:rsidR="00523CA2" w:rsidRDefault="00523CA2">
      <w:pPr>
        <w:spacing w:before="0" w:after="0"/>
        <w:rPr>
          <w:sz w:val="16"/>
        </w:rPr>
      </w:pPr>
    </w:p>
    <w:p w:rsidR="00523CA2" w:rsidRDefault="002D7476">
      <w:pPr>
        <w:pStyle w:val="indexheader"/>
      </w:pPr>
      <w:r>
        <w:t>M</w:t>
      </w:r>
    </w:p>
    <w:p w:rsidR="00523CA2" w:rsidRDefault="00523CA2">
      <w:pPr>
        <w:spacing w:before="0" w:after="0"/>
        <w:rPr>
          <w:sz w:val="16"/>
        </w:rPr>
      </w:pPr>
    </w:p>
    <w:p w:rsidR="00523CA2" w:rsidRDefault="002D7476">
      <w:pPr>
        <w:pStyle w:val="indexentry0"/>
      </w:pPr>
      <w:r>
        <w:t>Message processing</w:t>
      </w:r>
    </w:p>
    <w:p w:rsidR="00523CA2" w:rsidRDefault="002D7476">
      <w:pPr>
        <w:pStyle w:val="indexentry0"/>
      </w:pPr>
      <w:r>
        <w:t xml:space="preserve">   client (</w:t>
      </w:r>
      <w:hyperlink w:anchor="section_14f8e77953e74c159ac8760912c57ec7">
        <w:r>
          <w:rPr>
            <w:rStyle w:val="Hyperlink"/>
          </w:rPr>
          <w:t>section 3.1.5</w:t>
        </w:r>
      </w:hyperlink>
      <w:r>
        <w:t xml:space="preserve"> </w:t>
      </w:r>
      <w:r>
        <w:fldChar w:fldCharType="begin"/>
      </w:r>
      <w:r>
        <w:instrText>PAGEREF section_14f8e77953e74c159ac8760912c57ec7</w:instrText>
      </w:r>
      <w:r>
        <w:fldChar w:fldCharType="separate"/>
      </w:r>
      <w:r>
        <w:rPr>
          <w:noProof/>
        </w:rPr>
        <w:t>85</w:t>
      </w:r>
      <w:r>
        <w:fldChar w:fldCharType="end"/>
      </w:r>
      <w:r>
        <w:t xml:space="preserve">, </w:t>
      </w:r>
      <w:hyperlink w:anchor="section_7fd9f234dfe049ff8ade24e0a243da26">
        <w:r>
          <w:rPr>
            <w:rStyle w:val="Hyperlink"/>
          </w:rPr>
          <w:t>section 3.2.5</w:t>
        </w:r>
      </w:hyperlink>
      <w:r>
        <w:t xml:space="preserve"> </w:t>
      </w:r>
      <w:r>
        <w:fldChar w:fldCharType="begin"/>
      </w:r>
      <w:r>
        <w:instrText>PAGEREF section_7fd9f234dfe049ff8ade24e0a243da26</w:instrText>
      </w:r>
      <w:r>
        <w:fldChar w:fldCharType="separate"/>
      </w:r>
      <w:r>
        <w:rPr>
          <w:noProof/>
        </w:rPr>
        <w:t>86</w:t>
      </w:r>
      <w:r>
        <w:fldChar w:fldCharType="end"/>
      </w:r>
      <w:r>
        <w:t>)</w:t>
      </w:r>
    </w:p>
    <w:p w:rsidR="00523CA2" w:rsidRDefault="002D7476">
      <w:pPr>
        <w:pStyle w:val="indexentry0"/>
      </w:pPr>
      <w:r>
        <w:t xml:space="preserve">   server (</w:t>
      </w:r>
      <w:hyperlink w:anchor="section_14f8e77953e74c159ac8760912c57ec7">
        <w:r>
          <w:rPr>
            <w:rStyle w:val="Hyperlink"/>
          </w:rPr>
          <w:t>section 3.1.5</w:t>
        </w:r>
      </w:hyperlink>
      <w:r>
        <w:t xml:space="preserve"> </w:t>
      </w:r>
      <w:r>
        <w:fldChar w:fldCharType="begin"/>
      </w:r>
      <w:r>
        <w:instrText>PAGEREF section_14f8e77953e74c159ac8760912c57ec7</w:instrText>
      </w:r>
      <w:r>
        <w:fldChar w:fldCharType="separate"/>
      </w:r>
      <w:r>
        <w:rPr>
          <w:noProof/>
        </w:rPr>
        <w:t>85</w:t>
      </w:r>
      <w:r>
        <w:fldChar w:fldCharType="end"/>
      </w:r>
      <w:r>
        <w:t xml:space="preserve">, </w:t>
      </w:r>
      <w:hyperlink w:anchor="section_ea834053d5114be1985d9c96c5d6bd90">
        <w:r>
          <w:rPr>
            <w:rStyle w:val="Hyperlink"/>
          </w:rPr>
          <w:t>section 3.3.5</w:t>
        </w:r>
      </w:hyperlink>
      <w:r>
        <w:t xml:space="preserve"> </w:t>
      </w:r>
      <w:r>
        <w:fldChar w:fldCharType="begin"/>
      </w:r>
      <w:r>
        <w:instrText>PAGEREF section_ea834053d5114be1985d9c96c5d6bd90</w:instrText>
      </w:r>
      <w:r>
        <w:fldChar w:fldCharType="separate"/>
      </w:r>
      <w:r>
        <w:rPr>
          <w:noProof/>
        </w:rPr>
        <w:t>96</w:t>
      </w:r>
      <w:r>
        <w:fldChar w:fldCharType="end"/>
      </w:r>
      <w:r>
        <w:t>)</w:t>
      </w:r>
    </w:p>
    <w:p w:rsidR="00523CA2" w:rsidRDefault="002D7476">
      <w:pPr>
        <w:pStyle w:val="indexentry0"/>
      </w:pPr>
      <w:r>
        <w:t>Messages</w:t>
      </w:r>
    </w:p>
    <w:p w:rsidR="00523CA2" w:rsidRDefault="002D7476">
      <w:pPr>
        <w:pStyle w:val="indexentry0"/>
      </w:pPr>
      <w:r>
        <w:t xml:space="preserve">   flows (</w:t>
      </w:r>
      <w:hyperlink w:anchor="section_a5f2ff5e412d49839b25c642368af743">
        <w:r>
          <w:rPr>
            <w:rStyle w:val="Hyperlink"/>
          </w:rPr>
          <w:t>section 1.3.2</w:t>
        </w:r>
      </w:hyperlink>
      <w:r>
        <w:t xml:space="preserve"> </w:t>
      </w:r>
      <w:r>
        <w:fldChar w:fldCharType="begin"/>
      </w:r>
      <w:r>
        <w:instrText>PAGEREF section_a5f2ff5e412d49839b25c642368af743</w:instrText>
      </w:r>
      <w:r>
        <w:fldChar w:fldCharType="separate"/>
      </w:r>
      <w:r>
        <w:rPr>
          <w:noProof/>
        </w:rPr>
        <w:t>14</w:t>
      </w:r>
      <w:r>
        <w:fldChar w:fldCharType="end"/>
      </w:r>
      <w:r>
        <w:t xml:space="preserve">, </w:t>
      </w:r>
      <w:hyperlink w:anchor="section_a70d006856d648afa1299a9f2e1852c6">
        <w:r>
          <w:rPr>
            <w:rStyle w:val="Hyperlink"/>
          </w:rPr>
          <w:t>section 1.3.2.1</w:t>
        </w:r>
      </w:hyperlink>
      <w:r>
        <w:t xml:space="preserve"> </w:t>
      </w:r>
      <w:r>
        <w:fldChar w:fldCharType="begin"/>
      </w:r>
      <w:r>
        <w:instrText>PAGEREF section_a70d006856d648afa1299a9f2e1852c6</w:instrText>
      </w:r>
      <w:r>
        <w:fldChar w:fldCharType="separate"/>
      </w:r>
      <w:r>
        <w:rPr>
          <w:noProof/>
        </w:rPr>
        <w:t>14</w:t>
      </w:r>
      <w:r>
        <w:fldChar w:fldCharType="end"/>
      </w:r>
      <w:r>
        <w:t>)</w:t>
      </w:r>
    </w:p>
    <w:p w:rsidR="00523CA2" w:rsidRDefault="002D7476">
      <w:pPr>
        <w:pStyle w:val="indexentry0"/>
      </w:pPr>
      <w:r>
        <w:t xml:space="preserve">   </w:t>
      </w:r>
      <w:hyperlink w:anchor="section_9fbbe2977bba40b29ce2053df3100440">
        <w:r>
          <w:rPr>
            <w:rStyle w:val="Hyperlink"/>
          </w:rPr>
          <w:t>overview</w:t>
        </w:r>
      </w:hyperlink>
      <w:r>
        <w:t xml:space="preserve"> </w:t>
      </w:r>
      <w:r>
        <w:fldChar w:fldCharType="begin"/>
      </w:r>
      <w:r>
        <w:instrText>PAGEREF section_9fbbe2977bba40b29ce2053df3100440</w:instrText>
      </w:r>
      <w:r>
        <w:fldChar w:fldCharType="separate"/>
      </w:r>
      <w:r>
        <w:rPr>
          <w:noProof/>
        </w:rPr>
        <w:t>20</w:t>
      </w:r>
      <w:r>
        <w:fldChar w:fldCharType="end"/>
      </w:r>
    </w:p>
    <w:p w:rsidR="00523CA2" w:rsidRDefault="002D7476">
      <w:pPr>
        <w:pStyle w:val="indexentry0"/>
      </w:pPr>
      <w:r>
        <w:t xml:space="preserve">   </w:t>
      </w:r>
      <w:hyperlink w:anchor="section_ac35979c04b34c9bb09232fd58d637bf">
        <w:r>
          <w:rPr>
            <w:rStyle w:val="Hyperlink"/>
          </w:rPr>
          <w:t>RDP core</w:t>
        </w:r>
      </w:hyperlink>
      <w:r>
        <w:t xml:space="preserve"> </w:t>
      </w:r>
      <w:r>
        <w:fldChar w:fldCharType="begin"/>
      </w:r>
      <w:r>
        <w:instrText>PAGEREF section_ac35979c04b34c9bb09232fd58d637bf</w:instrText>
      </w:r>
      <w:r>
        <w:fldChar w:fldCharType="separate"/>
      </w:r>
      <w:r>
        <w:rPr>
          <w:noProof/>
        </w:rPr>
        <w:t>20</w:t>
      </w:r>
      <w:r>
        <w:fldChar w:fldCharType="end"/>
      </w:r>
    </w:p>
    <w:p w:rsidR="00523CA2" w:rsidRDefault="002D7476">
      <w:pPr>
        <w:pStyle w:val="indexentry0"/>
      </w:pPr>
      <w:r>
        <w:t xml:space="preserve">   </w:t>
      </w:r>
      <w:hyperlink w:anchor="section_446ba8b83190431cb0797d7bc0971082">
        <w:r>
          <w:rPr>
            <w:rStyle w:val="Hyperlink"/>
          </w:rPr>
          <w:t>Static Virtual Channel</w:t>
        </w:r>
      </w:hyperlink>
      <w:r>
        <w:t xml:space="preserve"> </w:t>
      </w:r>
      <w:r>
        <w:fldChar w:fldCharType="begin"/>
      </w:r>
      <w:r>
        <w:instrText>PAGEREF section_446ba8b83190431cb0797d7bc09</w:instrText>
      </w:r>
      <w:r>
        <w:instrText>71082</w:instrText>
      </w:r>
      <w:r>
        <w:fldChar w:fldCharType="separate"/>
      </w:r>
      <w:r>
        <w:rPr>
          <w:noProof/>
        </w:rPr>
        <w:t>41</w:t>
      </w:r>
      <w:r>
        <w:fldChar w:fldCharType="end"/>
      </w:r>
    </w:p>
    <w:p w:rsidR="00523CA2" w:rsidRDefault="002D7476">
      <w:pPr>
        <w:pStyle w:val="indexentry0"/>
      </w:pPr>
      <w:r>
        <w:t xml:space="preserve">   </w:t>
      </w:r>
      <w:hyperlink w:anchor="section_446ba8b83190431cb0797d7bc0971082">
        <w:r>
          <w:rPr>
            <w:rStyle w:val="Hyperlink"/>
          </w:rPr>
          <w:t>Static Virtual Channel Protocol</w:t>
        </w:r>
      </w:hyperlink>
      <w:r>
        <w:t xml:space="preserve"> </w:t>
      </w:r>
      <w:r>
        <w:fldChar w:fldCharType="begin"/>
      </w:r>
      <w:r>
        <w:instrText>PAGEREF section_446ba8b83190431cb0797d7bc0971082</w:instrText>
      </w:r>
      <w:r>
        <w:fldChar w:fldCharType="separate"/>
      </w:r>
      <w:r>
        <w:rPr>
          <w:noProof/>
        </w:rPr>
        <w:t>41</w:t>
      </w:r>
      <w:r>
        <w:fldChar w:fldCharType="end"/>
      </w:r>
    </w:p>
    <w:p w:rsidR="00523CA2" w:rsidRDefault="002D7476">
      <w:pPr>
        <w:pStyle w:val="indexentry0"/>
      </w:pPr>
      <w:r>
        <w:t xml:space="preserve">   </w:t>
      </w:r>
      <w:hyperlink w:anchor="section_50446afe385c42ca96fb974a5816c612">
        <w:r>
          <w:rPr>
            <w:rStyle w:val="Hyperlink"/>
          </w:rPr>
          <w:t>syntax</w:t>
        </w:r>
      </w:hyperlink>
      <w:r>
        <w:t xml:space="preserve"> </w:t>
      </w:r>
      <w:r>
        <w:fldChar w:fldCharType="begin"/>
      </w:r>
      <w:r>
        <w:instrText>PAGEREF section_50446afe385c42ca96fb974a5816c612</w:instrText>
      </w:r>
      <w:r>
        <w:fldChar w:fldCharType="separate"/>
      </w:r>
      <w:r>
        <w:rPr>
          <w:noProof/>
        </w:rPr>
        <w:t>20</w:t>
      </w:r>
      <w:r>
        <w:fldChar w:fldCharType="end"/>
      </w:r>
    </w:p>
    <w:p w:rsidR="00523CA2" w:rsidRDefault="002D7476">
      <w:pPr>
        <w:pStyle w:val="indexentry0"/>
      </w:pPr>
      <w:r>
        <w:t xml:space="preserve">   </w:t>
      </w:r>
      <w:hyperlink w:anchor="section_400bcd9891f74fb293a08fc03f2d174d">
        <w:r>
          <w:rPr>
            <w:rStyle w:val="Hyperlink"/>
          </w:rPr>
          <w:t>transport</w:t>
        </w:r>
      </w:hyperlink>
      <w:r>
        <w:t xml:space="preserve"> </w:t>
      </w:r>
      <w:r>
        <w:fldChar w:fldCharType="begin"/>
      </w:r>
      <w:r>
        <w:instrText>PAGEREF section_400bcd9891f74fb293a08fc03f2d174d</w:instrText>
      </w:r>
      <w:r>
        <w:fldChar w:fldCharType="separate"/>
      </w:r>
      <w:r>
        <w:rPr>
          <w:noProof/>
        </w:rPr>
        <w:t>20</w:t>
      </w:r>
      <w:r>
        <w:fldChar w:fldCharType="end"/>
      </w:r>
    </w:p>
    <w:p w:rsidR="00523CA2" w:rsidRDefault="002D7476">
      <w:pPr>
        <w:pStyle w:val="indexentry0"/>
      </w:pPr>
      <w:r>
        <w:t xml:space="preserve">   </w:t>
      </w:r>
      <w:hyperlink w:anchor="section_ac35979c04b34c9bb09232fd58d637bf">
        <w:r>
          <w:rPr>
            <w:rStyle w:val="Hyperlink"/>
          </w:rPr>
          <w:t>Updates to t</w:t>
        </w:r>
        <w:r>
          <w:rPr>
            <w:rStyle w:val="Hyperlink"/>
          </w:rPr>
          <w:t>he Remote Desktop Protocol: Basic Connectivity and Graphics Remoting Specification</w:t>
        </w:r>
      </w:hyperlink>
      <w:r>
        <w:t xml:space="preserve"> </w:t>
      </w:r>
      <w:r>
        <w:fldChar w:fldCharType="begin"/>
      </w:r>
      <w:r>
        <w:instrText>PAGEREF section_ac35979c04b34c9bb09232fd58d637bf</w:instrText>
      </w:r>
      <w:r>
        <w:fldChar w:fldCharType="separate"/>
      </w:r>
      <w:r>
        <w:rPr>
          <w:noProof/>
        </w:rPr>
        <w:t>20</w:t>
      </w:r>
      <w:r>
        <w:fldChar w:fldCharType="end"/>
      </w:r>
    </w:p>
    <w:p w:rsidR="00523CA2" w:rsidRDefault="002D7476">
      <w:pPr>
        <w:pStyle w:val="indexentry0"/>
      </w:pPr>
      <w:r>
        <w:t>Min Max Info PDU (</w:t>
      </w:r>
      <w:hyperlink w:anchor="section_b29b9f8225ba4d4e9b56e2eb2f3473f5">
        <w:r>
          <w:rPr>
            <w:rStyle w:val="Hyperlink"/>
          </w:rPr>
          <w:t>section 3.2.5.2.7.1</w:t>
        </w:r>
      </w:hyperlink>
      <w:r>
        <w:t xml:space="preserve"> </w:t>
      </w:r>
      <w:r>
        <w:fldChar w:fldCharType="begin"/>
      </w:r>
      <w:r>
        <w:instrText>PAGEREF section_b2</w:instrText>
      </w:r>
      <w:r>
        <w:instrText>9b9f8225ba4d4e9b56e2eb2f3473f5</w:instrText>
      </w:r>
      <w:r>
        <w:fldChar w:fldCharType="separate"/>
      </w:r>
      <w:r>
        <w:rPr>
          <w:noProof/>
        </w:rPr>
        <w:t>92</w:t>
      </w:r>
      <w:r>
        <w:fldChar w:fldCharType="end"/>
      </w:r>
      <w:r>
        <w:t xml:space="preserve">, </w:t>
      </w:r>
      <w:hyperlink w:anchor="section_eb88bc4515594ec986f613f40c018cac">
        <w:r>
          <w:rPr>
            <w:rStyle w:val="Hyperlink"/>
          </w:rPr>
          <w:t>section 3.3.5.2.6.1</w:t>
        </w:r>
      </w:hyperlink>
      <w:r>
        <w:t xml:space="preserve"> </w:t>
      </w:r>
      <w:r>
        <w:fldChar w:fldCharType="begin"/>
      </w:r>
      <w:r>
        <w:instrText>PAGEREF section_eb88bc4515594ec986f613f40c018cac</w:instrText>
      </w:r>
      <w:r>
        <w:fldChar w:fldCharType="separate"/>
      </w:r>
      <w:r>
        <w:rPr>
          <w:noProof/>
        </w:rPr>
        <w:t>101</w:t>
      </w:r>
      <w:r>
        <w:fldChar w:fldCharType="end"/>
      </w:r>
      <w:r>
        <w:t>)</w:t>
      </w:r>
    </w:p>
    <w:p w:rsidR="00523CA2" w:rsidRDefault="002D7476">
      <w:pPr>
        <w:pStyle w:val="indexentry0"/>
      </w:pPr>
      <w:r>
        <w:t>Move/Size End PDU (</w:t>
      </w:r>
      <w:hyperlink w:anchor="section_b78fe2e303bf4eadbc9f0c3b09d03cdf">
        <w:r>
          <w:rPr>
            <w:rStyle w:val="Hyperlink"/>
          </w:rPr>
          <w:t>secti</w:t>
        </w:r>
        <w:r>
          <w:rPr>
            <w:rStyle w:val="Hyperlink"/>
          </w:rPr>
          <w:t>on 3.2.5.2.7.4</w:t>
        </w:r>
      </w:hyperlink>
      <w:r>
        <w:t xml:space="preserve"> </w:t>
      </w:r>
      <w:r>
        <w:fldChar w:fldCharType="begin"/>
      </w:r>
      <w:r>
        <w:instrText>PAGEREF section_b78fe2e303bf4eadbc9f0c3b09d03cdf</w:instrText>
      </w:r>
      <w:r>
        <w:fldChar w:fldCharType="separate"/>
      </w:r>
      <w:r>
        <w:rPr>
          <w:noProof/>
        </w:rPr>
        <w:t>92</w:t>
      </w:r>
      <w:r>
        <w:fldChar w:fldCharType="end"/>
      </w:r>
      <w:r>
        <w:t xml:space="preserve">, </w:t>
      </w:r>
      <w:hyperlink w:anchor="section_4e78e158dc9e419d97ccba96e459df15">
        <w:r>
          <w:rPr>
            <w:rStyle w:val="Hyperlink"/>
          </w:rPr>
          <w:t>section 3.3.5.2.6.4</w:t>
        </w:r>
      </w:hyperlink>
      <w:r>
        <w:t xml:space="preserve"> </w:t>
      </w:r>
      <w:r>
        <w:fldChar w:fldCharType="begin"/>
      </w:r>
      <w:r>
        <w:instrText>PAGEREF section_4e78e158dc9e419d97ccba96e459df15</w:instrText>
      </w:r>
      <w:r>
        <w:fldChar w:fldCharType="separate"/>
      </w:r>
      <w:r>
        <w:rPr>
          <w:noProof/>
        </w:rPr>
        <w:t>101</w:t>
      </w:r>
      <w:r>
        <w:fldChar w:fldCharType="end"/>
      </w:r>
      <w:r>
        <w:t>)</w:t>
      </w:r>
    </w:p>
    <w:p w:rsidR="00523CA2" w:rsidRDefault="002D7476">
      <w:pPr>
        <w:pStyle w:val="indexentry0"/>
      </w:pPr>
      <w:r>
        <w:t>Move/Size Start PDU (</w:t>
      </w:r>
      <w:hyperlink w:anchor="section_e6d908af57b940028ea3938373cae350">
        <w:r>
          <w:rPr>
            <w:rStyle w:val="Hyperlink"/>
          </w:rPr>
          <w:t>section 3.2.5.2.7.2</w:t>
        </w:r>
      </w:hyperlink>
      <w:r>
        <w:t xml:space="preserve"> </w:t>
      </w:r>
      <w:r>
        <w:fldChar w:fldCharType="begin"/>
      </w:r>
      <w:r>
        <w:instrText>PAGEREF section_e6d908af57b940028ea3938373cae350</w:instrText>
      </w:r>
      <w:r>
        <w:fldChar w:fldCharType="separate"/>
      </w:r>
      <w:r>
        <w:rPr>
          <w:noProof/>
        </w:rPr>
        <w:t>92</w:t>
      </w:r>
      <w:r>
        <w:fldChar w:fldCharType="end"/>
      </w:r>
      <w:r>
        <w:t xml:space="preserve">, </w:t>
      </w:r>
      <w:hyperlink w:anchor="section_0bf18e14187c4a338855a38d1c1f02ba">
        <w:r>
          <w:rPr>
            <w:rStyle w:val="Hyperlink"/>
          </w:rPr>
          <w:t>section 3.3.5.2.6.2</w:t>
        </w:r>
      </w:hyperlink>
      <w:r>
        <w:t xml:space="preserve"> </w:t>
      </w:r>
      <w:r>
        <w:fldChar w:fldCharType="begin"/>
      </w:r>
      <w:r>
        <w:instrText>PAGEREF section_0bf18e14187c4a338855a38d1c1f02ba</w:instrText>
      </w:r>
      <w:r>
        <w:fldChar w:fldCharType="separate"/>
      </w:r>
      <w:r>
        <w:rPr>
          <w:noProof/>
        </w:rPr>
        <w:t>101</w:t>
      </w:r>
      <w:r>
        <w:fldChar w:fldCharType="end"/>
      </w:r>
      <w:r>
        <w:t>)</w:t>
      </w:r>
    </w:p>
    <w:p w:rsidR="00523CA2" w:rsidRDefault="00523CA2">
      <w:pPr>
        <w:spacing w:before="0" w:after="0"/>
        <w:rPr>
          <w:sz w:val="16"/>
        </w:rPr>
      </w:pPr>
    </w:p>
    <w:p w:rsidR="00523CA2" w:rsidRDefault="002D7476">
      <w:pPr>
        <w:pStyle w:val="indexheader"/>
      </w:pPr>
      <w:r>
        <w:t>N</w:t>
      </w:r>
    </w:p>
    <w:p w:rsidR="00523CA2" w:rsidRDefault="00523CA2">
      <w:pPr>
        <w:spacing w:before="0" w:after="0"/>
        <w:rPr>
          <w:sz w:val="16"/>
        </w:rPr>
      </w:pPr>
    </w:p>
    <w:p w:rsidR="00523CA2" w:rsidRDefault="002D7476">
      <w:pPr>
        <w:pStyle w:val="indexentry0"/>
      </w:pPr>
      <w:hyperlink w:anchor="section_d41b06088f294b93b8c533b18dc7c4d0">
        <w:r>
          <w:rPr>
            <w:rStyle w:val="Hyperlink"/>
          </w:rPr>
          <w:t>Non_monitored_Desktop packet</w:t>
        </w:r>
      </w:hyperlink>
      <w:r>
        <w:t xml:space="preserve"> </w:t>
      </w:r>
      <w:r>
        <w:fldChar w:fldCharType="begin"/>
      </w:r>
      <w:r>
        <w:instrText>PAGEREF section_d41b06088f294b93b8c533b18dc7c4d0</w:instrText>
      </w:r>
      <w:r>
        <w:fldChar w:fldCharType="separate"/>
      </w:r>
      <w:r>
        <w:rPr>
          <w:noProof/>
        </w:rPr>
        <w:t>41</w:t>
      </w:r>
      <w:r>
        <w:fldChar w:fldCharType="end"/>
      </w:r>
    </w:p>
    <w:p w:rsidR="00523CA2" w:rsidRDefault="002D7476">
      <w:pPr>
        <w:pStyle w:val="indexentry0"/>
      </w:pPr>
      <w:hyperlink w:anchor="section_d60f309558d44cc7bc3077a07b2e76fa">
        <w:r>
          <w:rPr>
            <w:rStyle w:val="Hyperlink"/>
          </w:rPr>
          <w:t>Normative references</w:t>
        </w:r>
      </w:hyperlink>
      <w:r>
        <w:t xml:space="preserve"> </w:t>
      </w:r>
      <w:r>
        <w:fldChar w:fldCharType="begin"/>
      </w:r>
      <w:r>
        <w:instrText>PAGEREF section_d60f309558d4</w:instrText>
      </w:r>
      <w:r>
        <w:instrText>4cc7bc3077a07b2e76fa</w:instrText>
      </w:r>
      <w:r>
        <w:fldChar w:fldCharType="separate"/>
      </w:r>
      <w:r>
        <w:rPr>
          <w:noProof/>
        </w:rPr>
        <w:t>12</w:t>
      </w:r>
      <w:r>
        <w:fldChar w:fldCharType="end"/>
      </w:r>
    </w:p>
    <w:p w:rsidR="00523CA2" w:rsidRDefault="002D7476">
      <w:pPr>
        <w:pStyle w:val="indexentry0"/>
      </w:pPr>
      <w:hyperlink w:anchor="section_13b16e67ac764ea0af55fa7f728e1f79">
        <w:r>
          <w:rPr>
            <w:rStyle w:val="Hyperlink"/>
          </w:rPr>
          <w:t>Notification icon</w:t>
        </w:r>
      </w:hyperlink>
      <w:r>
        <w:t xml:space="preserve"> </w:t>
      </w:r>
      <w:r>
        <w:fldChar w:fldCharType="begin"/>
      </w:r>
      <w:r>
        <w:instrText>PAGEREF section_13b16e67ac764ea0af55fa7f728e1f79</w:instrText>
      </w:r>
      <w:r>
        <w:fldChar w:fldCharType="separate"/>
      </w:r>
      <w:r>
        <w:rPr>
          <w:noProof/>
        </w:rPr>
        <w:t>35</w:t>
      </w:r>
      <w:r>
        <w:fldChar w:fldCharType="end"/>
      </w:r>
    </w:p>
    <w:p w:rsidR="00523CA2" w:rsidRDefault="002D7476">
      <w:pPr>
        <w:pStyle w:val="indexentry0"/>
      </w:pPr>
      <w:r>
        <w:t>Notification Icon Orders (</w:t>
      </w:r>
      <w:hyperlink w:anchor="section_e09aa7928efd4bdfbeaa29c677e1a7a1">
        <w:r>
          <w:rPr>
            <w:rStyle w:val="Hyperlink"/>
          </w:rPr>
          <w:t>section 3.2.</w:t>
        </w:r>
        <w:r>
          <w:rPr>
            <w:rStyle w:val="Hyperlink"/>
          </w:rPr>
          <w:t>5.1.7</w:t>
        </w:r>
      </w:hyperlink>
      <w:r>
        <w:t xml:space="preserve"> </w:t>
      </w:r>
      <w:r>
        <w:fldChar w:fldCharType="begin"/>
      </w:r>
      <w:r>
        <w:instrText>PAGEREF section_e09aa7928efd4bdfbeaa29c677e1a7a1</w:instrText>
      </w:r>
      <w:r>
        <w:fldChar w:fldCharType="separate"/>
      </w:r>
      <w:r>
        <w:rPr>
          <w:noProof/>
        </w:rPr>
        <w:t>89</w:t>
      </w:r>
      <w:r>
        <w:fldChar w:fldCharType="end"/>
      </w:r>
      <w:r>
        <w:t xml:space="preserve">, </w:t>
      </w:r>
      <w:hyperlink w:anchor="section_52cf88418d4a4b2f91204390aec869aa">
        <w:r>
          <w:rPr>
            <w:rStyle w:val="Hyperlink"/>
          </w:rPr>
          <w:t>section 3.3.5.1.7</w:t>
        </w:r>
      </w:hyperlink>
      <w:r>
        <w:t xml:space="preserve"> </w:t>
      </w:r>
      <w:r>
        <w:fldChar w:fldCharType="begin"/>
      </w:r>
      <w:r>
        <w:instrText>PAGEREF section_52cf88418d4a4b2f91204390aec869aa</w:instrText>
      </w:r>
      <w:r>
        <w:fldChar w:fldCharType="separate"/>
      </w:r>
      <w:r>
        <w:rPr>
          <w:noProof/>
        </w:rPr>
        <w:t>98</w:t>
      </w:r>
      <w:r>
        <w:fldChar w:fldCharType="end"/>
      </w:r>
      <w:r>
        <w:t>)</w:t>
      </w:r>
    </w:p>
    <w:p w:rsidR="00523CA2" w:rsidRDefault="002D7476">
      <w:pPr>
        <w:pStyle w:val="indexentry0"/>
      </w:pPr>
      <w:hyperlink w:anchor="section_54be5b64200a4b7da57a20e523bcf3ab">
        <w:r>
          <w:rPr>
            <w:rStyle w:val="Hyperlink"/>
          </w:rPr>
          <w:t>Notification_Icon_Information_Order packet</w:t>
        </w:r>
      </w:hyperlink>
      <w:r>
        <w:t xml:space="preserve"> </w:t>
      </w:r>
      <w:r>
        <w:fldChar w:fldCharType="begin"/>
      </w:r>
      <w:r>
        <w:instrText>PAGEREF section_54be5b64200a4b7da57a20e523bcf3ab</w:instrText>
      </w:r>
      <w:r>
        <w:fldChar w:fldCharType="separate"/>
      </w:r>
      <w:r>
        <w:rPr>
          <w:noProof/>
        </w:rPr>
        <w:t>36</w:t>
      </w:r>
      <w:r>
        <w:fldChar w:fldCharType="end"/>
      </w:r>
    </w:p>
    <w:p w:rsidR="00523CA2" w:rsidRDefault="002D7476">
      <w:pPr>
        <w:pStyle w:val="indexentry0"/>
      </w:pPr>
      <w:r>
        <w:t>Notify Event PDU (</w:t>
      </w:r>
      <w:hyperlink w:anchor="section_f7298831f9ce429e80d1db8a7fcfe3ef">
        <w:r>
          <w:rPr>
            <w:rStyle w:val="Hyperlink"/>
          </w:rPr>
          <w:t>section 3.2.5.2.5.4</w:t>
        </w:r>
      </w:hyperlink>
      <w:r>
        <w:t xml:space="preserve"> </w:t>
      </w:r>
      <w:r>
        <w:fldChar w:fldCharType="begin"/>
      </w:r>
      <w:r>
        <w:instrText>PAGEREF section_f7298831f9ce429e80d1db8a7fcfe3ef</w:instrText>
      </w:r>
      <w:r>
        <w:fldChar w:fldCharType="separate"/>
      </w:r>
      <w:r>
        <w:rPr>
          <w:noProof/>
        </w:rPr>
        <w:t>91</w:t>
      </w:r>
      <w:r>
        <w:fldChar w:fldCharType="end"/>
      </w:r>
      <w:r>
        <w:t xml:space="preserve">, </w:t>
      </w:r>
      <w:hyperlink w:anchor="section_aa04ab9fbac24a4d87948141a25d5894">
        <w:r>
          <w:rPr>
            <w:rStyle w:val="Hyperlink"/>
          </w:rPr>
          <w:t>section 3.3.5.2.5.4</w:t>
        </w:r>
      </w:hyperlink>
      <w:r>
        <w:t xml:space="preserve"> </w:t>
      </w:r>
      <w:r>
        <w:fldChar w:fldCharType="begin"/>
      </w:r>
      <w:r>
        <w:instrText>PAGEREF section_aa04ab9fbac24a4d87948141a25d5894</w:instrText>
      </w:r>
      <w:r>
        <w:fldChar w:fldCharType="separate"/>
      </w:r>
      <w:r>
        <w:rPr>
          <w:noProof/>
        </w:rPr>
        <w:t>100</w:t>
      </w:r>
      <w:r>
        <w:fldChar w:fldCharType="end"/>
      </w:r>
      <w:r>
        <w:t>)</w:t>
      </w:r>
    </w:p>
    <w:p w:rsidR="00523CA2" w:rsidRDefault="00523CA2">
      <w:pPr>
        <w:spacing w:before="0" w:after="0"/>
        <w:rPr>
          <w:sz w:val="16"/>
        </w:rPr>
      </w:pPr>
    </w:p>
    <w:p w:rsidR="00523CA2" w:rsidRDefault="002D7476">
      <w:pPr>
        <w:pStyle w:val="indexheader"/>
      </w:pPr>
      <w:r>
        <w:t>O</w:t>
      </w:r>
    </w:p>
    <w:p w:rsidR="00523CA2" w:rsidRDefault="00523CA2">
      <w:pPr>
        <w:spacing w:before="0" w:after="0"/>
        <w:rPr>
          <w:sz w:val="16"/>
        </w:rPr>
      </w:pPr>
    </w:p>
    <w:p w:rsidR="00523CA2" w:rsidRDefault="002D7476">
      <w:pPr>
        <w:pStyle w:val="indexentry0"/>
      </w:pPr>
      <w:r>
        <w:t>Other local events</w:t>
      </w:r>
    </w:p>
    <w:p w:rsidR="00523CA2" w:rsidRDefault="002D7476">
      <w:pPr>
        <w:pStyle w:val="indexentry0"/>
      </w:pPr>
      <w:r>
        <w:t xml:space="preserve">   </w:t>
      </w:r>
      <w:hyperlink w:anchor="section_a60b047549ed40ecb596776b48a75e29">
        <w:r>
          <w:rPr>
            <w:rStyle w:val="Hyperlink"/>
          </w:rPr>
          <w:t>client</w:t>
        </w:r>
      </w:hyperlink>
      <w:r>
        <w:t xml:space="preserve"> </w:t>
      </w:r>
      <w:r>
        <w:fldChar w:fldCharType="begin"/>
      </w:r>
      <w:r>
        <w:instrText>PAGEREF section_a60b047549ed40ecb596776b48a75e29</w:instrText>
      </w:r>
      <w:r>
        <w:fldChar w:fldCharType="separate"/>
      </w:r>
      <w:r>
        <w:rPr>
          <w:noProof/>
        </w:rPr>
        <w:t>95</w:t>
      </w:r>
      <w:r>
        <w:fldChar w:fldCharType="end"/>
      </w:r>
    </w:p>
    <w:p w:rsidR="00523CA2" w:rsidRDefault="002D7476">
      <w:pPr>
        <w:pStyle w:val="indexentry0"/>
      </w:pPr>
      <w:hyperlink w:anchor="section_485e6f6d24014a9c933046454f0c5aba">
        <w:r>
          <w:rPr>
            <w:rStyle w:val="Hyperlink"/>
          </w:rPr>
          <w:t>Overview (synopsis)</w:t>
        </w:r>
      </w:hyperlink>
      <w:r>
        <w:t xml:space="preserve"> </w:t>
      </w:r>
      <w:r>
        <w:fldChar w:fldCharType="begin"/>
      </w:r>
      <w:r>
        <w:instrText>PAGEREF section_485e6f6d24014a9c933046454f0c5aba</w:instrText>
      </w:r>
      <w:r>
        <w:fldChar w:fldCharType="separate"/>
      </w:r>
      <w:r>
        <w:rPr>
          <w:noProof/>
        </w:rPr>
        <w:t>13</w:t>
      </w:r>
      <w:r>
        <w:fldChar w:fldCharType="end"/>
      </w:r>
    </w:p>
    <w:p w:rsidR="00523CA2" w:rsidRDefault="00523CA2">
      <w:pPr>
        <w:spacing w:before="0" w:after="0"/>
        <w:rPr>
          <w:sz w:val="16"/>
        </w:rPr>
      </w:pPr>
    </w:p>
    <w:p w:rsidR="00523CA2" w:rsidRDefault="002D7476">
      <w:pPr>
        <w:pStyle w:val="indexheader"/>
      </w:pPr>
      <w:r>
        <w:t>P</w:t>
      </w:r>
    </w:p>
    <w:p w:rsidR="00523CA2" w:rsidRDefault="00523CA2">
      <w:pPr>
        <w:spacing w:before="0" w:after="0"/>
        <w:rPr>
          <w:sz w:val="16"/>
        </w:rPr>
      </w:pPr>
    </w:p>
    <w:p w:rsidR="00523CA2" w:rsidRDefault="002D7476">
      <w:pPr>
        <w:pStyle w:val="indexentry0"/>
      </w:pPr>
      <w:hyperlink w:anchor="section_b1ad0041a42640fe87f5450269dfd8e4">
        <w:r>
          <w:rPr>
            <w:rStyle w:val="Hyperlink"/>
          </w:rPr>
          <w:t>Para</w:t>
        </w:r>
        <w:r>
          <w:rPr>
            <w:rStyle w:val="Hyperlink"/>
          </w:rPr>
          <w:t>meters - security</w:t>
        </w:r>
      </w:hyperlink>
      <w:r>
        <w:t xml:space="preserve"> </w:t>
      </w:r>
      <w:r>
        <w:fldChar w:fldCharType="begin"/>
      </w:r>
      <w:r>
        <w:instrText>PAGEREF section_b1ad0041a42640fe87f5450269dfd8e4</w:instrText>
      </w:r>
      <w:r>
        <w:fldChar w:fldCharType="separate"/>
      </w:r>
      <w:r>
        <w:rPr>
          <w:noProof/>
        </w:rPr>
        <w:t>113</w:t>
      </w:r>
      <w:r>
        <w:fldChar w:fldCharType="end"/>
      </w:r>
    </w:p>
    <w:p w:rsidR="00523CA2" w:rsidRDefault="002D7476">
      <w:pPr>
        <w:pStyle w:val="indexentry0"/>
      </w:pPr>
      <w:hyperlink w:anchor="section_b1ad0041a42640fe87f5450269dfd8e4">
        <w:r>
          <w:rPr>
            <w:rStyle w:val="Hyperlink"/>
          </w:rPr>
          <w:t>Parameters - security index</w:t>
        </w:r>
      </w:hyperlink>
      <w:r>
        <w:t xml:space="preserve"> </w:t>
      </w:r>
      <w:r>
        <w:fldChar w:fldCharType="begin"/>
      </w:r>
      <w:r>
        <w:instrText>PAGEREF section_b1ad0041a42640fe87f5450269dfd8e4</w:instrText>
      </w:r>
      <w:r>
        <w:fldChar w:fldCharType="separate"/>
      </w:r>
      <w:r>
        <w:rPr>
          <w:noProof/>
        </w:rPr>
        <w:t>113</w:t>
      </w:r>
      <w:r>
        <w:fldChar w:fldCharType="end"/>
      </w:r>
    </w:p>
    <w:p w:rsidR="00523CA2" w:rsidRDefault="002D7476">
      <w:pPr>
        <w:pStyle w:val="indexentry0"/>
      </w:pPr>
      <w:hyperlink w:anchor="section_55231359deb04145bc39cbe2486e2ab5">
        <w:r>
          <w:rPr>
            <w:rStyle w:val="Hyperlink"/>
          </w:rPr>
          <w:t>Preconditions</w:t>
        </w:r>
      </w:hyperlink>
      <w:r>
        <w:t xml:space="preserve"> </w:t>
      </w:r>
      <w:r>
        <w:fldChar w:fldCharType="begin"/>
      </w:r>
      <w:r>
        <w:instrText>PAGEREF section_55231359deb04145bc39cbe2486e2ab5</w:instrText>
      </w:r>
      <w:r>
        <w:fldChar w:fldCharType="separate"/>
      </w:r>
      <w:r>
        <w:rPr>
          <w:noProof/>
        </w:rPr>
        <w:t>18</w:t>
      </w:r>
      <w:r>
        <w:fldChar w:fldCharType="end"/>
      </w:r>
    </w:p>
    <w:p w:rsidR="00523CA2" w:rsidRDefault="002D7476">
      <w:pPr>
        <w:pStyle w:val="indexentry0"/>
      </w:pPr>
      <w:hyperlink w:anchor="section_55231359deb04145bc39cbe2486e2ab5">
        <w:r>
          <w:rPr>
            <w:rStyle w:val="Hyperlink"/>
          </w:rPr>
          <w:t>Prerequisites</w:t>
        </w:r>
      </w:hyperlink>
      <w:r>
        <w:t xml:space="preserve"> </w:t>
      </w:r>
      <w:r>
        <w:fldChar w:fldCharType="begin"/>
      </w:r>
      <w:r>
        <w:instrText>PAGEREF section_55231359deb04145bc39cbe2486e2ab5</w:instrText>
      </w:r>
      <w:r>
        <w:fldChar w:fldCharType="separate"/>
      </w:r>
      <w:r>
        <w:rPr>
          <w:noProof/>
        </w:rPr>
        <w:t>18</w:t>
      </w:r>
      <w:r>
        <w:fldChar w:fldCharType="end"/>
      </w:r>
    </w:p>
    <w:p w:rsidR="00523CA2" w:rsidRDefault="002D7476">
      <w:pPr>
        <w:pStyle w:val="indexentry0"/>
      </w:pPr>
      <w:hyperlink w:anchor="section_192084cf6d6849f5895928207bf35bc2">
        <w:r>
          <w:rPr>
            <w:rStyle w:val="Hyperlink"/>
          </w:rPr>
          <w:t>Processing - handshake PDU</w:t>
        </w:r>
      </w:hyperlink>
      <w:r>
        <w:t xml:space="preserve"> </w:t>
      </w:r>
      <w:r>
        <w:fldChar w:fldCharType="begin"/>
      </w:r>
      <w:r>
        <w:instrText>PAGEREF section_192084cf6d6849f5895928207bf35bc2</w:instrText>
      </w:r>
      <w:r>
        <w:fldChar w:fldCharType="separate"/>
      </w:r>
      <w:r>
        <w:rPr>
          <w:noProof/>
        </w:rPr>
        <w:t>85</w:t>
      </w:r>
      <w:r>
        <w:fldChar w:fldCharType="end"/>
      </w:r>
    </w:p>
    <w:p w:rsidR="00523CA2" w:rsidRDefault="002D7476">
      <w:pPr>
        <w:pStyle w:val="indexentry0"/>
      </w:pPr>
      <w:hyperlink w:anchor="section_8edad5f901a74a70a7a05902d66386d9">
        <w:r>
          <w:rPr>
            <w:rStyle w:val="Hyperlink"/>
          </w:rPr>
          <w:t>Product behavior</w:t>
        </w:r>
      </w:hyperlink>
      <w:r>
        <w:t xml:space="preserve"> </w:t>
      </w:r>
      <w:r>
        <w:fldChar w:fldCharType="begin"/>
      </w:r>
      <w:r>
        <w:instrText>PAGEREF section_8edad5f901a74a70</w:instrText>
      </w:r>
      <w:r>
        <w:instrText>a7a05902d66386d9</w:instrText>
      </w:r>
      <w:r>
        <w:fldChar w:fldCharType="separate"/>
      </w:r>
      <w:r>
        <w:rPr>
          <w:noProof/>
        </w:rPr>
        <w:t>114</w:t>
      </w:r>
      <w:r>
        <w:fldChar w:fldCharType="end"/>
      </w:r>
    </w:p>
    <w:p w:rsidR="00523CA2" w:rsidRDefault="002D7476">
      <w:pPr>
        <w:pStyle w:val="indexentry0"/>
      </w:pPr>
      <w:r>
        <w:t>Program launching messages (</w:t>
      </w:r>
      <w:hyperlink w:anchor="section_aa0247cd23394acda54d0216b402876a">
        <w:r>
          <w:rPr>
            <w:rStyle w:val="Hyperlink"/>
          </w:rPr>
          <w:t>section 2.2.2.3</w:t>
        </w:r>
      </w:hyperlink>
      <w:r>
        <w:t xml:space="preserve"> </w:t>
      </w:r>
      <w:r>
        <w:fldChar w:fldCharType="begin"/>
      </w:r>
      <w:r>
        <w:instrText>PAGEREF section_aa0247cd23394acda54d0216b402876a</w:instrText>
      </w:r>
      <w:r>
        <w:fldChar w:fldCharType="separate"/>
      </w:r>
      <w:r>
        <w:rPr>
          <w:noProof/>
        </w:rPr>
        <w:t>46</w:t>
      </w:r>
      <w:r>
        <w:fldChar w:fldCharType="end"/>
      </w:r>
      <w:r>
        <w:t xml:space="preserve">, </w:t>
      </w:r>
      <w:hyperlink w:anchor="section_98a6e3c3c2a942ccad910d9a6c211138">
        <w:r>
          <w:rPr>
            <w:rStyle w:val="Hyperlink"/>
          </w:rPr>
          <w:t>section 2.2.2.3</w:t>
        </w:r>
        <w:r>
          <w:rPr>
            <w:rStyle w:val="Hyperlink"/>
          </w:rPr>
          <w:t>.1</w:t>
        </w:r>
      </w:hyperlink>
      <w:r>
        <w:t xml:space="preserve"> </w:t>
      </w:r>
      <w:r>
        <w:fldChar w:fldCharType="begin"/>
      </w:r>
      <w:r>
        <w:instrText>PAGEREF section_98a6e3c3c2a942ccad910d9a6c211138</w:instrText>
      </w:r>
      <w:r>
        <w:fldChar w:fldCharType="separate"/>
      </w:r>
      <w:r>
        <w:rPr>
          <w:noProof/>
        </w:rPr>
        <w:t>46</w:t>
      </w:r>
      <w:r>
        <w:fldChar w:fldCharType="end"/>
      </w:r>
      <w:r>
        <w:t xml:space="preserve">, </w:t>
      </w:r>
      <w:hyperlink w:anchor="section_d36452dd43684e1389102901fdee39b4">
        <w:r>
          <w:rPr>
            <w:rStyle w:val="Hyperlink"/>
          </w:rPr>
          <w:t>section 3.2.5.2.2</w:t>
        </w:r>
      </w:hyperlink>
      <w:r>
        <w:t xml:space="preserve"> </w:t>
      </w:r>
      <w:r>
        <w:fldChar w:fldCharType="begin"/>
      </w:r>
      <w:r>
        <w:instrText>PAGEREF section_d36452dd43684e1389102901fdee39b4</w:instrText>
      </w:r>
      <w:r>
        <w:fldChar w:fldCharType="separate"/>
      </w:r>
      <w:r>
        <w:rPr>
          <w:noProof/>
        </w:rPr>
        <w:t>90</w:t>
      </w:r>
      <w:r>
        <w:fldChar w:fldCharType="end"/>
      </w:r>
      <w:r>
        <w:t xml:space="preserve">, </w:t>
      </w:r>
      <w:hyperlink w:anchor="section_1616683a5bd14e2c93744b90e0558ccc">
        <w:r>
          <w:rPr>
            <w:rStyle w:val="Hyperlink"/>
          </w:rPr>
          <w:t>section 3.3.5.2.2</w:t>
        </w:r>
      </w:hyperlink>
      <w:r>
        <w:t xml:space="preserve"> </w:t>
      </w:r>
      <w:r>
        <w:fldChar w:fldCharType="begin"/>
      </w:r>
      <w:r>
        <w:instrText>PAGEREF section_1616683a5bd14e2c93744b90e0558ccc</w:instrText>
      </w:r>
      <w:r>
        <w:fldChar w:fldCharType="separate"/>
      </w:r>
      <w:r>
        <w:rPr>
          <w:noProof/>
        </w:rPr>
        <w:t>100</w:t>
      </w:r>
      <w:r>
        <w:fldChar w:fldCharType="end"/>
      </w:r>
      <w:r>
        <w:t>)</w:t>
      </w:r>
    </w:p>
    <w:p w:rsidR="00523CA2" w:rsidRDefault="00523CA2">
      <w:pPr>
        <w:spacing w:before="0" w:after="0"/>
        <w:rPr>
          <w:sz w:val="16"/>
        </w:rPr>
      </w:pPr>
    </w:p>
    <w:p w:rsidR="00523CA2" w:rsidRDefault="002D7476">
      <w:pPr>
        <w:pStyle w:val="indexheader"/>
      </w:pPr>
      <w:r>
        <w:t>R</w:t>
      </w:r>
    </w:p>
    <w:p w:rsidR="00523CA2" w:rsidRDefault="00523CA2">
      <w:pPr>
        <w:spacing w:before="0" w:after="0"/>
        <w:rPr>
          <w:sz w:val="16"/>
        </w:rPr>
      </w:pPr>
    </w:p>
    <w:p w:rsidR="00523CA2" w:rsidRDefault="002D7476">
      <w:pPr>
        <w:pStyle w:val="indexentry0"/>
      </w:pPr>
      <w:hyperlink w:anchor="section_348a2e913ea5415dad67348d96c3f1bd">
        <w:r>
          <w:rPr>
            <w:rStyle w:val="Hyperlink"/>
          </w:rPr>
          <w:t>RAIL local move/size</w:t>
        </w:r>
      </w:hyperlink>
      <w:r>
        <w:t xml:space="preserve"> </w:t>
      </w:r>
      <w:r>
        <w:fldChar w:fldCharType="begin"/>
      </w:r>
      <w:r>
        <w:instrText>PAGEREF section_348a2e913ea5415dad67348d96c3f1bd</w:instrText>
      </w:r>
      <w:r>
        <w:fldChar w:fldCharType="separate"/>
      </w:r>
      <w:r>
        <w:rPr>
          <w:noProof/>
        </w:rPr>
        <w:t>16</w:t>
      </w:r>
      <w:r>
        <w:fldChar w:fldCharType="end"/>
      </w:r>
    </w:p>
    <w:p w:rsidR="00523CA2" w:rsidRDefault="002D7476">
      <w:pPr>
        <w:pStyle w:val="indexentry0"/>
      </w:pPr>
      <w:hyperlink w:anchor="section_64e832e8f53a49fa82b938d72d33bb49">
        <w:r>
          <w:rPr>
            <w:rStyle w:val="Hyperlink"/>
          </w:rPr>
          <w:t>RAIL server-client synchronization</w:t>
        </w:r>
      </w:hyperlink>
      <w:r>
        <w:t xml:space="preserve"> </w:t>
      </w:r>
      <w:r>
        <w:fldChar w:fldCharType="begin"/>
      </w:r>
      <w:r>
        <w:instrText>PAGEREF section_64e832e8f53a49fa82b938d72d33bb49</w:instrText>
      </w:r>
      <w:r>
        <w:fldChar w:fldCharType="separate"/>
      </w:r>
      <w:r>
        <w:rPr>
          <w:noProof/>
        </w:rPr>
        <w:t>15</w:t>
      </w:r>
      <w:r>
        <w:fldChar w:fldCharType="end"/>
      </w:r>
    </w:p>
    <w:p w:rsidR="00523CA2" w:rsidRDefault="002D7476">
      <w:pPr>
        <w:pStyle w:val="indexentry0"/>
      </w:pPr>
      <w:r>
        <w:t>RAIL session</w:t>
      </w:r>
    </w:p>
    <w:p w:rsidR="00523CA2" w:rsidRDefault="002D7476">
      <w:pPr>
        <w:pStyle w:val="indexentry0"/>
      </w:pPr>
      <w:r>
        <w:t xml:space="preserve">   </w:t>
      </w:r>
      <w:hyperlink w:anchor="section_a70d006856d648afa1299a9f2e1852c6">
        <w:r>
          <w:rPr>
            <w:rStyle w:val="Hyperlink"/>
          </w:rPr>
          <w:t>connection</w:t>
        </w:r>
      </w:hyperlink>
      <w:r>
        <w:t xml:space="preserve"> </w:t>
      </w:r>
      <w:r>
        <w:fldChar w:fldCharType="begin"/>
      </w:r>
      <w:r>
        <w:instrText>PAGEREF section_a70d006856d648afa1299a9f2e1852c6</w:instrText>
      </w:r>
      <w:r>
        <w:fldChar w:fldCharType="separate"/>
      </w:r>
      <w:r>
        <w:rPr>
          <w:noProof/>
        </w:rPr>
        <w:t>14</w:t>
      </w:r>
      <w:r>
        <w:fldChar w:fldCharType="end"/>
      </w:r>
    </w:p>
    <w:p w:rsidR="00523CA2" w:rsidRDefault="002D7476">
      <w:pPr>
        <w:pStyle w:val="indexentry0"/>
      </w:pPr>
      <w:r>
        <w:t xml:space="preserve">   </w:t>
      </w:r>
      <w:hyperlink w:anchor="section_86c0bda85ed14b24a5c883b2b06bb997">
        <w:r>
          <w:rPr>
            <w:rStyle w:val="Hyperlink"/>
          </w:rPr>
          <w:t>disconnection</w:t>
        </w:r>
      </w:hyperlink>
      <w:r>
        <w:t xml:space="preserve"> </w:t>
      </w:r>
      <w:r>
        <w:fldChar w:fldCharType="begin"/>
      </w:r>
      <w:r>
        <w:instrText>PAGEREF section_86c0bda85ed14b24a5c883b2b06bb997</w:instrText>
      </w:r>
      <w:r>
        <w:fldChar w:fldCharType="separate"/>
      </w:r>
      <w:r>
        <w:rPr>
          <w:noProof/>
        </w:rPr>
        <w:t>15</w:t>
      </w:r>
      <w:r>
        <w:fldChar w:fldCharType="end"/>
      </w:r>
    </w:p>
    <w:p w:rsidR="00523CA2" w:rsidRDefault="002D7476">
      <w:pPr>
        <w:pStyle w:val="indexentry0"/>
      </w:pPr>
      <w:r>
        <w:t xml:space="preserve">   </w:t>
      </w:r>
      <w:hyperlink w:anchor="section_86c0bda85ed14b24a5c883b2b06bb997">
        <w:r>
          <w:rPr>
            <w:rStyle w:val="Hyperlink"/>
          </w:rPr>
          <w:t>logoff</w:t>
        </w:r>
      </w:hyperlink>
      <w:r>
        <w:t xml:space="preserve"> </w:t>
      </w:r>
      <w:r>
        <w:fldChar w:fldCharType="begin"/>
      </w:r>
      <w:r>
        <w:instrText>PAGEREF section_86c0bda85ed14b24a5c883b2b06bb997</w:instrText>
      </w:r>
      <w:r>
        <w:fldChar w:fldCharType="separate"/>
      </w:r>
      <w:r>
        <w:rPr>
          <w:noProof/>
        </w:rPr>
        <w:t>15</w:t>
      </w:r>
      <w:r>
        <w:fldChar w:fldCharType="end"/>
      </w:r>
    </w:p>
    <w:p w:rsidR="00523CA2" w:rsidRDefault="002D7476">
      <w:pPr>
        <w:pStyle w:val="indexentry0"/>
      </w:pPr>
      <w:r>
        <w:t xml:space="preserve">   </w:t>
      </w:r>
      <w:hyperlink w:anchor="section_86c0bda85ed14b24a5c883b2b06bb997">
        <w:r>
          <w:rPr>
            <w:rStyle w:val="Hyperlink"/>
          </w:rPr>
          <w:t>reconnection</w:t>
        </w:r>
      </w:hyperlink>
      <w:r>
        <w:t xml:space="preserve"> </w:t>
      </w:r>
      <w:r>
        <w:fldChar w:fldCharType="begin"/>
      </w:r>
      <w:r>
        <w:instrText>PAGEREF section_86c0bda85ed14b24a5c883b2b06bb997</w:instrText>
      </w:r>
      <w:r>
        <w:fldChar w:fldCharType="separate"/>
      </w:r>
      <w:r>
        <w:rPr>
          <w:noProof/>
        </w:rPr>
        <w:t>15</w:t>
      </w:r>
      <w:r>
        <w:fldChar w:fldCharType="end"/>
      </w:r>
    </w:p>
    <w:p w:rsidR="00523CA2" w:rsidRDefault="002D7476">
      <w:pPr>
        <w:pStyle w:val="indexentry0"/>
      </w:pPr>
      <w:hyperlink w:anchor="section_2239529b966b49e4aa7dedf96008c70f">
        <w:r>
          <w:rPr>
            <w:rStyle w:val="Hyperlink"/>
          </w:rPr>
          <w:t>RAIL virtual channel messages</w:t>
        </w:r>
      </w:hyperlink>
      <w:r>
        <w:t xml:space="preserve"> </w:t>
      </w:r>
      <w:r>
        <w:fldChar w:fldCharType="begin"/>
      </w:r>
      <w:r>
        <w:instrText>PAGEREF section_2239529b966b49e4aa7dedf96008c70f</w:instrText>
      </w:r>
      <w:r>
        <w:fldChar w:fldCharType="separate"/>
      </w:r>
      <w:r>
        <w:rPr>
          <w:noProof/>
        </w:rPr>
        <w:t>16</w:t>
      </w:r>
      <w:r>
        <w:fldChar w:fldCharType="end"/>
      </w:r>
    </w:p>
    <w:p w:rsidR="00523CA2" w:rsidRDefault="002D7476">
      <w:pPr>
        <w:pStyle w:val="indexentry0"/>
      </w:pPr>
      <w:r>
        <w:t>RDP core</w:t>
      </w:r>
    </w:p>
    <w:p w:rsidR="00523CA2" w:rsidRDefault="002D7476">
      <w:pPr>
        <w:pStyle w:val="indexentry0"/>
      </w:pPr>
      <w:r>
        <w:t xml:space="preserve">   </w:t>
      </w:r>
      <w:hyperlink w:anchor="section_6382fab111244115a07f8bf667fca60b">
        <w:r>
          <w:rPr>
            <w:rStyle w:val="Hyperlink"/>
          </w:rPr>
          <w:t>client</w:t>
        </w:r>
      </w:hyperlink>
      <w:r>
        <w:t xml:space="preserve"> </w:t>
      </w:r>
      <w:r>
        <w:fldChar w:fldCharType="begin"/>
      </w:r>
      <w:r>
        <w:instrText>PAGEREF section_6382fab111244115a07f8bf667fca60b</w:instrText>
      </w:r>
      <w:r>
        <w:fldChar w:fldCharType="separate"/>
      </w:r>
      <w:r>
        <w:rPr>
          <w:noProof/>
        </w:rPr>
        <w:t>87</w:t>
      </w:r>
      <w:r>
        <w:fldChar w:fldCharType="end"/>
      </w:r>
    </w:p>
    <w:p w:rsidR="00523CA2" w:rsidRDefault="002D7476">
      <w:pPr>
        <w:pStyle w:val="indexentry0"/>
      </w:pPr>
      <w:r>
        <w:t xml:space="preserve">   </w:t>
      </w:r>
      <w:hyperlink w:anchor="section_ac35979c04b34c9bb09232fd58d637bf">
        <w:r>
          <w:rPr>
            <w:rStyle w:val="Hyperlink"/>
          </w:rPr>
          <w:t>messag</w:t>
        </w:r>
        <w:r>
          <w:rPr>
            <w:rStyle w:val="Hyperlink"/>
          </w:rPr>
          <w:t>es</w:t>
        </w:r>
      </w:hyperlink>
      <w:r>
        <w:t xml:space="preserve"> </w:t>
      </w:r>
      <w:r>
        <w:fldChar w:fldCharType="begin"/>
      </w:r>
      <w:r>
        <w:instrText>PAGEREF section_ac35979c04b34c9bb09232fd58d637bf</w:instrText>
      </w:r>
      <w:r>
        <w:fldChar w:fldCharType="separate"/>
      </w:r>
      <w:r>
        <w:rPr>
          <w:noProof/>
        </w:rPr>
        <w:t>20</w:t>
      </w:r>
      <w:r>
        <w:fldChar w:fldCharType="end"/>
      </w:r>
    </w:p>
    <w:p w:rsidR="00523CA2" w:rsidRDefault="002D7476">
      <w:pPr>
        <w:pStyle w:val="indexentry0"/>
      </w:pPr>
      <w:r>
        <w:t xml:space="preserve">   </w:t>
      </w:r>
      <w:hyperlink w:anchor="section_8f9a6f72580c42e8afc72c0c09579e88">
        <w:r>
          <w:rPr>
            <w:rStyle w:val="Hyperlink"/>
          </w:rPr>
          <w:t>server</w:t>
        </w:r>
      </w:hyperlink>
      <w:r>
        <w:t xml:space="preserve"> </w:t>
      </w:r>
      <w:r>
        <w:fldChar w:fldCharType="begin"/>
      </w:r>
      <w:r>
        <w:instrText>PAGEREF section_8f9a6f72580c42e8afc72c0c09579e88</w:instrText>
      </w:r>
      <w:r>
        <w:fldChar w:fldCharType="separate"/>
      </w:r>
      <w:r>
        <w:rPr>
          <w:noProof/>
        </w:rPr>
        <w:t>96</w:t>
      </w:r>
      <w:r>
        <w:fldChar w:fldCharType="end"/>
      </w:r>
    </w:p>
    <w:p w:rsidR="00523CA2" w:rsidRDefault="002D7476">
      <w:pPr>
        <w:pStyle w:val="indexentry0"/>
      </w:pPr>
      <w:hyperlink w:anchor="section_9375a5bf4dba434690c08375feef4670">
        <w:r>
          <w:rPr>
            <w:rStyle w:val="Hyperlink"/>
          </w:rPr>
          <w:t>References</w:t>
        </w:r>
      </w:hyperlink>
      <w:r>
        <w:t xml:space="preserve"> </w:t>
      </w:r>
      <w:r>
        <w:fldChar w:fldCharType="begin"/>
      </w:r>
      <w:r>
        <w:instrText>PAGEREF section_9375a5bf4dba434690c08375feef4670</w:instrText>
      </w:r>
      <w:r>
        <w:fldChar w:fldCharType="separate"/>
      </w:r>
      <w:r>
        <w:rPr>
          <w:noProof/>
        </w:rPr>
        <w:t>12</w:t>
      </w:r>
      <w:r>
        <w:fldChar w:fldCharType="end"/>
      </w:r>
    </w:p>
    <w:p w:rsidR="00523CA2" w:rsidRDefault="002D7476">
      <w:pPr>
        <w:pStyle w:val="indexentry0"/>
      </w:pPr>
      <w:r>
        <w:t xml:space="preserve">   </w:t>
      </w:r>
      <w:hyperlink w:anchor="section_0f4c775aca064fd8a68c9f251a3bac13">
        <w:r>
          <w:rPr>
            <w:rStyle w:val="Hyperlink"/>
          </w:rPr>
          <w:t>informative</w:t>
        </w:r>
      </w:hyperlink>
      <w:r>
        <w:t xml:space="preserve"> </w:t>
      </w:r>
      <w:r>
        <w:fldChar w:fldCharType="begin"/>
      </w:r>
      <w:r>
        <w:instrText>PAGEREF section_0f4c775aca064fd8a68c9f251a3bac13</w:instrText>
      </w:r>
      <w:r>
        <w:fldChar w:fldCharType="separate"/>
      </w:r>
      <w:r>
        <w:rPr>
          <w:noProof/>
        </w:rPr>
        <w:t>13</w:t>
      </w:r>
      <w:r>
        <w:fldChar w:fldCharType="end"/>
      </w:r>
    </w:p>
    <w:p w:rsidR="00523CA2" w:rsidRDefault="002D7476">
      <w:pPr>
        <w:pStyle w:val="indexentry0"/>
      </w:pPr>
      <w:r>
        <w:t xml:space="preserve">   </w:t>
      </w:r>
      <w:hyperlink w:anchor="section_d60f309558d44cc7bc3077a07b2e76fa">
        <w:r>
          <w:rPr>
            <w:rStyle w:val="Hyperlink"/>
          </w:rPr>
          <w:t>normative</w:t>
        </w:r>
      </w:hyperlink>
      <w:r>
        <w:t xml:space="preserve"> </w:t>
      </w:r>
      <w:r>
        <w:fldChar w:fldCharType="begin"/>
      </w:r>
      <w:r>
        <w:instrText>PAGEREF section_d60f309558d44cc7bc3077a07b2e76fa</w:instrText>
      </w:r>
      <w:r>
        <w:fldChar w:fldCharType="separate"/>
      </w:r>
      <w:r>
        <w:rPr>
          <w:noProof/>
        </w:rPr>
        <w:t>12</w:t>
      </w:r>
      <w:r>
        <w:fldChar w:fldCharType="end"/>
      </w:r>
    </w:p>
    <w:p w:rsidR="00523CA2" w:rsidRDefault="002D7476">
      <w:pPr>
        <w:pStyle w:val="indexentry0"/>
      </w:pPr>
      <w:hyperlink w:anchor="section_f9c2bc3654154c2ca780633d0f8fe02d">
        <w:r>
          <w:rPr>
            <w:rStyle w:val="Hyperlink"/>
          </w:rPr>
          <w:t>Relation to RDP core protocol</w:t>
        </w:r>
      </w:hyperlink>
      <w:r>
        <w:t xml:space="preserve"> </w:t>
      </w:r>
      <w:r>
        <w:fldChar w:fldCharType="begin"/>
      </w:r>
      <w:r>
        <w:instrText>PAGEREF section_f9c2bc3654154c2ca780633d0f8fe02d</w:instrText>
      </w:r>
      <w:r>
        <w:fldChar w:fldCharType="separate"/>
      </w:r>
      <w:r>
        <w:rPr>
          <w:noProof/>
        </w:rPr>
        <w:t>14</w:t>
      </w:r>
      <w:r>
        <w:fldChar w:fldCharType="end"/>
      </w:r>
    </w:p>
    <w:p w:rsidR="00523CA2" w:rsidRDefault="002D7476">
      <w:pPr>
        <w:pStyle w:val="indexentry0"/>
      </w:pPr>
      <w:hyperlink w:anchor="section_bd275c72be9f413a92dde10e005da001">
        <w:r>
          <w:rPr>
            <w:rStyle w:val="Hyperlink"/>
          </w:rPr>
          <w:t>Relationship to other protocols</w:t>
        </w:r>
      </w:hyperlink>
      <w:r>
        <w:t xml:space="preserve"> </w:t>
      </w:r>
      <w:r>
        <w:fldChar w:fldCharType="begin"/>
      </w:r>
      <w:r>
        <w:instrText>PAGEREF section_bd275c72be9f413a92dde10e005da001</w:instrText>
      </w:r>
      <w:r>
        <w:fldChar w:fldCharType="separate"/>
      </w:r>
      <w:r>
        <w:rPr>
          <w:noProof/>
        </w:rPr>
        <w:t>18</w:t>
      </w:r>
      <w:r>
        <w:fldChar w:fldCharType="end"/>
      </w:r>
    </w:p>
    <w:p w:rsidR="00523CA2" w:rsidRDefault="002D7476">
      <w:pPr>
        <w:pStyle w:val="indexentry0"/>
      </w:pPr>
      <w:hyperlink w:anchor="section_36a25e2125e14954aae809aaf6715c79">
        <w:r>
          <w:rPr>
            <w:rStyle w:val="Hyperlink"/>
          </w:rPr>
          <w:t>Remote_Programs_Capability_Set packet</w:t>
        </w:r>
      </w:hyperlink>
      <w:r>
        <w:t xml:space="preserve"> </w:t>
      </w:r>
      <w:r>
        <w:fldChar w:fldCharType="begin"/>
      </w:r>
      <w:r>
        <w:instrText>PAGEREF section_36a25e2125e14954aae809aaf6715c79</w:instrText>
      </w:r>
      <w:r>
        <w:fldChar w:fldCharType="separate"/>
      </w:r>
      <w:r>
        <w:rPr>
          <w:noProof/>
        </w:rPr>
        <w:t>20</w:t>
      </w:r>
      <w:r>
        <w:fldChar w:fldCharType="end"/>
      </w:r>
    </w:p>
    <w:p w:rsidR="00523CA2" w:rsidRDefault="00523CA2">
      <w:pPr>
        <w:spacing w:before="0" w:after="0"/>
        <w:rPr>
          <w:sz w:val="16"/>
        </w:rPr>
      </w:pPr>
    </w:p>
    <w:p w:rsidR="00523CA2" w:rsidRDefault="002D7476">
      <w:pPr>
        <w:pStyle w:val="indexheader"/>
      </w:pPr>
      <w:r>
        <w:t>S</w:t>
      </w:r>
    </w:p>
    <w:p w:rsidR="00523CA2" w:rsidRDefault="00523CA2">
      <w:pPr>
        <w:spacing w:before="0" w:after="0"/>
        <w:rPr>
          <w:sz w:val="16"/>
        </w:rPr>
      </w:pPr>
    </w:p>
    <w:p w:rsidR="00523CA2" w:rsidRDefault="002D7476">
      <w:pPr>
        <w:pStyle w:val="indexentry0"/>
      </w:pPr>
      <w:hyperlink w:anchor="section_c55b8de1721f441fa08b5906ef95233d">
        <w:r>
          <w:rPr>
            <w:rStyle w:val="Hyperlink"/>
          </w:rPr>
          <w:t>Security</w:t>
        </w:r>
      </w:hyperlink>
      <w:r>
        <w:t xml:space="preserve"> </w:t>
      </w:r>
      <w:r>
        <w:fldChar w:fldCharType="begin"/>
      </w:r>
      <w:r>
        <w:instrText>PAGEREF section_c55b8de1721f441fa08b5906ef95233d</w:instrText>
      </w:r>
      <w:r>
        <w:fldChar w:fldCharType="separate"/>
      </w:r>
      <w:r>
        <w:rPr>
          <w:noProof/>
        </w:rPr>
        <w:t>113</w:t>
      </w:r>
      <w:r>
        <w:fldChar w:fldCharType="end"/>
      </w:r>
    </w:p>
    <w:p w:rsidR="00523CA2" w:rsidRDefault="002D7476">
      <w:pPr>
        <w:pStyle w:val="indexentry0"/>
      </w:pPr>
      <w:r>
        <w:t xml:space="preserve">   </w:t>
      </w:r>
      <w:hyperlink w:anchor="section_5cd7af9e7d3f4d359d637d1a4ce28ae7">
        <w:r>
          <w:rPr>
            <w:rStyle w:val="Hyperlink"/>
          </w:rPr>
          <w:t>implementer considerations</w:t>
        </w:r>
      </w:hyperlink>
      <w:r>
        <w:t xml:space="preserve"> </w:t>
      </w:r>
      <w:r>
        <w:fldChar w:fldCharType="begin"/>
      </w:r>
      <w:r>
        <w:instrText>PAGEREF section_5cd7af9e7d3f4d359d637d1</w:instrText>
      </w:r>
      <w:r>
        <w:instrText>a4ce28ae7</w:instrText>
      </w:r>
      <w:r>
        <w:fldChar w:fldCharType="separate"/>
      </w:r>
      <w:r>
        <w:rPr>
          <w:noProof/>
        </w:rPr>
        <w:t>113</w:t>
      </w:r>
      <w:r>
        <w:fldChar w:fldCharType="end"/>
      </w:r>
    </w:p>
    <w:p w:rsidR="00523CA2" w:rsidRDefault="002D7476">
      <w:pPr>
        <w:pStyle w:val="indexentry0"/>
      </w:pPr>
      <w:r>
        <w:t xml:space="preserve">   </w:t>
      </w:r>
      <w:hyperlink w:anchor="section_b1ad0041a42640fe87f5450269dfd8e4">
        <w:r>
          <w:rPr>
            <w:rStyle w:val="Hyperlink"/>
          </w:rPr>
          <w:t>parameter index</w:t>
        </w:r>
      </w:hyperlink>
      <w:r>
        <w:t xml:space="preserve"> </w:t>
      </w:r>
      <w:r>
        <w:fldChar w:fldCharType="begin"/>
      </w:r>
      <w:r>
        <w:instrText>PAGEREF section_b1ad0041a42640fe87f5450269dfd8e4</w:instrText>
      </w:r>
      <w:r>
        <w:fldChar w:fldCharType="separate"/>
      </w:r>
      <w:r>
        <w:rPr>
          <w:noProof/>
        </w:rPr>
        <w:t>113</w:t>
      </w:r>
      <w:r>
        <w:fldChar w:fldCharType="end"/>
      </w:r>
    </w:p>
    <w:p w:rsidR="00523CA2" w:rsidRDefault="002D7476">
      <w:pPr>
        <w:pStyle w:val="indexentry0"/>
      </w:pPr>
      <w:r>
        <w:t>Sequencing rules</w:t>
      </w:r>
    </w:p>
    <w:p w:rsidR="00523CA2" w:rsidRDefault="002D7476">
      <w:pPr>
        <w:pStyle w:val="indexentry0"/>
      </w:pPr>
      <w:r>
        <w:t xml:space="preserve">   client (</w:t>
      </w:r>
      <w:hyperlink w:anchor="section_14f8e77953e74c159ac8760912c57ec7">
        <w:r>
          <w:rPr>
            <w:rStyle w:val="Hyperlink"/>
          </w:rPr>
          <w:t>section 3.1.5</w:t>
        </w:r>
      </w:hyperlink>
      <w:r>
        <w:t xml:space="preserve"> </w:t>
      </w:r>
      <w:r>
        <w:fldChar w:fldCharType="begin"/>
      </w:r>
      <w:r>
        <w:instrText>PAGE</w:instrText>
      </w:r>
      <w:r>
        <w:instrText>REF section_14f8e77953e74c159ac8760912c57ec7</w:instrText>
      </w:r>
      <w:r>
        <w:fldChar w:fldCharType="separate"/>
      </w:r>
      <w:r>
        <w:rPr>
          <w:noProof/>
        </w:rPr>
        <w:t>85</w:t>
      </w:r>
      <w:r>
        <w:fldChar w:fldCharType="end"/>
      </w:r>
      <w:r>
        <w:t xml:space="preserve">, </w:t>
      </w:r>
      <w:hyperlink w:anchor="section_7fd9f234dfe049ff8ade24e0a243da26">
        <w:r>
          <w:rPr>
            <w:rStyle w:val="Hyperlink"/>
          </w:rPr>
          <w:t>section 3.2.5</w:t>
        </w:r>
      </w:hyperlink>
      <w:r>
        <w:t xml:space="preserve"> </w:t>
      </w:r>
      <w:r>
        <w:fldChar w:fldCharType="begin"/>
      </w:r>
      <w:r>
        <w:instrText>PAGEREF section_7fd9f234dfe049ff8ade24e0a243da26</w:instrText>
      </w:r>
      <w:r>
        <w:fldChar w:fldCharType="separate"/>
      </w:r>
      <w:r>
        <w:rPr>
          <w:noProof/>
        </w:rPr>
        <w:t>86</w:t>
      </w:r>
      <w:r>
        <w:fldChar w:fldCharType="end"/>
      </w:r>
      <w:r>
        <w:t>)</w:t>
      </w:r>
    </w:p>
    <w:p w:rsidR="00523CA2" w:rsidRDefault="002D7476">
      <w:pPr>
        <w:pStyle w:val="indexentry0"/>
      </w:pPr>
      <w:r>
        <w:t xml:space="preserve">   server (</w:t>
      </w:r>
      <w:hyperlink w:anchor="section_14f8e77953e74c159ac8760912c57ec7">
        <w:r>
          <w:rPr>
            <w:rStyle w:val="Hyperlink"/>
          </w:rPr>
          <w:t>secti</w:t>
        </w:r>
        <w:r>
          <w:rPr>
            <w:rStyle w:val="Hyperlink"/>
          </w:rPr>
          <w:t>on 3.1.5</w:t>
        </w:r>
      </w:hyperlink>
      <w:r>
        <w:t xml:space="preserve"> </w:t>
      </w:r>
      <w:r>
        <w:fldChar w:fldCharType="begin"/>
      </w:r>
      <w:r>
        <w:instrText>PAGEREF section_14f8e77953e74c159ac8760912c57ec7</w:instrText>
      </w:r>
      <w:r>
        <w:fldChar w:fldCharType="separate"/>
      </w:r>
      <w:r>
        <w:rPr>
          <w:noProof/>
        </w:rPr>
        <w:t>85</w:t>
      </w:r>
      <w:r>
        <w:fldChar w:fldCharType="end"/>
      </w:r>
      <w:r>
        <w:t xml:space="preserve">, </w:t>
      </w:r>
      <w:hyperlink w:anchor="section_ea834053d5114be1985d9c96c5d6bd90">
        <w:r>
          <w:rPr>
            <w:rStyle w:val="Hyperlink"/>
          </w:rPr>
          <w:t>section 3.3.5</w:t>
        </w:r>
      </w:hyperlink>
      <w:r>
        <w:t xml:space="preserve"> </w:t>
      </w:r>
      <w:r>
        <w:fldChar w:fldCharType="begin"/>
      </w:r>
      <w:r>
        <w:instrText>PAGEREF section_ea834053d5114be1985d9c96c5d6bd90</w:instrText>
      </w:r>
      <w:r>
        <w:fldChar w:fldCharType="separate"/>
      </w:r>
      <w:r>
        <w:rPr>
          <w:noProof/>
        </w:rPr>
        <w:t>96</w:t>
      </w:r>
      <w:r>
        <w:fldChar w:fldCharType="end"/>
      </w:r>
      <w:r>
        <w:t>)</w:t>
      </w:r>
    </w:p>
    <w:p w:rsidR="00523CA2" w:rsidRDefault="002D7476">
      <w:pPr>
        <w:pStyle w:val="indexentry0"/>
      </w:pPr>
      <w:r>
        <w:t>Server</w:t>
      </w:r>
    </w:p>
    <w:p w:rsidR="00523CA2" w:rsidRDefault="002D7476">
      <w:pPr>
        <w:pStyle w:val="indexentry0"/>
      </w:pPr>
      <w:r>
        <w:t xml:space="preserve">   </w:t>
      </w:r>
      <w:hyperlink w:anchor="section_14054377f3554bcbaa24a3c951ce794c">
        <w:r>
          <w:rPr>
            <w:rStyle w:val="Hyperlink"/>
          </w:rPr>
          <w:t>abstract data model</w:t>
        </w:r>
      </w:hyperlink>
      <w:r>
        <w:t xml:space="preserve"> </w:t>
      </w:r>
      <w:r>
        <w:fldChar w:fldCharType="begin"/>
      </w:r>
      <w:r>
        <w:instrText>PAGEREF section_14054377f3554bcbaa24a3c951ce794c</w:instrText>
      </w:r>
      <w:r>
        <w:fldChar w:fldCharType="separate"/>
      </w:r>
      <w:r>
        <w:rPr>
          <w:noProof/>
        </w:rPr>
        <w:t>95</w:t>
      </w:r>
      <w:r>
        <w:fldChar w:fldCharType="end"/>
      </w:r>
    </w:p>
    <w:p w:rsidR="00523CA2" w:rsidRDefault="002D7476">
      <w:pPr>
        <w:pStyle w:val="indexentry0"/>
      </w:pPr>
      <w:r>
        <w:t xml:space="preserve">      </w:t>
      </w:r>
      <w:hyperlink w:anchor="section_ea4a1fc875b1468485d71948203288d9">
        <w:r>
          <w:rPr>
            <w:rStyle w:val="Hyperlink"/>
          </w:rPr>
          <w:t>client local move/size ability store</w:t>
        </w:r>
      </w:hyperlink>
      <w:r>
        <w:t xml:space="preserve"> </w:t>
      </w:r>
      <w:r>
        <w:fldChar w:fldCharType="begin"/>
      </w:r>
      <w:r>
        <w:instrText>PAGEREF section_ea4a1fc875b1468485d71948203288d9</w:instrText>
      </w:r>
      <w:r>
        <w:fldChar w:fldCharType="separate"/>
      </w:r>
      <w:r>
        <w:rPr>
          <w:noProof/>
        </w:rPr>
        <w:t>95</w:t>
      </w:r>
      <w:r>
        <w:fldChar w:fldCharType="end"/>
      </w:r>
    </w:p>
    <w:p w:rsidR="00523CA2" w:rsidRDefault="002D7476">
      <w:pPr>
        <w:pStyle w:val="indexentry0"/>
      </w:pPr>
      <w:r>
        <w:t xml:space="preserve">      </w:t>
      </w:r>
      <w:hyperlink w:anchor="section_bbc3a53eb2f44b349e337ecd9b4d7f3f">
        <w:r>
          <w:rPr>
            <w:rStyle w:val="Hyperlink"/>
          </w:rPr>
          <w:t>icon cache support</w:t>
        </w:r>
      </w:hyperlink>
      <w:r>
        <w:t xml:space="preserve"> </w:t>
      </w:r>
      <w:r>
        <w:fldChar w:fldCharType="begin"/>
      </w:r>
      <w:r>
        <w:instrText>PAGEREF section_bbc3a53eb2f44b349e337ecd9b4d7f3f</w:instrText>
      </w:r>
      <w:r>
        <w:fldChar w:fldCharType="separate"/>
      </w:r>
      <w:r>
        <w:rPr>
          <w:noProof/>
        </w:rPr>
        <w:t>85</w:t>
      </w:r>
      <w:r>
        <w:fldChar w:fldCharType="end"/>
      </w:r>
    </w:p>
    <w:p w:rsidR="00523CA2" w:rsidRDefault="002D7476">
      <w:pPr>
        <w:pStyle w:val="indexentry0"/>
      </w:pPr>
      <w:r>
        <w:t xml:space="preserve">      </w:t>
      </w:r>
      <w:hyperlink w:anchor="section_14054377f3554bcbaa24a3c951ce794c">
        <w:r>
          <w:rPr>
            <w:rStyle w:val="Hyperlink"/>
          </w:rPr>
          <w:t>overview</w:t>
        </w:r>
      </w:hyperlink>
      <w:r>
        <w:t xml:space="preserve"> </w:t>
      </w:r>
      <w:r>
        <w:fldChar w:fldCharType="begin"/>
      </w:r>
      <w:r>
        <w:instrText>PAGEREF section_14054377f3554bcbaa24a3c951ce</w:instrText>
      </w:r>
      <w:r>
        <w:instrText>794c</w:instrText>
      </w:r>
      <w:r>
        <w:fldChar w:fldCharType="separate"/>
      </w:r>
      <w:r>
        <w:rPr>
          <w:noProof/>
        </w:rPr>
        <w:t>95</w:t>
      </w:r>
      <w:r>
        <w:fldChar w:fldCharType="end"/>
      </w:r>
    </w:p>
    <w:p w:rsidR="00523CA2" w:rsidRDefault="002D7476">
      <w:pPr>
        <w:pStyle w:val="indexentry0"/>
      </w:pPr>
      <w:r>
        <w:t xml:space="preserve">      </w:t>
      </w:r>
      <w:hyperlink w:anchor="section_247135fb6f7e43b8a988f88ccdac12e7">
        <w:r>
          <w:rPr>
            <w:rStyle w:val="Hyperlink"/>
          </w:rPr>
          <w:t>server state machine</w:t>
        </w:r>
      </w:hyperlink>
      <w:r>
        <w:t xml:space="preserve"> </w:t>
      </w:r>
      <w:r>
        <w:fldChar w:fldCharType="begin"/>
      </w:r>
      <w:r>
        <w:instrText>PAGEREF section_247135fb6f7e43b8a988f88ccdac12e7</w:instrText>
      </w:r>
      <w:r>
        <w:fldChar w:fldCharType="separate"/>
      </w:r>
      <w:r>
        <w:rPr>
          <w:noProof/>
        </w:rPr>
        <w:t>83</w:t>
      </w:r>
      <w:r>
        <w:fldChar w:fldCharType="end"/>
      </w:r>
    </w:p>
    <w:p w:rsidR="00523CA2" w:rsidRDefault="002D7476">
      <w:pPr>
        <w:pStyle w:val="indexentry0"/>
      </w:pPr>
      <w:r>
        <w:t xml:space="preserve">      </w:t>
      </w:r>
      <w:hyperlink w:anchor="section_b5f384dff2ea410cbca832a2d645e26d">
        <w:r>
          <w:rPr>
            <w:rStyle w:val="Hyperlink"/>
          </w:rPr>
          <w:t>windowing support level</w:t>
        </w:r>
      </w:hyperlink>
      <w:r>
        <w:t xml:space="preserve"> </w:t>
      </w:r>
      <w:r>
        <w:fldChar w:fldCharType="begin"/>
      </w:r>
      <w:r>
        <w:instrText>PAGEREF secti</w:instrText>
      </w:r>
      <w:r>
        <w:instrText>on_b5f384dff2ea410cbca832a2d645e26d</w:instrText>
      </w:r>
      <w:r>
        <w:fldChar w:fldCharType="separate"/>
      </w:r>
      <w:r>
        <w:rPr>
          <w:noProof/>
        </w:rPr>
        <w:t>95</w:t>
      </w:r>
      <w:r>
        <w:fldChar w:fldCharType="end"/>
      </w:r>
    </w:p>
    <w:p w:rsidR="00523CA2" w:rsidRDefault="002D7476">
      <w:pPr>
        <w:pStyle w:val="indexentry0"/>
      </w:pPr>
      <w:r>
        <w:t xml:space="preserve">   handshake PDU (</w:t>
      </w:r>
      <w:hyperlink w:anchor="section_104a9f003e664c6a8399ea9af1d7136f">
        <w:r>
          <w:rPr>
            <w:rStyle w:val="Hyperlink"/>
          </w:rPr>
          <w:t>section 3.1.5.1</w:t>
        </w:r>
      </w:hyperlink>
      <w:r>
        <w:t xml:space="preserve"> </w:t>
      </w:r>
      <w:r>
        <w:fldChar w:fldCharType="begin"/>
      </w:r>
      <w:r>
        <w:instrText>PAGEREF section_104a9f003e664c6a8399ea9af1d7136f</w:instrText>
      </w:r>
      <w:r>
        <w:fldChar w:fldCharType="separate"/>
      </w:r>
      <w:r>
        <w:rPr>
          <w:noProof/>
        </w:rPr>
        <w:t>85</w:t>
      </w:r>
      <w:r>
        <w:fldChar w:fldCharType="end"/>
      </w:r>
      <w:r>
        <w:t xml:space="preserve">, </w:t>
      </w:r>
      <w:hyperlink w:anchor="section_192084cf6d6849f5895928207bf35bc2">
        <w:r>
          <w:rPr>
            <w:rStyle w:val="Hyperlink"/>
          </w:rPr>
          <w:t>sectio</w:t>
        </w:r>
        <w:r>
          <w:rPr>
            <w:rStyle w:val="Hyperlink"/>
          </w:rPr>
          <w:t>n 3.1.5.2</w:t>
        </w:r>
      </w:hyperlink>
      <w:r>
        <w:t xml:space="preserve"> </w:t>
      </w:r>
      <w:r>
        <w:fldChar w:fldCharType="begin"/>
      </w:r>
      <w:r>
        <w:instrText>PAGEREF section_192084cf6d6849f5895928207bf35bc2</w:instrText>
      </w:r>
      <w:r>
        <w:fldChar w:fldCharType="separate"/>
      </w:r>
      <w:r>
        <w:rPr>
          <w:noProof/>
        </w:rPr>
        <w:t>85</w:t>
      </w:r>
      <w:r>
        <w:fldChar w:fldCharType="end"/>
      </w:r>
      <w:r>
        <w:t>)</w:t>
      </w:r>
    </w:p>
    <w:p w:rsidR="00523CA2" w:rsidRDefault="002D7476">
      <w:pPr>
        <w:pStyle w:val="indexentry0"/>
      </w:pPr>
      <w:r>
        <w:t xml:space="preserve">   higher-layer triggered events (</w:t>
      </w:r>
      <w:hyperlink w:anchor="section_6c0d9214be2c4ff1b93bf0760e305bcb">
        <w:r>
          <w:rPr>
            <w:rStyle w:val="Hyperlink"/>
          </w:rPr>
          <w:t>section 3.1.4</w:t>
        </w:r>
      </w:hyperlink>
      <w:r>
        <w:t xml:space="preserve"> </w:t>
      </w:r>
      <w:r>
        <w:fldChar w:fldCharType="begin"/>
      </w:r>
      <w:r>
        <w:instrText>PAGEREF section_6c0d9214be2c4ff1b93bf0760e305bcb</w:instrText>
      </w:r>
      <w:r>
        <w:fldChar w:fldCharType="separate"/>
      </w:r>
      <w:r>
        <w:rPr>
          <w:noProof/>
        </w:rPr>
        <w:t>85</w:t>
      </w:r>
      <w:r>
        <w:fldChar w:fldCharType="end"/>
      </w:r>
      <w:r>
        <w:t xml:space="preserve">, </w:t>
      </w:r>
      <w:hyperlink w:anchor="section_a2dc09378f3249c08ed7872d7721c8cd">
        <w:r>
          <w:rPr>
            <w:rStyle w:val="Hyperlink"/>
          </w:rPr>
          <w:t>section 3.3.4</w:t>
        </w:r>
      </w:hyperlink>
      <w:r>
        <w:t xml:space="preserve"> </w:t>
      </w:r>
      <w:r>
        <w:fldChar w:fldCharType="begin"/>
      </w:r>
      <w:r>
        <w:instrText>PAGEREF section_a2dc09378f3249c08ed7872d7721c8cd</w:instrText>
      </w:r>
      <w:r>
        <w:fldChar w:fldCharType="separate"/>
      </w:r>
      <w:r>
        <w:rPr>
          <w:noProof/>
        </w:rPr>
        <w:t>96</w:t>
      </w:r>
      <w:r>
        <w:fldChar w:fldCharType="end"/>
      </w:r>
      <w:r>
        <w:t>)</w:t>
      </w:r>
    </w:p>
    <w:p w:rsidR="00523CA2" w:rsidRDefault="002D7476">
      <w:pPr>
        <w:pStyle w:val="indexentry0"/>
      </w:pPr>
      <w:r>
        <w:t xml:space="preserve">   initialization (</w:t>
      </w:r>
      <w:hyperlink w:anchor="section_ef03cda0ac67467da1bce3c6e4cb5139">
        <w:r>
          <w:rPr>
            <w:rStyle w:val="Hyperlink"/>
          </w:rPr>
          <w:t>section 3.1.3</w:t>
        </w:r>
      </w:hyperlink>
      <w:r>
        <w:t xml:space="preserve"> </w:t>
      </w:r>
      <w:r>
        <w:fldChar w:fldCharType="begin"/>
      </w:r>
      <w:r>
        <w:instrText>PAGEREF section_ef03cda0ac67467da1bce3c6e4cb5139</w:instrText>
      </w:r>
      <w:r>
        <w:fldChar w:fldCharType="separate"/>
      </w:r>
      <w:r>
        <w:rPr>
          <w:noProof/>
        </w:rPr>
        <w:t>85</w:t>
      </w:r>
      <w:r>
        <w:fldChar w:fldCharType="end"/>
      </w:r>
      <w:r>
        <w:t xml:space="preserve">, </w:t>
      </w:r>
      <w:hyperlink w:anchor="section_a2a6850e4b3b41f196a0711db0092aa7">
        <w:r>
          <w:rPr>
            <w:rStyle w:val="Hyperlink"/>
          </w:rPr>
          <w:t>section 3.3.3</w:t>
        </w:r>
      </w:hyperlink>
      <w:r>
        <w:t xml:space="preserve"> </w:t>
      </w:r>
      <w:r>
        <w:fldChar w:fldCharType="begin"/>
      </w:r>
      <w:r>
        <w:instrText>PAGEREF section_a2a6850e4b3b41f196a0711db0092aa7</w:instrText>
      </w:r>
      <w:r>
        <w:fldChar w:fldCharType="separate"/>
      </w:r>
      <w:r>
        <w:rPr>
          <w:noProof/>
        </w:rPr>
        <w:t>96</w:t>
      </w:r>
      <w:r>
        <w:fldChar w:fldCharType="end"/>
      </w:r>
      <w:r>
        <w:t>)</w:t>
      </w:r>
    </w:p>
    <w:p w:rsidR="00523CA2" w:rsidRDefault="002D7476">
      <w:pPr>
        <w:pStyle w:val="indexentry0"/>
      </w:pPr>
      <w:r>
        <w:t xml:space="preserve">   local events (</w:t>
      </w:r>
      <w:hyperlink w:anchor="section_72fb1b172ffb4b248be2b243276ddfe2">
        <w:r>
          <w:rPr>
            <w:rStyle w:val="Hyperlink"/>
          </w:rPr>
          <w:t>section 3.1.7</w:t>
        </w:r>
      </w:hyperlink>
      <w:r>
        <w:t xml:space="preserve"> </w:t>
      </w:r>
      <w:r>
        <w:fldChar w:fldCharType="begin"/>
      </w:r>
      <w:r>
        <w:instrText>PAGEREF section_72fb1b172ffb4b24</w:instrText>
      </w:r>
      <w:r>
        <w:instrText>8be2b243276ddfe2</w:instrText>
      </w:r>
      <w:r>
        <w:fldChar w:fldCharType="separate"/>
      </w:r>
      <w:r>
        <w:rPr>
          <w:noProof/>
        </w:rPr>
        <w:t>86</w:t>
      </w:r>
      <w:r>
        <w:fldChar w:fldCharType="end"/>
      </w:r>
      <w:r>
        <w:t xml:space="preserve">, </w:t>
      </w:r>
      <w:hyperlink w:anchor="section_4c0a1da2664f496897898f7f8a37995c">
        <w:r>
          <w:rPr>
            <w:rStyle w:val="Hyperlink"/>
          </w:rPr>
          <w:t>section 3.3.7</w:t>
        </w:r>
      </w:hyperlink>
      <w:r>
        <w:t xml:space="preserve"> </w:t>
      </w:r>
      <w:r>
        <w:fldChar w:fldCharType="begin"/>
      </w:r>
      <w:r>
        <w:instrText>PAGEREF section_4c0a1da2664f496897898f7f8a37995c</w:instrText>
      </w:r>
      <w:r>
        <w:fldChar w:fldCharType="separate"/>
      </w:r>
      <w:r>
        <w:rPr>
          <w:noProof/>
        </w:rPr>
        <w:t>103</w:t>
      </w:r>
      <w:r>
        <w:fldChar w:fldCharType="end"/>
      </w:r>
      <w:r>
        <w:t>)</w:t>
      </w:r>
    </w:p>
    <w:p w:rsidR="00523CA2" w:rsidRDefault="002D7476">
      <w:pPr>
        <w:pStyle w:val="indexentry0"/>
      </w:pPr>
      <w:r>
        <w:t xml:space="preserve">   message processing (</w:t>
      </w:r>
      <w:hyperlink w:anchor="section_14f8e77953e74c159ac8760912c57ec7">
        <w:r>
          <w:rPr>
            <w:rStyle w:val="Hyperlink"/>
          </w:rPr>
          <w:t>section 3.1.5</w:t>
        </w:r>
      </w:hyperlink>
      <w:r>
        <w:t xml:space="preserve"> </w:t>
      </w:r>
      <w:r>
        <w:fldChar w:fldCharType="begin"/>
      </w:r>
      <w:r>
        <w:instrText>PAGER</w:instrText>
      </w:r>
      <w:r>
        <w:instrText>EF section_14f8e77953e74c159ac8760912c57ec7</w:instrText>
      </w:r>
      <w:r>
        <w:fldChar w:fldCharType="separate"/>
      </w:r>
      <w:r>
        <w:rPr>
          <w:noProof/>
        </w:rPr>
        <w:t>85</w:t>
      </w:r>
      <w:r>
        <w:fldChar w:fldCharType="end"/>
      </w:r>
      <w:r>
        <w:t xml:space="preserve">, </w:t>
      </w:r>
      <w:hyperlink w:anchor="section_ea834053d5114be1985d9c96c5d6bd90">
        <w:r>
          <w:rPr>
            <w:rStyle w:val="Hyperlink"/>
          </w:rPr>
          <w:t>section 3.3.5</w:t>
        </w:r>
      </w:hyperlink>
      <w:r>
        <w:t xml:space="preserve"> </w:t>
      </w:r>
      <w:r>
        <w:fldChar w:fldCharType="begin"/>
      </w:r>
      <w:r>
        <w:instrText>PAGEREF section_ea834053d5114be1985d9c96c5d6bd90</w:instrText>
      </w:r>
      <w:r>
        <w:fldChar w:fldCharType="separate"/>
      </w:r>
      <w:r>
        <w:rPr>
          <w:noProof/>
        </w:rPr>
        <w:t>96</w:t>
      </w:r>
      <w:r>
        <w:fldChar w:fldCharType="end"/>
      </w:r>
      <w:r>
        <w:t>)</w:t>
      </w:r>
    </w:p>
    <w:p w:rsidR="00523CA2" w:rsidRDefault="002D7476">
      <w:pPr>
        <w:pStyle w:val="indexentry0"/>
      </w:pPr>
      <w:r>
        <w:t xml:space="preserve">   </w:t>
      </w:r>
      <w:hyperlink w:anchor="section_8f9a6f72580c42e8afc72c0c09579e88">
        <w:r>
          <w:rPr>
            <w:rStyle w:val="Hyperlink"/>
          </w:rPr>
          <w:t>RDP core</w:t>
        </w:r>
      </w:hyperlink>
      <w:r>
        <w:t xml:space="preserve"> </w:t>
      </w:r>
      <w:r>
        <w:fldChar w:fldCharType="begin"/>
      </w:r>
      <w:r>
        <w:instrText>PAG</w:instrText>
      </w:r>
      <w:r>
        <w:instrText>EREF section_8f9a6f72580c42e8afc72c0c09579e88</w:instrText>
      </w:r>
      <w:r>
        <w:fldChar w:fldCharType="separate"/>
      </w:r>
      <w:r>
        <w:rPr>
          <w:noProof/>
        </w:rPr>
        <w:t>96</w:t>
      </w:r>
      <w:r>
        <w:fldChar w:fldCharType="end"/>
      </w:r>
    </w:p>
    <w:p w:rsidR="00523CA2" w:rsidRDefault="002D7476">
      <w:pPr>
        <w:pStyle w:val="indexentry0"/>
      </w:pPr>
      <w:r>
        <w:t xml:space="preserve">   sequencing rules (</w:t>
      </w:r>
      <w:hyperlink w:anchor="section_14f8e77953e74c159ac8760912c57ec7">
        <w:r>
          <w:rPr>
            <w:rStyle w:val="Hyperlink"/>
          </w:rPr>
          <w:t>section 3.1.5</w:t>
        </w:r>
      </w:hyperlink>
      <w:r>
        <w:t xml:space="preserve"> </w:t>
      </w:r>
      <w:r>
        <w:fldChar w:fldCharType="begin"/>
      </w:r>
      <w:r>
        <w:instrText>PAGEREF section_14f8e77953e74c159ac8760912c57ec7</w:instrText>
      </w:r>
      <w:r>
        <w:fldChar w:fldCharType="separate"/>
      </w:r>
      <w:r>
        <w:rPr>
          <w:noProof/>
        </w:rPr>
        <w:t>85</w:t>
      </w:r>
      <w:r>
        <w:fldChar w:fldCharType="end"/>
      </w:r>
      <w:r>
        <w:t xml:space="preserve">, </w:t>
      </w:r>
      <w:hyperlink w:anchor="section_ea834053d5114be1985d9c96c5d6bd90">
        <w:r>
          <w:rPr>
            <w:rStyle w:val="Hyperlink"/>
          </w:rPr>
          <w:t>section 3.3.5</w:t>
        </w:r>
      </w:hyperlink>
      <w:r>
        <w:t xml:space="preserve"> </w:t>
      </w:r>
      <w:r>
        <w:fldChar w:fldCharType="begin"/>
      </w:r>
      <w:r>
        <w:instrText>PAGEREF section_ea834053d5114be1985d9c96c5d6bd90</w:instrText>
      </w:r>
      <w:r>
        <w:fldChar w:fldCharType="separate"/>
      </w:r>
      <w:r>
        <w:rPr>
          <w:noProof/>
        </w:rPr>
        <w:t>96</w:t>
      </w:r>
      <w:r>
        <w:fldChar w:fldCharType="end"/>
      </w:r>
      <w:r>
        <w:t>)</w:t>
      </w:r>
    </w:p>
    <w:p w:rsidR="00523CA2" w:rsidRDefault="002D7476">
      <w:pPr>
        <w:pStyle w:val="indexentry0"/>
      </w:pPr>
      <w:r>
        <w:t xml:space="preserve">   </w:t>
      </w:r>
      <w:hyperlink w:anchor="section_81de49435ba847a18de06a1d8f79bc56">
        <w:r>
          <w:rPr>
            <w:rStyle w:val="Hyperlink"/>
          </w:rPr>
          <w:t>Static Virtual Channel</w:t>
        </w:r>
      </w:hyperlink>
      <w:r>
        <w:t xml:space="preserve"> </w:t>
      </w:r>
      <w:r>
        <w:fldChar w:fldCharType="begin"/>
      </w:r>
      <w:r>
        <w:instrText>PAGEREF section_81de49435ba847a18de06a1d8f79bc56</w:instrText>
      </w:r>
      <w:r>
        <w:fldChar w:fldCharType="separate"/>
      </w:r>
      <w:r>
        <w:rPr>
          <w:noProof/>
        </w:rPr>
        <w:t>99</w:t>
      </w:r>
      <w:r>
        <w:fldChar w:fldCharType="end"/>
      </w:r>
    </w:p>
    <w:p w:rsidR="00523CA2" w:rsidRDefault="002D7476">
      <w:pPr>
        <w:pStyle w:val="indexentry0"/>
      </w:pPr>
      <w:r>
        <w:t xml:space="preserve">   timer events (</w:t>
      </w:r>
      <w:hyperlink w:anchor="section_594bc37d0c6e471bb73569a07fbd4209">
        <w:r>
          <w:rPr>
            <w:rStyle w:val="Hyperlink"/>
          </w:rPr>
          <w:t>section 3.1.6</w:t>
        </w:r>
      </w:hyperlink>
      <w:r>
        <w:t xml:space="preserve"> </w:t>
      </w:r>
      <w:r>
        <w:fldChar w:fldCharType="begin"/>
      </w:r>
      <w:r>
        <w:instrText>PAGEREF section_594bc37d0c6e471bb73569a07fbd4209</w:instrText>
      </w:r>
      <w:r>
        <w:fldChar w:fldCharType="separate"/>
      </w:r>
      <w:r>
        <w:rPr>
          <w:noProof/>
        </w:rPr>
        <w:t>86</w:t>
      </w:r>
      <w:r>
        <w:fldChar w:fldCharType="end"/>
      </w:r>
      <w:r>
        <w:t xml:space="preserve">, </w:t>
      </w:r>
      <w:hyperlink w:anchor="section_7e32778e861840bfb5f632806eea50ef">
        <w:r>
          <w:rPr>
            <w:rStyle w:val="Hyperlink"/>
          </w:rPr>
          <w:t>section 3.3.6</w:t>
        </w:r>
      </w:hyperlink>
      <w:r>
        <w:t xml:space="preserve"> </w:t>
      </w:r>
      <w:r>
        <w:fldChar w:fldCharType="begin"/>
      </w:r>
      <w:r>
        <w:instrText>PAGEREF section_7e32778e861840bfb5f632806eea50ef</w:instrText>
      </w:r>
      <w:r>
        <w:fldChar w:fldCharType="separate"/>
      </w:r>
      <w:r>
        <w:rPr>
          <w:noProof/>
        </w:rPr>
        <w:t>103</w:t>
      </w:r>
      <w:r>
        <w:fldChar w:fldCharType="end"/>
      </w:r>
      <w:r>
        <w:t>)</w:t>
      </w:r>
    </w:p>
    <w:p w:rsidR="00523CA2" w:rsidRDefault="002D7476">
      <w:pPr>
        <w:pStyle w:val="indexentry0"/>
      </w:pPr>
      <w:r>
        <w:t xml:space="preserve">   timers (</w:t>
      </w:r>
      <w:hyperlink w:anchor="section_a78e0d2834cf47bebf5cf4a54609c573">
        <w:r>
          <w:rPr>
            <w:rStyle w:val="Hyperlink"/>
          </w:rPr>
          <w:t>section 3.1.2</w:t>
        </w:r>
      </w:hyperlink>
      <w:r>
        <w:t xml:space="preserve"> </w:t>
      </w:r>
      <w:r>
        <w:fldChar w:fldCharType="begin"/>
      </w:r>
      <w:r>
        <w:instrText>PAGEREF section_a78e0d2834cf47bebf5cf4a54609c573</w:instrText>
      </w:r>
      <w:r>
        <w:fldChar w:fldCharType="separate"/>
      </w:r>
      <w:r>
        <w:rPr>
          <w:noProof/>
        </w:rPr>
        <w:t>85</w:t>
      </w:r>
      <w:r>
        <w:fldChar w:fldCharType="end"/>
      </w:r>
      <w:r>
        <w:t xml:space="preserve">, </w:t>
      </w:r>
      <w:hyperlink w:anchor="section_ac3d19fbeb3e49c892156c663e72836c">
        <w:r>
          <w:rPr>
            <w:rStyle w:val="Hyperlink"/>
          </w:rPr>
          <w:t>section 3.3.2</w:t>
        </w:r>
      </w:hyperlink>
      <w:r>
        <w:t xml:space="preserve"> </w:t>
      </w:r>
      <w:r>
        <w:fldChar w:fldCharType="begin"/>
      </w:r>
      <w:r>
        <w:instrText>PAGEREF section_ac3d19fbeb3e49c892</w:instrText>
      </w:r>
      <w:r>
        <w:instrText>156c663e72836c</w:instrText>
      </w:r>
      <w:r>
        <w:fldChar w:fldCharType="separate"/>
      </w:r>
      <w:r>
        <w:rPr>
          <w:noProof/>
        </w:rPr>
        <w:t>95</w:t>
      </w:r>
      <w:r>
        <w:fldChar w:fldCharType="end"/>
      </w:r>
      <w:r>
        <w:t>)</w:t>
      </w:r>
    </w:p>
    <w:p w:rsidR="00523CA2" w:rsidRDefault="002D7476">
      <w:pPr>
        <w:pStyle w:val="indexentry0"/>
      </w:pPr>
      <w:hyperlink w:anchor="section_06ed1fac2b8846aaaa3fa284697853e3">
        <w:r>
          <w:rPr>
            <w:rStyle w:val="Hyperlink"/>
          </w:rPr>
          <w:t>Server MCS Connect Initial PDU</w:t>
        </w:r>
      </w:hyperlink>
      <w:r>
        <w:t xml:space="preserve"> </w:t>
      </w:r>
      <w:r>
        <w:fldChar w:fldCharType="begin"/>
      </w:r>
      <w:r>
        <w:instrText>PAGEREF section_06ed1fac2b8846aaaa3fa284697853e3</w:instrText>
      </w:r>
      <w:r>
        <w:fldChar w:fldCharType="separate"/>
      </w:r>
      <w:r>
        <w:rPr>
          <w:noProof/>
        </w:rPr>
        <w:t>96</w:t>
      </w:r>
      <w:r>
        <w:fldChar w:fldCharType="end"/>
      </w:r>
    </w:p>
    <w:p w:rsidR="00523CA2" w:rsidRDefault="002D7476">
      <w:pPr>
        <w:pStyle w:val="indexentry0"/>
      </w:pPr>
      <w:hyperlink w:anchor="section_1f59effe73274d0bbe9c39248a5c5e9a">
        <w:r>
          <w:rPr>
            <w:rStyle w:val="Hyperlink"/>
          </w:rPr>
          <w:t>Server MCS Connect Response PD</w:t>
        </w:r>
        <w:r>
          <w:rPr>
            <w:rStyle w:val="Hyperlink"/>
          </w:rPr>
          <w:t>U</w:t>
        </w:r>
      </w:hyperlink>
      <w:r>
        <w:t xml:space="preserve"> </w:t>
      </w:r>
      <w:r>
        <w:fldChar w:fldCharType="begin"/>
      </w:r>
      <w:r>
        <w:instrText>PAGEREF section_1f59effe73274d0bbe9c39248a5c5e9a</w:instrText>
      </w:r>
      <w:r>
        <w:fldChar w:fldCharType="separate"/>
      </w:r>
      <w:r>
        <w:rPr>
          <w:noProof/>
        </w:rPr>
        <w:t>87</w:t>
      </w:r>
      <w:r>
        <w:fldChar w:fldCharType="end"/>
      </w:r>
    </w:p>
    <w:p w:rsidR="00523CA2" w:rsidRDefault="002D7476">
      <w:pPr>
        <w:pStyle w:val="indexentry0"/>
      </w:pPr>
      <w:r>
        <w:lastRenderedPageBreak/>
        <w:t>Server system parameters update messages (</w:t>
      </w:r>
      <w:hyperlink w:anchor="section_3e08369df84a4f2095aec9ffa4f75477">
        <w:r>
          <w:rPr>
            <w:rStyle w:val="Hyperlink"/>
          </w:rPr>
          <w:t>section 2.2.2.5</w:t>
        </w:r>
      </w:hyperlink>
      <w:r>
        <w:t xml:space="preserve"> </w:t>
      </w:r>
      <w:r>
        <w:fldChar w:fldCharType="begin"/>
      </w:r>
      <w:r>
        <w:instrText>PAGEREF section_3e08369df84a4f2095aec9ffa4f75477</w:instrText>
      </w:r>
      <w:r>
        <w:fldChar w:fldCharType="separate"/>
      </w:r>
      <w:r>
        <w:rPr>
          <w:noProof/>
        </w:rPr>
        <w:t>60</w:t>
      </w:r>
      <w:r>
        <w:fldChar w:fldCharType="end"/>
      </w:r>
      <w:r>
        <w:t xml:space="preserve">, </w:t>
      </w:r>
      <w:hyperlink w:anchor="section_e3488398f8784e90837d44297ae1cfcf">
        <w:r>
          <w:rPr>
            <w:rStyle w:val="Hyperlink"/>
          </w:rPr>
          <w:t>section 2.2.2.5.1</w:t>
        </w:r>
      </w:hyperlink>
      <w:r>
        <w:t xml:space="preserve"> </w:t>
      </w:r>
      <w:r>
        <w:fldChar w:fldCharType="begin"/>
      </w:r>
      <w:r>
        <w:instrText>PAGEREF section_e3488398f8784e90837d44297ae1cfcf</w:instrText>
      </w:r>
      <w:r>
        <w:fldChar w:fldCharType="separate"/>
      </w:r>
      <w:r>
        <w:rPr>
          <w:noProof/>
        </w:rPr>
        <w:t>60</w:t>
      </w:r>
      <w:r>
        <w:fldChar w:fldCharType="end"/>
      </w:r>
      <w:r>
        <w:t xml:space="preserve">, </w:t>
      </w:r>
      <w:hyperlink w:anchor="section_a028b65fffd8428ca95f3ddeba6be408">
        <w:r>
          <w:rPr>
            <w:rStyle w:val="Hyperlink"/>
          </w:rPr>
          <w:t>section 3.2.5.2.4</w:t>
        </w:r>
      </w:hyperlink>
      <w:r>
        <w:t xml:space="preserve"> </w:t>
      </w:r>
      <w:r>
        <w:fldChar w:fldCharType="begin"/>
      </w:r>
      <w:r>
        <w:instrText>PAGEREF section_a028b65fffd8428ca95f3ddeba6be408</w:instrText>
      </w:r>
      <w:r>
        <w:fldChar w:fldCharType="separate"/>
      </w:r>
      <w:r>
        <w:rPr>
          <w:noProof/>
        </w:rPr>
        <w:t>90</w:t>
      </w:r>
      <w:r>
        <w:fldChar w:fldCharType="end"/>
      </w:r>
      <w:r>
        <w:t>)</w:t>
      </w:r>
    </w:p>
    <w:p w:rsidR="00523CA2" w:rsidRDefault="002D7476">
      <w:pPr>
        <w:pStyle w:val="indexentry0"/>
      </w:pPr>
      <w:r>
        <w:t>Server system parameters update PDU (</w:t>
      </w:r>
      <w:hyperlink w:anchor="section_7bd194761b3d43e99525e61bbd44aa40">
        <w:r>
          <w:rPr>
            <w:rStyle w:val="Hyperlink"/>
          </w:rPr>
          <w:t>section 3.2.5.2.4.1</w:t>
        </w:r>
      </w:hyperlink>
      <w:r>
        <w:t xml:space="preserve"> </w:t>
      </w:r>
      <w:r>
        <w:fldChar w:fldCharType="begin"/>
      </w:r>
      <w:r>
        <w:instrText>PAGEREF section_7bd194761b3d43e99525e61bbd44aa40</w:instrText>
      </w:r>
      <w:r>
        <w:fldChar w:fldCharType="separate"/>
      </w:r>
      <w:r>
        <w:rPr>
          <w:noProof/>
        </w:rPr>
        <w:t>90</w:t>
      </w:r>
      <w:r>
        <w:fldChar w:fldCharType="end"/>
      </w:r>
      <w:r>
        <w:t xml:space="preserve">, </w:t>
      </w:r>
      <w:hyperlink w:anchor="section_64880f92ee8d49e7b4385295cc68e331">
        <w:r>
          <w:rPr>
            <w:rStyle w:val="Hyperlink"/>
          </w:rPr>
          <w:t>section 3.3.5.2.4.1</w:t>
        </w:r>
      </w:hyperlink>
      <w:r>
        <w:t xml:space="preserve"> </w:t>
      </w:r>
      <w:r>
        <w:fldChar w:fldCharType="begin"/>
      </w:r>
      <w:r>
        <w:instrText>PAGEREF section_64880f92ee8d49e7b4385295cc68e331</w:instrText>
      </w:r>
      <w:r>
        <w:fldChar w:fldCharType="separate"/>
      </w:r>
      <w:r>
        <w:rPr>
          <w:noProof/>
        </w:rPr>
        <w:t>100</w:t>
      </w:r>
      <w:r>
        <w:fldChar w:fldCharType="end"/>
      </w:r>
      <w:r>
        <w:t>)</w:t>
      </w:r>
    </w:p>
    <w:p w:rsidR="00523CA2" w:rsidRDefault="002D7476">
      <w:pPr>
        <w:pStyle w:val="indexentry0"/>
      </w:pPr>
      <w:hyperlink w:anchor="section_ef108a0ec9a34418b0e37db01f023313">
        <w:r>
          <w:rPr>
            <w:rStyle w:val="Hyperlink"/>
          </w:rPr>
          <w:t>Server_Move_Size_End_PDU packet</w:t>
        </w:r>
      </w:hyperlink>
      <w:r>
        <w:t xml:space="preserve"> </w:t>
      </w:r>
      <w:r>
        <w:fldChar w:fldCharType="begin"/>
      </w:r>
      <w:r>
        <w:instrText>PAGEREF section_ef108a0ec9a34418b0e37db01f023313</w:instrText>
      </w:r>
      <w:r>
        <w:fldChar w:fldCharType="separate"/>
      </w:r>
      <w:r>
        <w:rPr>
          <w:noProof/>
        </w:rPr>
        <w:t>68</w:t>
      </w:r>
      <w:r>
        <w:fldChar w:fldCharType="end"/>
      </w:r>
    </w:p>
    <w:p w:rsidR="00523CA2" w:rsidRDefault="002D7476">
      <w:pPr>
        <w:pStyle w:val="indexentry0"/>
      </w:pPr>
      <w:hyperlink w:anchor="section_cc3cf49ee798477fad141a40e1aa839e">
        <w:r>
          <w:rPr>
            <w:rStyle w:val="Hyperlink"/>
          </w:rPr>
          <w:t>Server_Move_Size_Start_PDU packet</w:t>
        </w:r>
      </w:hyperlink>
      <w:r>
        <w:t xml:space="preserve"> </w:t>
      </w:r>
      <w:r>
        <w:fldChar w:fldCharType="begin"/>
      </w:r>
      <w:r>
        <w:instrText>PAGEREF section_cc3cf49ee798477fad141a40e1aa839e</w:instrText>
      </w:r>
      <w:r>
        <w:fldChar w:fldCharType="separate"/>
      </w:r>
      <w:r>
        <w:rPr>
          <w:noProof/>
        </w:rPr>
        <w:t>66</w:t>
      </w:r>
      <w:r>
        <w:fldChar w:fldCharType="end"/>
      </w:r>
    </w:p>
    <w:p w:rsidR="00523CA2" w:rsidRDefault="002D7476">
      <w:pPr>
        <w:pStyle w:val="indexentry0"/>
      </w:pPr>
      <w:hyperlink w:anchor="section_e3488398f8784e90837d44297ae1cfcf">
        <w:r>
          <w:rPr>
            <w:rStyle w:val="Hyperlink"/>
          </w:rPr>
          <w:t>Server_System_Parameters_Update_PDU packet</w:t>
        </w:r>
      </w:hyperlink>
      <w:r>
        <w:t xml:space="preserve"> </w:t>
      </w:r>
      <w:r>
        <w:fldChar w:fldCharType="begin"/>
      </w:r>
      <w:r>
        <w:instrText>PAGEREF section_e3488398f8784e90837d44297ae1cfcf</w:instrText>
      </w:r>
      <w:r>
        <w:fldChar w:fldCharType="separate"/>
      </w:r>
      <w:r>
        <w:rPr>
          <w:noProof/>
        </w:rPr>
        <w:t>60</w:t>
      </w:r>
      <w:r>
        <w:fldChar w:fldCharType="end"/>
      </w:r>
    </w:p>
    <w:p w:rsidR="00523CA2" w:rsidRDefault="002D7476">
      <w:pPr>
        <w:pStyle w:val="indexentry0"/>
      </w:pPr>
      <w:hyperlink w:anchor="section_9a92ecb1dbc44b919ae4da7125c53008">
        <w:r>
          <w:rPr>
            <w:rStyle w:val="Hyperlink"/>
          </w:rPr>
          <w:t>Standards assignments</w:t>
        </w:r>
      </w:hyperlink>
      <w:r>
        <w:t xml:space="preserve"> </w:t>
      </w:r>
      <w:r>
        <w:fldChar w:fldCharType="begin"/>
      </w:r>
      <w:r>
        <w:instrText>PAGEREF section_9a92ecb1dbc44b919ae4da7125c53008</w:instrText>
      </w:r>
      <w:r>
        <w:fldChar w:fldCharType="separate"/>
      </w:r>
      <w:r>
        <w:rPr>
          <w:noProof/>
        </w:rPr>
        <w:t>19</w:t>
      </w:r>
      <w:r>
        <w:fldChar w:fldCharType="end"/>
      </w:r>
    </w:p>
    <w:p w:rsidR="00523CA2" w:rsidRDefault="002D7476">
      <w:pPr>
        <w:pStyle w:val="indexentry0"/>
      </w:pPr>
      <w:r>
        <w:t>Static Virtual Channel</w:t>
      </w:r>
    </w:p>
    <w:p w:rsidR="00523CA2" w:rsidRDefault="002D7476">
      <w:pPr>
        <w:pStyle w:val="indexentry0"/>
      </w:pPr>
      <w:r>
        <w:t xml:space="preserve">   </w:t>
      </w:r>
      <w:hyperlink w:anchor="section_47d3a17bde9c432cbd8acbe34106645a">
        <w:r>
          <w:rPr>
            <w:rStyle w:val="Hyperlink"/>
          </w:rPr>
          <w:t>client</w:t>
        </w:r>
      </w:hyperlink>
      <w:r>
        <w:t xml:space="preserve"> </w:t>
      </w:r>
      <w:r>
        <w:fldChar w:fldCharType="begin"/>
      </w:r>
      <w:r>
        <w:instrText>PAGEREF section_47d3a17bde</w:instrText>
      </w:r>
      <w:r>
        <w:instrText>9c432cbd8acbe34106645a</w:instrText>
      </w:r>
      <w:r>
        <w:fldChar w:fldCharType="separate"/>
      </w:r>
      <w:r>
        <w:rPr>
          <w:noProof/>
        </w:rPr>
        <w:t>90</w:t>
      </w:r>
      <w:r>
        <w:fldChar w:fldCharType="end"/>
      </w:r>
    </w:p>
    <w:p w:rsidR="00523CA2" w:rsidRDefault="002D7476">
      <w:pPr>
        <w:pStyle w:val="indexentry0"/>
      </w:pPr>
      <w:r>
        <w:t xml:space="preserve">   </w:t>
      </w:r>
      <w:hyperlink w:anchor="section_446ba8b83190431cb0797d7bc0971082">
        <w:r>
          <w:rPr>
            <w:rStyle w:val="Hyperlink"/>
          </w:rPr>
          <w:t>messages</w:t>
        </w:r>
      </w:hyperlink>
      <w:r>
        <w:t xml:space="preserve"> </w:t>
      </w:r>
      <w:r>
        <w:fldChar w:fldCharType="begin"/>
      </w:r>
      <w:r>
        <w:instrText>PAGEREF section_446ba8b83190431cb0797d7bc0971082</w:instrText>
      </w:r>
      <w:r>
        <w:fldChar w:fldCharType="separate"/>
      </w:r>
      <w:r>
        <w:rPr>
          <w:noProof/>
        </w:rPr>
        <w:t>41</w:t>
      </w:r>
      <w:r>
        <w:fldChar w:fldCharType="end"/>
      </w:r>
    </w:p>
    <w:p w:rsidR="00523CA2" w:rsidRDefault="002D7476">
      <w:pPr>
        <w:pStyle w:val="indexentry0"/>
      </w:pPr>
      <w:r>
        <w:t xml:space="preserve">   </w:t>
      </w:r>
      <w:hyperlink w:anchor="section_81de49435ba847a18de06a1d8f79bc56">
        <w:r>
          <w:rPr>
            <w:rStyle w:val="Hyperlink"/>
          </w:rPr>
          <w:t>server</w:t>
        </w:r>
      </w:hyperlink>
      <w:r>
        <w:t xml:space="preserve"> </w:t>
      </w:r>
      <w:r>
        <w:fldChar w:fldCharType="begin"/>
      </w:r>
      <w:r>
        <w:instrText>PAGEREF section_81de49435ba847</w:instrText>
      </w:r>
      <w:r>
        <w:instrText>a18de06a1d8f79bc56</w:instrText>
      </w:r>
      <w:r>
        <w:fldChar w:fldCharType="separate"/>
      </w:r>
      <w:r>
        <w:rPr>
          <w:noProof/>
        </w:rPr>
        <w:t>99</w:t>
      </w:r>
      <w:r>
        <w:fldChar w:fldCharType="end"/>
      </w:r>
    </w:p>
    <w:p w:rsidR="00523CA2" w:rsidRDefault="002D7476">
      <w:pPr>
        <w:pStyle w:val="indexentry0"/>
      </w:pPr>
      <w:hyperlink w:anchor="section_446ba8b83190431cb0797d7bc0971082">
        <w:r>
          <w:rPr>
            <w:rStyle w:val="Hyperlink"/>
          </w:rPr>
          <w:t>Static Virtual Channel Protocol message</w:t>
        </w:r>
      </w:hyperlink>
      <w:r>
        <w:t xml:space="preserve"> </w:t>
      </w:r>
      <w:r>
        <w:fldChar w:fldCharType="begin"/>
      </w:r>
      <w:r>
        <w:instrText>PAGEREF section_446ba8b83190431cb0797d7bc0971082</w:instrText>
      </w:r>
      <w:r>
        <w:fldChar w:fldCharType="separate"/>
      </w:r>
      <w:r>
        <w:rPr>
          <w:noProof/>
        </w:rPr>
        <w:t>41</w:t>
      </w:r>
      <w:r>
        <w:fldChar w:fldCharType="end"/>
      </w:r>
    </w:p>
    <w:p w:rsidR="00523CA2" w:rsidRDefault="002D7476">
      <w:pPr>
        <w:pStyle w:val="indexentry0"/>
      </w:pPr>
      <w:hyperlink w:anchor="section_4763d23b06f140b686a310f596b09e2b">
        <w:r>
          <w:rPr>
            <w:rStyle w:val="Hyperlink"/>
          </w:rPr>
          <w:t>Structures</w:t>
        </w:r>
      </w:hyperlink>
      <w:r>
        <w:t xml:space="preserve"> </w:t>
      </w:r>
      <w:r>
        <w:fldChar w:fldCharType="begin"/>
      </w:r>
      <w:r>
        <w:instrText>PAGEREF section_4763d23b06f140b686a310f596b09e2b</w:instrText>
      </w:r>
      <w:r>
        <w:fldChar w:fldCharType="separate"/>
      </w:r>
      <w:r>
        <w:rPr>
          <w:noProof/>
        </w:rPr>
        <w:t>23</w:t>
      </w:r>
      <w:r>
        <w:fldChar w:fldCharType="end"/>
      </w:r>
    </w:p>
    <w:p w:rsidR="00523CA2" w:rsidRDefault="002D7476">
      <w:pPr>
        <w:pStyle w:val="indexentry0"/>
      </w:pPr>
      <w:hyperlink w:anchor="section_50446afe385c42ca96fb974a5816c612">
        <w:r>
          <w:rPr>
            <w:rStyle w:val="Hyperlink"/>
          </w:rPr>
          <w:t>Syntax - message</w:t>
        </w:r>
      </w:hyperlink>
      <w:r>
        <w:t xml:space="preserve"> </w:t>
      </w:r>
      <w:r>
        <w:fldChar w:fldCharType="begin"/>
      </w:r>
      <w:r>
        <w:instrText>PAGEREF section_50446afe385c42ca96fb974a5816c612</w:instrText>
      </w:r>
      <w:r>
        <w:fldChar w:fldCharType="separate"/>
      </w:r>
      <w:r>
        <w:rPr>
          <w:noProof/>
        </w:rPr>
        <w:t>20</w:t>
      </w:r>
      <w:r>
        <w:fldChar w:fldCharType="end"/>
      </w:r>
    </w:p>
    <w:p w:rsidR="00523CA2" w:rsidRDefault="002D7476">
      <w:pPr>
        <w:pStyle w:val="indexentry0"/>
      </w:pPr>
      <w:r>
        <w:t>System Command PDU (</w:t>
      </w:r>
      <w:hyperlink w:anchor="section_efdfce146d194dff87d15df50a11a92d">
        <w:r>
          <w:rPr>
            <w:rStyle w:val="Hyperlink"/>
          </w:rPr>
          <w:t>section 3.2.5.2.5.3</w:t>
        </w:r>
      </w:hyperlink>
      <w:r>
        <w:t xml:space="preserve"> </w:t>
      </w:r>
      <w:r>
        <w:fldChar w:fldCharType="begin"/>
      </w:r>
      <w:r>
        <w:instrText>PAGEREF section_efdfce146d194dff87d15df50a11a92d</w:instrText>
      </w:r>
      <w:r>
        <w:fldChar w:fldCharType="separate"/>
      </w:r>
      <w:r>
        <w:rPr>
          <w:noProof/>
        </w:rPr>
        <w:t>91</w:t>
      </w:r>
      <w:r>
        <w:fldChar w:fldCharType="end"/>
      </w:r>
      <w:r>
        <w:t xml:space="preserve">, </w:t>
      </w:r>
      <w:hyperlink w:anchor="section_3d68988d2de74dbd855507482456a8ec">
        <w:r>
          <w:rPr>
            <w:rStyle w:val="Hyperlink"/>
          </w:rPr>
          <w:t>section 3.3.5.2.5.3</w:t>
        </w:r>
      </w:hyperlink>
      <w:r>
        <w:t xml:space="preserve"> </w:t>
      </w:r>
      <w:r>
        <w:fldChar w:fldCharType="begin"/>
      </w:r>
      <w:r>
        <w:instrText>PAGEREF section_3d68988d2de74dbd855507482456a8ec</w:instrText>
      </w:r>
      <w:r>
        <w:fldChar w:fldCharType="separate"/>
      </w:r>
      <w:r>
        <w:rPr>
          <w:noProof/>
        </w:rPr>
        <w:t>100</w:t>
      </w:r>
      <w:r>
        <w:fldChar w:fldCharType="end"/>
      </w:r>
      <w:r>
        <w:t>)</w:t>
      </w:r>
    </w:p>
    <w:p w:rsidR="00523CA2" w:rsidRDefault="002D7476">
      <w:pPr>
        <w:pStyle w:val="indexentry0"/>
      </w:pPr>
      <w:r>
        <w:t>System Menu PDU (</w:t>
      </w:r>
      <w:hyperlink w:anchor="section_959c535ee6b34030b04f4906e1f5d0ef">
        <w:r>
          <w:rPr>
            <w:rStyle w:val="Hyperlink"/>
          </w:rPr>
          <w:t>section 3.2.5.2.5.2</w:t>
        </w:r>
      </w:hyperlink>
      <w:r>
        <w:t xml:space="preserve"> </w:t>
      </w:r>
      <w:r>
        <w:fldChar w:fldCharType="begin"/>
      </w:r>
      <w:r>
        <w:instrText>PAGEREF section_959c535ee6b34030b04f4906e1f5d0ef</w:instrText>
      </w:r>
      <w:r>
        <w:fldChar w:fldCharType="separate"/>
      </w:r>
      <w:r>
        <w:rPr>
          <w:noProof/>
        </w:rPr>
        <w:t>91</w:t>
      </w:r>
      <w:r>
        <w:fldChar w:fldCharType="end"/>
      </w:r>
      <w:r>
        <w:t xml:space="preserve">, </w:t>
      </w:r>
      <w:hyperlink w:anchor="section_f11603806d56411a81aadb213b9adc84">
        <w:r>
          <w:rPr>
            <w:rStyle w:val="Hyperlink"/>
          </w:rPr>
          <w:t>section 3.3.5.2.5.2</w:t>
        </w:r>
      </w:hyperlink>
      <w:r>
        <w:t xml:space="preserve"> </w:t>
      </w:r>
      <w:r>
        <w:fldChar w:fldCharType="begin"/>
      </w:r>
      <w:r>
        <w:instrText>PAGEREF section_f11603806d56411a81aadb213b9adc84</w:instrText>
      </w:r>
      <w:r>
        <w:fldChar w:fldCharType="separate"/>
      </w:r>
      <w:r>
        <w:rPr>
          <w:noProof/>
        </w:rPr>
        <w:t>100</w:t>
      </w:r>
      <w:r>
        <w:fldChar w:fldCharType="end"/>
      </w:r>
      <w:r>
        <w:t>)</w:t>
      </w:r>
    </w:p>
    <w:p w:rsidR="00523CA2" w:rsidRDefault="002D7476">
      <w:pPr>
        <w:pStyle w:val="indexentry0"/>
      </w:pPr>
      <w:hyperlink w:anchor="section_063e00061aa5459bb65e08c3ae7c4bfe">
        <w:r>
          <w:rPr>
            <w:rStyle w:val="Hyperlink"/>
          </w:rPr>
          <w:t>System parameters update messages</w:t>
        </w:r>
      </w:hyperlink>
      <w:r>
        <w:t xml:space="preserve"> </w:t>
      </w:r>
      <w:r>
        <w:fldChar w:fldCharType="begin"/>
      </w:r>
      <w:r>
        <w:instrText>PAGEREF section_063e00061aa5459bb65e08c3ae7c4bfe</w:instrText>
      </w:r>
      <w:r>
        <w:fldChar w:fldCharType="separate"/>
      </w:r>
      <w:r>
        <w:rPr>
          <w:noProof/>
        </w:rPr>
        <w:t>100</w:t>
      </w:r>
      <w:r>
        <w:fldChar w:fldCharType="end"/>
      </w:r>
    </w:p>
    <w:p w:rsidR="00523CA2" w:rsidRDefault="002D7476">
      <w:pPr>
        <w:pStyle w:val="indexentry0"/>
      </w:pPr>
      <w:r>
        <w:t>System parameters update PDU (</w:t>
      </w:r>
      <w:hyperlink w:anchor="section_4769f3026a6a47c6b2b8d5f8725f07ca">
        <w:r>
          <w:rPr>
            <w:rStyle w:val="Hyperlink"/>
          </w:rPr>
          <w:t>section 3.2.5.2.3.1</w:t>
        </w:r>
      </w:hyperlink>
      <w:r>
        <w:t xml:space="preserve"> </w:t>
      </w:r>
      <w:r>
        <w:fldChar w:fldCharType="begin"/>
      </w:r>
      <w:r>
        <w:instrText>PAGEREF section_4769f3026a6a47c6b2b8d5f8725f07ca</w:instrText>
      </w:r>
      <w:r>
        <w:fldChar w:fldCharType="separate"/>
      </w:r>
      <w:r>
        <w:rPr>
          <w:noProof/>
        </w:rPr>
        <w:t>90</w:t>
      </w:r>
      <w:r>
        <w:fldChar w:fldCharType="end"/>
      </w:r>
      <w:r>
        <w:t xml:space="preserve">, </w:t>
      </w:r>
      <w:hyperlink w:anchor="section_53f84f55e4f842809ac3c2cdc53f661b">
        <w:r>
          <w:rPr>
            <w:rStyle w:val="Hyperlink"/>
          </w:rPr>
          <w:t>section 3.3.5.2.3.1</w:t>
        </w:r>
      </w:hyperlink>
      <w:r>
        <w:t xml:space="preserve"> </w:t>
      </w:r>
      <w:r>
        <w:fldChar w:fldCharType="begin"/>
      </w:r>
      <w:r>
        <w:instrText>PAGEREF section_53f84f55e4f842809ac3c2cdc53f661b</w:instrText>
      </w:r>
      <w:r>
        <w:fldChar w:fldCharType="separate"/>
      </w:r>
      <w:r>
        <w:rPr>
          <w:noProof/>
        </w:rPr>
        <w:t>100</w:t>
      </w:r>
      <w:r>
        <w:fldChar w:fldCharType="end"/>
      </w:r>
      <w:r>
        <w:t>)</w:t>
      </w:r>
    </w:p>
    <w:p w:rsidR="00523CA2" w:rsidRDefault="00523CA2">
      <w:pPr>
        <w:spacing w:before="0" w:after="0"/>
        <w:rPr>
          <w:sz w:val="16"/>
        </w:rPr>
      </w:pPr>
    </w:p>
    <w:p w:rsidR="00523CA2" w:rsidRDefault="002D7476">
      <w:pPr>
        <w:pStyle w:val="indexheader"/>
      </w:pPr>
      <w:r>
        <w:t>T</w:t>
      </w:r>
    </w:p>
    <w:p w:rsidR="00523CA2" w:rsidRDefault="00523CA2">
      <w:pPr>
        <w:spacing w:before="0" w:after="0"/>
        <w:rPr>
          <w:sz w:val="16"/>
        </w:rPr>
      </w:pPr>
    </w:p>
    <w:p w:rsidR="00523CA2" w:rsidRDefault="002D7476">
      <w:pPr>
        <w:pStyle w:val="indexentry0"/>
      </w:pPr>
      <w:r>
        <w:t>Timer events</w:t>
      </w:r>
    </w:p>
    <w:p w:rsidR="00523CA2" w:rsidRDefault="002D7476">
      <w:pPr>
        <w:pStyle w:val="indexentry0"/>
      </w:pPr>
      <w:r>
        <w:t xml:space="preserve">   client (</w:t>
      </w:r>
      <w:hyperlink w:anchor="section_594bc37d0c6e471bb73569a07fbd4209">
        <w:r>
          <w:rPr>
            <w:rStyle w:val="Hyperlink"/>
          </w:rPr>
          <w:t>section 3.1.6</w:t>
        </w:r>
      </w:hyperlink>
      <w:r>
        <w:t xml:space="preserve"> </w:t>
      </w:r>
      <w:r>
        <w:fldChar w:fldCharType="begin"/>
      </w:r>
      <w:r>
        <w:instrText>PAGEREF section_594bc37d0c6e471bb73569a07fbd4209</w:instrText>
      </w:r>
      <w:r>
        <w:fldChar w:fldCharType="separate"/>
      </w:r>
      <w:r>
        <w:rPr>
          <w:noProof/>
        </w:rPr>
        <w:t>86</w:t>
      </w:r>
      <w:r>
        <w:fldChar w:fldCharType="end"/>
      </w:r>
      <w:r>
        <w:t xml:space="preserve">, </w:t>
      </w:r>
      <w:hyperlink w:anchor="section_5b288b0c2a8f42c7b5e8049fb40a655e">
        <w:r>
          <w:rPr>
            <w:rStyle w:val="Hyperlink"/>
          </w:rPr>
          <w:t>section 3.2.6</w:t>
        </w:r>
      </w:hyperlink>
      <w:r>
        <w:t xml:space="preserve"> </w:t>
      </w:r>
      <w:r>
        <w:fldChar w:fldCharType="begin"/>
      </w:r>
      <w:r>
        <w:instrText>PAGEREF section_5b288b0c2a8f42c7b5e8049fb40a655e</w:instrText>
      </w:r>
      <w:r>
        <w:fldChar w:fldCharType="separate"/>
      </w:r>
      <w:r>
        <w:rPr>
          <w:noProof/>
        </w:rPr>
        <w:t>95</w:t>
      </w:r>
      <w:r>
        <w:fldChar w:fldCharType="end"/>
      </w:r>
      <w:r>
        <w:t>)</w:t>
      </w:r>
    </w:p>
    <w:p w:rsidR="00523CA2" w:rsidRDefault="002D7476">
      <w:pPr>
        <w:pStyle w:val="indexentry0"/>
      </w:pPr>
      <w:r>
        <w:t xml:space="preserve">   server (</w:t>
      </w:r>
      <w:hyperlink w:anchor="section_594bc37d0c6e471bb73569a07fbd4209">
        <w:r>
          <w:rPr>
            <w:rStyle w:val="Hyperlink"/>
          </w:rPr>
          <w:t>section 3.1.6</w:t>
        </w:r>
      </w:hyperlink>
      <w:r>
        <w:t xml:space="preserve"> </w:t>
      </w:r>
      <w:r>
        <w:fldChar w:fldCharType="begin"/>
      </w:r>
      <w:r>
        <w:instrText>PAGEREF section_594bc37d0c6e471bb73569a07fbd4209</w:instrText>
      </w:r>
      <w:r>
        <w:fldChar w:fldCharType="separate"/>
      </w:r>
      <w:r>
        <w:rPr>
          <w:noProof/>
        </w:rPr>
        <w:t>86</w:t>
      </w:r>
      <w:r>
        <w:fldChar w:fldCharType="end"/>
      </w:r>
      <w:r>
        <w:t xml:space="preserve">, </w:t>
      </w:r>
      <w:hyperlink w:anchor="section_7e32778e861840bfb5f632806eea50ef">
        <w:r>
          <w:rPr>
            <w:rStyle w:val="Hyperlink"/>
          </w:rPr>
          <w:t>section 3.3.6</w:t>
        </w:r>
      </w:hyperlink>
      <w:r>
        <w:t xml:space="preserve"> </w:t>
      </w:r>
      <w:r>
        <w:fldChar w:fldCharType="begin"/>
      </w:r>
      <w:r>
        <w:instrText>PAGEREF section_7e32778e861840bfb5f632806eea50ef</w:instrText>
      </w:r>
      <w:r>
        <w:fldChar w:fldCharType="separate"/>
      </w:r>
      <w:r>
        <w:rPr>
          <w:noProof/>
        </w:rPr>
        <w:t>103</w:t>
      </w:r>
      <w:r>
        <w:fldChar w:fldCharType="end"/>
      </w:r>
      <w:r>
        <w:t>)</w:t>
      </w:r>
    </w:p>
    <w:p w:rsidR="00523CA2" w:rsidRDefault="002D7476">
      <w:pPr>
        <w:pStyle w:val="indexentry0"/>
      </w:pPr>
      <w:r>
        <w:t>Timers</w:t>
      </w:r>
    </w:p>
    <w:p w:rsidR="00523CA2" w:rsidRDefault="002D7476">
      <w:pPr>
        <w:pStyle w:val="indexentry0"/>
      </w:pPr>
      <w:r>
        <w:t xml:space="preserve">   client (</w:t>
      </w:r>
      <w:hyperlink w:anchor="section_a78e0d2834cf47bebf5cf4a54609c573">
        <w:r>
          <w:rPr>
            <w:rStyle w:val="Hyperlink"/>
          </w:rPr>
          <w:t>section 3.1.2</w:t>
        </w:r>
      </w:hyperlink>
      <w:r>
        <w:t xml:space="preserve"> </w:t>
      </w:r>
      <w:r>
        <w:fldChar w:fldCharType="begin"/>
      </w:r>
      <w:r>
        <w:instrText>PAGEREF section_a78e0d2834cf47bebf5cf4a54609c573</w:instrText>
      </w:r>
      <w:r>
        <w:fldChar w:fldCharType="separate"/>
      </w:r>
      <w:r>
        <w:rPr>
          <w:noProof/>
        </w:rPr>
        <w:t>85</w:t>
      </w:r>
      <w:r>
        <w:fldChar w:fldCharType="end"/>
      </w:r>
      <w:r>
        <w:t xml:space="preserve">, </w:t>
      </w:r>
      <w:hyperlink w:anchor="section_52602dc8b4ec4cf48e9da7c4096c8614">
        <w:r>
          <w:rPr>
            <w:rStyle w:val="Hyperlink"/>
          </w:rPr>
          <w:t>section 3.2.2</w:t>
        </w:r>
      </w:hyperlink>
      <w:r>
        <w:t xml:space="preserve"> </w:t>
      </w:r>
      <w:r>
        <w:fldChar w:fldCharType="begin"/>
      </w:r>
      <w:r>
        <w:instrText>PAGEREF section_52602dc8b4e</w:instrText>
      </w:r>
      <w:r>
        <w:instrText>c4cf48e9da7c4096c8614</w:instrText>
      </w:r>
      <w:r>
        <w:fldChar w:fldCharType="separate"/>
      </w:r>
      <w:r>
        <w:rPr>
          <w:noProof/>
        </w:rPr>
        <w:t>86</w:t>
      </w:r>
      <w:r>
        <w:fldChar w:fldCharType="end"/>
      </w:r>
      <w:r>
        <w:t>)</w:t>
      </w:r>
    </w:p>
    <w:p w:rsidR="00523CA2" w:rsidRDefault="002D7476">
      <w:pPr>
        <w:pStyle w:val="indexentry0"/>
      </w:pPr>
      <w:r>
        <w:t xml:space="preserve">   server (</w:t>
      </w:r>
      <w:hyperlink w:anchor="section_a78e0d2834cf47bebf5cf4a54609c573">
        <w:r>
          <w:rPr>
            <w:rStyle w:val="Hyperlink"/>
          </w:rPr>
          <w:t>section 3.1.2</w:t>
        </w:r>
      </w:hyperlink>
      <w:r>
        <w:t xml:space="preserve"> </w:t>
      </w:r>
      <w:r>
        <w:fldChar w:fldCharType="begin"/>
      </w:r>
      <w:r>
        <w:instrText>PAGEREF section_a78e0d2834cf47bebf5cf4a54609c573</w:instrText>
      </w:r>
      <w:r>
        <w:fldChar w:fldCharType="separate"/>
      </w:r>
      <w:r>
        <w:rPr>
          <w:noProof/>
        </w:rPr>
        <w:t>85</w:t>
      </w:r>
      <w:r>
        <w:fldChar w:fldCharType="end"/>
      </w:r>
      <w:r>
        <w:t xml:space="preserve">, </w:t>
      </w:r>
      <w:hyperlink w:anchor="section_ac3d19fbeb3e49c892156c663e72836c">
        <w:r>
          <w:rPr>
            <w:rStyle w:val="Hyperlink"/>
          </w:rPr>
          <w:t>section 3.3.2</w:t>
        </w:r>
      </w:hyperlink>
      <w:r>
        <w:t xml:space="preserve"> </w:t>
      </w:r>
      <w:r>
        <w:fldChar w:fldCharType="begin"/>
      </w:r>
      <w:r>
        <w:instrText>PAGEREF sect</w:instrText>
      </w:r>
      <w:r>
        <w:instrText>ion_ac3d19fbeb3e49c892156c663e72836c</w:instrText>
      </w:r>
      <w:r>
        <w:fldChar w:fldCharType="separate"/>
      </w:r>
      <w:r>
        <w:rPr>
          <w:noProof/>
        </w:rPr>
        <w:t>95</w:t>
      </w:r>
      <w:r>
        <w:fldChar w:fldCharType="end"/>
      </w:r>
      <w:r>
        <w:t>)</w:t>
      </w:r>
    </w:p>
    <w:p w:rsidR="00523CA2" w:rsidRDefault="002D7476">
      <w:pPr>
        <w:pStyle w:val="indexentry0"/>
      </w:pPr>
      <w:hyperlink w:anchor="section_be25de72a63e415f9283b0853918ae34">
        <w:r>
          <w:rPr>
            <w:rStyle w:val="Hyperlink"/>
          </w:rPr>
          <w:t>Tracking changes</w:t>
        </w:r>
      </w:hyperlink>
      <w:r>
        <w:t xml:space="preserve"> </w:t>
      </w:r>
      <w:r>
        <w:fldChar w:fldCharType="begin"/>
      </w:r>
      <w:r>
        <w:instrText>PAGEREF section_be25de72a63e415f9283b0853918ae34</w:instrText>
      </w:r>
      <w:r>
        <w:fldChar w:fldCharType="separate"/>
      </w:r>
      <w:r>
        <w:rPr>
          <w:noProof/>
        </w:rPr>
        <w:t>117</w:t>
      </w:r>
      <w:r>
        <w:fldChar w:fldCharType="end"/>
      </w:r>
    </w:p>
    <w:p w:rsidR="00523CA2" w:rsidRDefault="002D7476">
      <w:pPr>
        <w:pStyle w:val="indexentry0"/>
      </w:pPr>
      <w:hyperlink w:anchor="section_400bcd9891f74fb293a08fc03f2d174d">
        <w:r>
          <w:rPr>
            <w:rStyle w:val="Hyperlink"/>
          </w:rPr>
          <w:t>Transport</w:t>
        </w:r>
      </w:hyperlink>
      <w:r>
        <w:t xml:space="preserve"> </w:t>
      </w:r>
      <w:r>
        <w:fldChar w:fldCharType="begin"/>
      </w:r>
      <w:r>
        <w:instrText>PAGEREF se</w:instrText>
      </w:r>
      <w:r>
        <w:instrText>ction_400bcd9891f74fb293a08fc03f2d174d</w:instrText>
      </w:r>
      <w:r>
        <w:fldChar w:fldCharType="separate"/>
      </w:r>
      <w:r>
        <w:rPr>
          <w:noProof/>
        </w:rPr>
        <w:t>20</w:t>
      </w:r>
      <w:r>
        <w:fldChar w:fldCharType="end"/>
      </w:r>
    </w:p>
    <w:p w:rsidR="00523CA2" w:rsidRDefault="002D7476">
      <w:pPr>
        <w:pStyle w:val="indexentry0"/>
      </w:pPr>
      <w:hyperlink w:anchor="section_400bcd9891f74fb293a08fc03f2d174d">
        <w:r>
          <w:rPr>
            <w:rStyle w:val="Hyperlink"/>
          </w:rPr>
          <w:t>Transport - message</w:t>
        </w:r>
      </w:hyperlink>
      <w:r>
        <w:t xml:space="preserve"> </w:t>
      </w:r>
      <w:r>
        <w:fldChar w:fldCharType="begin"/>
      </w:r>
      <w:r>
        <w:instrText>PAGEREF section_400bcd9891f74fb293a08fc03f2d174d</w:instrText>
      </w:r>
      <w:r>
        <w:fldChar w:fldCharType="separate"/>
      </w:r>
      <w:r>
        <w:rPr>
          <w:noProof/>
        </w:rPr>
        <w:t>20</w:t>
      </w:r>
      <w:r>
        <w:fldChar w:fldCharType="end"/>
      </w:r>
    </w:p>
    <w:p w:rsidR="00523CA2" w:rsidRDefault="002D7476">
      <w:pPr>
        <w:pStyle w:val="indexentry0"/>
      </w:pPr>
      <w:r>
        <w:t>Triggered events - higher-layer</w:t>
      </w:r>
    </w:p>
    <w:p w:rsidR="00523CA2" w:rsidRDefault="002D7476">
      <w:pPr>
        <w:pStyle w:val="indexentry0"/>
      </w:pPr>
      <w:r>
        <w:t xml:space="preserve">   client (</w:t>
      </w:r>
      <w:hyperlink w:anchor="section_6c0d9214be2c4ff1b93bf0760e305bcb">
        <w:r>
          <w:rPr>
            <w:rStyle w:val="Hyperlink"/>
          </w:rPr>
          <w:t>section 3.1.4</w:t>
        </w:r>
      </w:hyperlink>
      <w:r>
        <w:t xml:space="preserve"> </w:t>
      </w:r>
      <w:r>
        <w:fldChar w:fldCharType="begin"/>
      </w:r>
      <w:r>
        <w:instrText>PAGEREF section_6c0d9214be2c4ff1b93bf0760e305bcb</w:instrText>
      </w:r>
      <w:r>
        <w:fldChar w:fldCharType="separate"/>
      </w:r>
      <w:r>
        <w:rPr>
          <w:noProof/>
        </w:rPr>
        <w:t>85</w:t>
      </w:r>
      <w:r>
        <w:fldChar w:fldCharType="end"/>
      </w:r>
      <w:r>
        <w:t xml:space="preserve">, </w:t>
      </w:r>
      <w:hyperlink w:anchor="section_dc5ac19f1de34a05af564886871bac32">
        <w:r>
          <w:rPr>
            <w:rStyle w:val="Hyperlink"/>
          </w:rPr>
          <w:t>section 3.2.4</w:t>
        </w:r>
      </w:hyperlink>
      <w:r>
        <w:t xml:space="preserve"> </w:t>
      </w:r>
      <w:r>
        <w:fldChar w:fldCharType="begin"/>
      </w:r>
      <w:r>
        <w:instrText>PAGEREF section_dc5ac19f1de34a05af564886871bac32</w:instrText>
      </w:r>
      <w:r>
        <w:fldChar w:fldCharType="separate"/>
      </w:r>
      <w:r>
        <w:rPr>
          <w:noProof/>
        </w:rPr>
        <w:t>86</w:t>
      </w:r>
      <w:r>
        <w:fldChar w:fldCharType="end"/>
      </w:r>
      <w:r>
        <w:t>)</w:t>
      </w:r>
    </w:p>
    <w:p w:rsidR="00523CA2" w:rsidRDefault="002D7476">
      <w:pPr>
        <w:pStyle w:val="indexentry0"/>
      </w:pPr>
      <w:r>
        <w:t xml:space="preserve">   server (</w:t>
      </w:r>
      <w:hyperlink w:anchor="section_6c0d9214be2c4ff1b93bf0760e305bcb">
        <w:r>
          <w:rPr>
            <w:rStyle w:val="Hyperlink"/>
          </w:rPr>
          <w:t>section 3.1.4</w:t>
        </w:r>
      </w:hyperlink>
      <w:r>
        <w:t xml:space="preserve"> </w:t>
      </w:r>
      <w:r>
        <w:fldChar w:fldCharType="begin"/>
      </w:r>
      <w:r>
        <w:instrText>PAGEREF section_6c0d9214be2c4ff1b93bf0760e305bcb</w:instrText>
      </w:r>
      <w:r>
        <w:fldChar w:fldCharType="separate"/>
      </w:r>
      <w:r>
        <w:rPr>
          <w:noProof/>
        </w:rPr>
        <w:t>85</w:t>
      </w:r>
      <w:r>
        <w:fldChar w:fldCharType="end"/>
      </w:r>
      <w:r>
        <w:t xml:space="preserve">, </w:t>
      </w:r>
      <w:hyperlink w:anchor="section_a2dc09378f3249c08ed7872d7721c8cd">
        <w:r>
          <w:rPr>
            <w:rStyle w:val="Hyperlink"/>
          </w:rPr>
          <w:t>section 3.3.4</w:t>
        </w:r>
      </w:hyperlink>
      <w:r>
        <w:t xml:space="preserve"> </w:t>
      </w:r>
      <w:r>
        <w:fldChar w:fldCharType="begin"/>
      </w:r>
      <w:r>
        <w:instrText>PAGEREF section_a2dc09378f3249c08e</w:instrText>
      </w:r>
      <w:r>
        <w:instrText>d7872d7721c8cd</w:instrText>
      </w:r>
      <w:r>
        <w:fldChar w:fldCharType="separate"/>
      </w:r>
      <w:r>
        <w:rPr>
          <w:noProof/>
        </w:rPr>
        <w:t>96</w:t>
      </w:r>
      <w:r>
        <w:fldChar w:fldCharType="end"/>
      </w:r>
      <w:r>
        <w:t>)</w:t>
      </w:r>
    </w:p>
    <w:p w:rsidR="00523CA2" w:rsidRDefault="002D7476">
      <w:pPr>
        <w:pStyle w:val="indexentry0"/>
      </w:pPr>
      <w:hyperlink w:anchor="section_fbb8b21b45024b6c9a09dd1d19986fa3">
        <w:r>
          <w:rPr>
            <w:rStyle w:val="Hyperlink"/>
          </w:rPr>
          <w:t>TS_CACHED_ICON_INFO packet</w:t>
        </w:r>
      </w:hyperlink>
      <w:r>
        <w:t xml:space="preserve"> </w:t>
      </w:r>
      <w:r>
        <w:fldChar w:fldCharType="begin"/>
      </w:r>
      <w:r>
        <w:instrText>PAGEREF section_fbb8b21b45024b6c9a09dd1d19986fa3</w:instrText>
      </w:r>
      <w:r>
        <w:fldChar w:fldCharType="separate"/>
      </w:r>
      <w:r>
        <w:rPr>
          <w:noProof/>
        </w:rPr>
        <w:t>24</w:t>
      </w:r>
      <w:r>
        <w:fldChar w:fldCharType="end"/>
      </w:r>
    </w:p>
    <w:p w:rsidR="00523CA2" w:rsidRDefault="002D7476">
      <w:pPr>
        <w:pStyle w:val="indexentry0"/>
      </w:pPr>
      <w:hyperlink w:anchor="section_baa0691605fe41f2b12746355ab5742c">
        <w:r>
          <w:rPr>
            <w:rStyle w:val="Hyperlink"/>
          </w:rPr>
          <w:t>TS_DESKTOP_ORDER_HEADER packet</w:t>
        </w:r>
      </w:hyperlink>
      <w:r>
        <w:t xml:space="preserve"> </w:t>
      </w:r>
      <w:r>
        <w:fldChar w:fldCharType="begin"/>
      </w:r>
      <w:r>
        <w:instrText>P</w:instrText>
      </w:r>
      <w:r>
        <w:instrText>AGEREF section_baa0691605fe41f2b12746355ab5742c</w:instrText>
      </w:r>
      <w:r>
        <w:fldChar w:fldCharType="separate"/>
      </w:r>
      <w:r>
        <w:rPr>
          <w:noProof/>
        </w:rPr>
        <w:t>39</w:t>
      </w:r>
      <w:r>
        <w:fldChar w:fldCharType="end"/>
      </w:r>
    </w:p>
    <w:p w:rsidR="00523CA2" w:rsidRDefault="002D7476">
      <w:pPr>
        <w:pStyle w:val="indexentry0"/>
      </w:pPr>
      <w:hyperlink w:anchor="section_dd2718ac0c5b41d6bd785e4d13a7fdbf">
        <w:r>
          <w:rPr>
            <w:rStyle w:val="Hyperlink"/>
          </w:rPr>
          <w:t>TS_HIGHCONTRAST packet</w:t>
        </w:r>
      </w:hyperlink>
      <w:r>
        <w:t xml:space="preserve"> </w:t>
      </w:r>
      <w:r>
        <w:fldChar w:fldCharType="begin"/>
      </w:r>
      <w:r>
        <w:instrText>PAGEREF section_dd2718ac0c5b41d6bd785e4d13a7fdbf</w:instrText>
      </w:r>
      <w:r>
        <w:fldChar w:fldCharType="separate"/>
      </w:r>
      <w:r>
        <w:rPr>
          <w:noProof/>
        </w:rPr>
        <w:t>54</w:t>
      </w:r>
      <w:r>
        <w:fldChar w:fldCharType="end"/>
      </w:r>
    </w:p>
    <w:p w:rsidR="00523CA2" w:rsidRDefault="002D7476">
      <w:pPr>
        <w:pStyle w:val="indexentry0"/>
      </w:pPr>
      <w:hyperlink w:anchor="section_7b096ea03dc748e5b3469e0fad34ac04">
        <w:r>
          <w:rPr>
            <w:rStyle w:val="Hyperlink"/>
          </w:rPr>
          <w:t>TS_ICO</w:t>
        </w:r>
        <w:r>
          <w:rPr>
            <w:rStyle w:val="Hyperlink"/>
          </w:rPr>
          <w:t>N_INFO packet</w:t>
        </w:r>
      </w:hyperlink>
      <w:r>
        <w:t xml:space="preserve"> </w:t>
      </w:r>
      <w:r>
        <w:fldChar w:fldCharType="begin"/>
      </w:r>
      <w:r>
        <w:instrText>PAGEREF section_7b096ea03dc748e5b3469e0fad34ac04</w:instrText>
      </w:r>
      <w:r>
        <w:fldChar w:fldCharType="separate"/>
      </w:r>
      <w:r>
        <w:rPr>
          <w:noProof/>
        </w:rPr>
        <w:t>23</w:t>
      </w:r>
      <w:r>
        <w:fldChar w:fldCharType="end"/>
      </w:r>
    </w:p>
    <w:p w:rsidR="00523CA2" w:rsidRDefault="002D7476">
      <w:pPr>
        <w:pStyle w:val="indexentry0"/>
      </w:pPr>
      <w:hyperlink w:anchor="section_7d476f1e31f742fc8daf9a90807266d6">
        <w:r>
          <w:rPr>
            <w:rStyle w:val="Hyperlink"/>
          </w:rPr>
          <w:t>TS_NOTIFY_ICON_INFOTIP packet</w:t>
        </w:r>
      </w:hyperlink>
      <w:r>
        <w:t xml:space="preserve"> </w:t>
      </w:r>
      <w:r>
        <w:fldChar w:fldCharType="begin"/>
      </w:r>
      <w:r>
        <w:instrText>PAGEREF section_7d476f1e31f742fc8daf9a90807266d6</w:instrText>
      </w:r>
      <w:r>
        <w:fldChar w:fldCharType="separate"/>
      </w:r>
      <w:r>
        <w:rPr>
          <w:noProof/>
        </w:rPr>
        <w:t>38</w:t>
      </w:r>
      <w:r>
        <w:fldChar w:fldCharType="end"/>
      </w:r>
    </w:p>
    <w:p w:rsidR="00523CA2" w:rsidRDefault="002D7476">
      <w:pPr>
        <w:pStyle w:val="indexentry0"/>
      </w:pPr>
      <w:hyperlink w:anchor="section_2ffb6c70c8294a1b90101d5bfd83ba36">
        <w:r>
          <w:rPr>
            <w:rStyle w:val="Hyperlink"/>
          </w:rPr>
          <w:t>TS_NOTIFYICON_ORDER_HEADER packet</w:t>
        </w:r>
      </w:hyperlink>
      <w:r>
        <w:t xml:space="preserve"> </w:t>
      </w:r>
      <w:r>
        <w:fldChar w:fldCharType="begin"/>
      </w:r>
      <w:r>
        <w:instrText>PAGEREF section_2ffb6c70c8294a1b90101d5bfd83ba36</w:instrText>
      </w:r>
      <w:r>
        <w:fldChar w:fldCharType="separate"/>
      </w:r>
      <w:r>
        <w:rPr>
          <w:noProof/>
        </w:rPr>
        <w:t>35</w:t>
      </w:r>
      <w:r>
        <w:fldChar w:fldCharType="end"/>
      </w:r>
    </w:p>
    <w:p w:rsidR="00523CA2" w:rsidRDefault="002D7476">
      <w:pPr>
        <w:pStyle w:val="indexentry0"/>
      </w:pPr>
      <w:hyperlink w:anchor="section_8765a61316594423beb3a6cd3b4808d8">
        <w:r>
          <w:rPr>
            <w:rStyle w:val="Hyperlink"/>
          </w:rPr>
          <w:t>TS_RAIL_ORDER_ACTIVATE packet</w:t>
        </w:r>
      </w:hyperlink>
      <w:r>
        <w:t xml:space="preserve"> </w:t>
      </w:r>
      <w:r>
        <w:fldChar w:fldCharType="begin"/>
      </w:r>
      <w:r>
        <w:instrText>PAGEREF sectio</w:instrText>
      </w:r>
      <w:r>
        <w:instrText>n_8765a61316594423beb3a6cd3b4808d8</w:instrText>
      </w:r>
      <w:r>
        <w:fldChar w:fldCharType="separate"/>
      </w:r>
      <w:r>
        <w:rPr>
          <w:noProof/>
        </w:rPr>
        <w:t>61</w:t>
      </w:r>
      <w:r>
        <w:fldChar w:fldCharType="end"/>
      </w:r>
    </w:p>
    <w:p w:rsidR="00523CA2" w:rsidRDefault="002D7476">
      <w:pPr>
        <w:pStyle w:val="indexentry0"/>
      </w:pPr>
      <w:hyperlink w:anchor="section_743e782df59b40b5a0f3adc74e68a2ff">
        <w:r>
          <w:rPr>
            <w:rStyle w:val="Hyperlink"/>
          </w:rPr>
          <w:t>TS_RAIL_ORDER_CLIENTSTATUS packet</w:t>
        </w:r>
      </w:hyperlink>
      <w:r>
        <w:t xml:space="preserve"> </w:t>
      </w:r>
      <w:r>
        <w:fldChar w:fldCharType="begin"/>
      </w:r>
      <w:r>
        <w:instrText>PAGEREF section_743e782df59b40b5a0f3adc74e68a2ff</w:instrText>
      </w:r>
      <w:r>
        <w:fldChar w:fldCharType="separate"/>
      </w:r>
      <w:r>
        <w:rPr>
          <w:noProof/>
        </w:rPr>
        <w:t>43</w:t>
      </w:r>
      <w:r>
        <w:fldChar w:fldCharType="end"/>
      </w:r>
    </w:p>
    <w:p w:rsidR="00523CA2" w:rsidRDefault="002D7476">
      <w:pPr>
        <w:pStyle w:val="indexentry0"/>
      </w:pPr>
      <w:hyperlink w:anchor="section_9781c6b631c249d080bdef7378862b23">
        <w:r>
          <w:rPr>
            <w:rStyle w:val="Hyperlink"/>
          </w:rPr>
          <w:t>TS_RAIL_</w:t>
        </w:r>
        <w:r>
          <w:rPr>
            <w:rStyle w:val="Hyperlink"/>
          </w:rPr>
          <w:t>ORDER_COMPARTMENTINFO_BODY packet</w:t>
        </w:r>
      </w:hyperlink>
      <w:r>
        <w:t xml:space="preserve"> </w:t>
      </w:r>
      <w:r>
        <w:fldChar w:fldCharType="begin"/>
      </w:r>
      <w:r>
        <w:instrText>PAGEREF section_9781c6b631c249d080bdef7378862b23</w:instrText>
      </w:r>
      <w:r>
        <w:fldChar w:fldCharType="separate"/>
      </w:r>
      <w:r>
        <w:rPr>
          <w:noProof/>
        </w:rPr>
        <w:t>76</w:t>
      </w:r>
      <w:r>
        <w:fldChar w:fldCharType="end"/>
      </w:r>
    </w:p>
    <w:p w:rsidR="00523CA2" w:rsidRDefault="002D7476">
      <w:pPr>
        <w:pStyle w:val="indexentry0"/>
      </w:pPr>
      <w:hyperlink w:anchor="section_98a6e3c3c2a942ccad910d9a6c211138">
        <w:r>
          <w:rPr>
            <w:rStyle w:val="Hyperlink"/>
          </w:rPr>
          <w:t>TS_RAIL_ORDER_EXEC packet</w:t>
        </w:r>
      </w:hyperlink>
      <w:r>
        <w:t xml:space="preserve"> </w:t>
      </w:r>
      <w:r>
        <w:fldChar w:fldCharType="begin"/>
      </w:r>
      <w:r>
        <w:instrText>PAGEREF section_98a6e3c3c2a942ccad910d9a6c211138</w:instrText>
      </w:r>
      <w:r>
        <w:fldChar w:fldCharType="separate"/>
      </w:r>
      <w:r>
        <w:rPr>
          <w:noProof/>
        </w:rPr>
        <w:t>46</w:t>
      </w:r>
      <w:r>
        <w:fldChar w:fldCharType="end"/>
      </w:r>
    </w:p>
    <w:p w:rsidR="00523CA2" w:rsidRDefault="002D7476">
      <w:pPr>
        <w:pStyle w:val="indexentry0"/>
      </w:pPr>
      <w:hyperlink w:anchor="section_e17375d3cc9943b38a22192a816647b5">
        <w:r>
          <w:rPr>
            <w:rStyle w:val="Hyperlink"/>
          </w:rPr>
          <w:t>TS_RAIL_ORDER_EXEC_RESULT packet</w:t>
        </w:r>
      </w:hyperlink>
      <w:r>
        <w:t xml:space="preserve"> </w:t>
      </w:r>
      <w:r>
        <w:fldChar w:fldCharType="begin"/>
      </w:r>
      <w:r>
        <w:instrText>PAGEREF section_e17375d3cc9943b38a22192a816647b5</w:instrText>
      </w:r>
      <w:r>
        <w:fldChar w:fldCharType="separate"/>
      </w:r>
      <w:r>
        <w:rPr>
          <w:noProof/>
        </w:rPr>
        <w:t>48</w:t>
      </w:r>
      <w:r>
        <w:fldChar w:fldCharType="end"/>
      </w:r>
    </w:p>
    <w:p w:rsidR="00523CA2" w:rsidRDefault="002D7476">
      <w:pPr>
        <w:pStyle w:val="indexentry0"/>
      </w:pPr>
      <w:hyperlink w:anchor="section_fc3108d4de2c4e96bbb7fe5a274ff802">
        <w:r>
          <w:rPr>
            <w:rStyle w:val="Hyperlink"/>
          </w:rPr>
          <w:t>TS_RAIL_ORDER_GET_APPID_REQ packet</w:t>
        </w:r>
      </w:hyperlink>
      <w:r>
        <w:t xml:space="preserve"> </w:t>
      </w:r>
      <w:r>
        <w:fldChar w:fldCharType="begin"/>
      </w:r>
      <w:r>
        <w:instrText>PAGEREF section_fc3108d4de2c4e96bbb7f</w:instrText>
      </w:r>
      <w:r>
        <w:instrText>e5a274ff802</w:instrText>
      </w:r>
      <w:r>
        <w:fldChar w:fldCharType="separate"/>
      </w:r>
      <w:r>
        <w:rPr>
          <w:noProof/>
        </w:rPr>
        <w:t>64</w:t>
      </w:r>
      <w:r>
        <w:fldChar w:fldCharType="end"/>
      </w:r>
    </w:p>
    <w:p w:rsidR="00523CA2" w:rsidRDefault="002D7476">
      <w:pPr>
        <w:pStyle w:val="indexentry0"/>
      </w:pPr>
      <w:hyperlink w:anchor="section_aa0bcd85f0ee404bbae0200bd4afab72">
        <w:r>
          <w:rPr>
            <w:rStyle w:val="Hyperlink"/>
          </w:rPr>
          <w:t>TS_RAIL_ORDER_GET_APPID_RESP packet</w:t>
        </w:r>
      </w:hyperlink>
      <w:r>
        <w:t xml:space="preserve"> </w:t>
      </w:r>
      <w:r>
        <w:fldChar w:fldCharType="begin"/>
      </w:r>
      <w:r>
        <w:instrText>PAGEREF section_aa0bcd85f0ee404bbae0200bd4afab72</w:instrText>
      </w:r>
      <w:r>
        <w:fldChar w:fldCharType="separate"/>
      </w:r>
      <w:r>
        <w:rPr>
          <w:noProof/>
        </w:rPr>
        <w:t>71</w:t>
      </w:r>
      <w:r>
        <w:fldChar w:fldCharType="end"/>
      </w:r>
    </w:p>
    <w:p w:rsidR="00523CA2" w:rsidRDefault="002D7476">
      <w:pPr>
        <w:pStyle w:val="indexentry0"/>
      </w:pPr>
      <w:hyperlink w:anchor="section_cec4eb83b30443c98378b5b8f5e7082a">
        <w:r>
          <w:rPr>
            <w:rStyle w:val="Hyperlink"/>
          </w:rPr>
          <w:t>TS_RAIL_ORDER_HANDSHAKE packe</w:t>
        </w:r>
        <w:r>
          <w:rPr>
            <w:rStyle w:val="Hyperlink"/>
          </w:rPr>
          <w:t>t</w:t>
        </w:r>
      </w:hyperlink>
      <w:r>
        <w:t xml:space="preserve"> </w:t>
      </w:r>
      <w:r>
        <w:fldChar w:fldCharType="begin"/>
      </w:r>
      <w:r>
        <w:instrText>PAGEREF section_cec4eb83b30443c98378b5b8f5e7082a</w:instrText>
      </w:r>
      <w:r>
        <w:fldChar w:fldCharType="separate"/>
      </w:r>
      <w:r>
        <w:rPr>
          <w:noProof/>
        </w:rPr>
        <w:t>43</w:t>
      </w:r>
      <w:r>
        <w:fldChar w:fldCharType="end"/>
      </w:r>
    </w:p>
    <w:p w:rsidR="00523CA2" w:rsidRDefault="002D7476">
      <w:pPr>
        <w:pStyle w:val="indexentry0"/>
      </w:pPr>
      <w:hyperlink w:anchor="section_b89f729a96d944be80392f3d55b5bdf4">
        <w:r>
          <w:rPr>
            <w:rStyle w:val="Hyperlink"/>
          </w:rPr>
          <w:t>TS_RAIL_ORDER_LANGBARINFO packet</w:t>
        </w:r>
      </w:hyperlink>
      <w:r>
        <w:t xml:space="preserve"> </w:t>
      </w:r>
      <w:r>
        <w:fldChar w:fldCharType="begin"/>
      </w:r>
      <w:r>
        <w:instrText>PAGEREF section_b89f729a96d944be80392f3d55b5bdf4</w:instrText>
      </w:r>
      <w:r>
        <w:fldChar w:fldCharType="separate"/>
      </w:r>
      <w:r>
        <w:rPr>
          <w:noProof/>
        </w:rPr>
        <w:t>72</w:t>
      </w:r>
      <w:r>
        <w:fldChar w:fldCharType="end"/>
      </w:r>
    </w:p>
    <w:p w:rsidR="00523CA2" w:rsidRDefault="002D7476">
      <w:pPr>
        <w:pStyle w:val="indexentry0"/>
      </w:pPr>
      <w:hyperlink w:anchor="section_f09de18b902c413cbbd74560a4493d2a">
        <w:r>
          <w:rPr>
            <w:rStyle w:val="Hyperlink"/>
          </w:rPr>
          <w:t>TS_RAIL_ORDER_LANGUAGEIMEINFO packet</w:t>
        </w:r>
      </w:hyperlink>
      <w:r>
        <w:t xml:space="preserve"> </w:t>
      </w:r>
      <w:r>
        <w:fldChar w:fldCharType="begin"/>
      </w:r>
      <w:r>
        <w:instrText>PAGEREF section_f09de18b902c413cbbd74560a4493d2a</w:instrText>
      </w:r>
      <w:r>
        <w:fldChar w:fldCharType="separate"/>
      </w:r>
      <w:r>
        <w:rPr>
          <w:noProof/>
        </w:rPr>
        <w:t>74</w:t>
      </w:r>
      <w:r>
        <w:fldChar w:fldCharType="end"/>
      </w:r>
    </w:p>
    <w:p w:rsidR="00523CA2" w:rsidRDefault="002D7476">
      <w:pPr>
        <w:pStyle w:val="indexentry0"/>
      </w:pPr>
      <w:hyperlink w:anchor="section_d5d57cb6bedf423ba2366a1f88fc2f9d">
        <w:r>
          <w:rPr>
            <w:rStyle w:val="Hyperlink"/>
          </w:rPr>
          <w:t>TS_RAIL_ORDER_MINMAXINFO packet</w:t>
        </w:r>
      </w:hyperlink>
      <w:r>
        <w:t xml:space="preserve"> </w:t>
      </w:r>
      <w:r>
        <w:fldChar w:fldCharType="begin"/>
      </w:r>
      <w:r>
        <w:instrText>PAGEREF s</w:instrText>
      </w:r>
      <w:r>
        <w:instrText>ection_d5d57cb6bedf423ba2366a1f88fc2f9d</w:instrText>
      </w:r>
      <w:r>
        <w:fldChar w:fldCharType="separate"/>
      </w:r>
      <w:r>
        <w:rPr>
          <w:noProof/>
        </w:rPr>
        <w:t>65</w:t>
      </w:r>
      <w:r>
        <w:fldChar w:fldCharType="end"/>
      </w:r>
    </w:p>
    <w:p w:rsidR="00523CA2" w:rsidRDefault="002D7476">
      <w:pPr>
        <w:pStyle w:val="indexentry0"/>
      </w:pPr>
      <w:hyperlink w:anchor="section_cce43d39cacc4d28aa5b3af736a89924">
        <w:r>
          <w:rPr>
            <w:rStyle w:val="Hyperlink"/>
          </w:rPr>
          <w:t>TS_RAIL_ORDER_NOTIFY_EVENT packet</w:t>
        </w:r>
      </w:hyperlink>
      <w:r>
        <w:t xml:space="preserve"> </w:t>
      </w:r>
      <w:r>
        <w:fldChar w:fldCharType="begin"/>
      </w:r>
      <w:r>
        <w:instrText>PAGEREF section_cce43d39cacc4d28aa5b3af736a89924</w:instrText>
      </w:r>
      <w:r>
        <w:fldChar w:fldCharType="separate"/>
      </w:r>
      <w:r>
        <w:rPr>
          <w:noProof/>
        </w:rPr>
        <w:t>63</w:t>
      </w:r>
      <w:r>
        <w:fldChar w:fldCharType="end"/>
      </w:r>
    </w:p>
    <w:p w:rsidR="00523CA2" w:rsidRDefault="002D7476">
      <w:pPr>
        <w:pStyle w:val="indexentry0"/>
      </w:pPr>
      <w:hyperlink w:anchor="section_cdda93452f824e3888141a932b934241">
        <w:r>
          <w:rPr>
            <w:rStyle w:val="Hyperlink"/>
          </w:rPr>
          <w:t>TS_</w:t>
        </w:r>
        <w:r>
          <w:rPr>
            <w:rStyle w:val="Hyperlink"/>
          </w:rPr>
          <w:t>RAIL_ORDER_SYSCOMMAND packet</w:t>
        </w:r>
      </w:hyperlink>
      <w:r>
        <w:t xml:space="preserve"> </w:t>
      </w:r>
      <w:r>
        <w:fldChar w:fldCharType="begin"/>
      </w:r>
      <w:r>
        <w:instrText>PAGEREF section_cdda93452f824e3888141a932b934241</w:instrText>
      </w:r>
      <w:r>
        <w:fldChar w:fldCharType="separate"/>
      </w:r>
      <w:r>
        <w:rPr>
          <w:noProof/>
        </w:rPr>
        <w:t>62</w:t>
      </w:r>
      <w:r>
        <w:fldChar w:fldCharType="end"/>
      </w:r>
    </w:p>
    <w:p w:rsidR="00523CA2" w:rsidRDefault="002D7476">
      <w:pPr>
        <w:pStyle w:val="indexentry0"/>
      </w:pPr>
      <w:hyperlink w:anchor="section_9a778a466f3c4e3baa76aee659fd639c">
        <w:r>
          <w:rPr>
            <w:rStyle w:val="Hyperlink"/>
          </w:rPr>
          <w:t>TS_RAIL_ORDER_SYSMENU packet</w:t>
        </w:r>
      </w:hyperlink>
      <w:r>
        <w:t xml:space="preserve"> </w:t>
      </w:r>
      <w:r>
        <w:fldChar w:fldCharType="begin"/>
      </w:r>
      <w:r>
        <w:instrText>PAGEREF section_9a778a466f3c4e3baa76aee659fd639c</w:instrText>
      </w:r>
      <w:r>
        <w:fldChar w:fldCharType="separate"/>
      </w:r>
      <w:r>
        <w:rPr>
          <w:noProof/>
        </w:rPr>
        <w:t>62</w:t>
      </w:r>
      <w:r>
        <w:fldChar w:fldCharType="end"/>
      </w:r>
    </w:p>
    <w:p w:rsidR="00523CA2" w:rsidRDefault="002D7476">
      <w:pPr>
        <w:pStyle w:val="indexentry0"/>
      </w:pPr>
      <w:hyperlink w:anchor="section_60344497883f47118b9a828d1c580195">
        <w:r>
          <w:rPr>
            <w:rStyle w:val="Hyperlink"/>
          </w:rPr>
          <w:t>TS_RAIL_ORDER_SYSPARAM packet</w:t>
        </w:r>
      </w:hyperlink>
      <w:r>
        <w:t xml:space="preserve"> </w:t>
      </w:r>
      <w:r>
        <w:fldChar w:fldCharType="begin"/>
      </w:r>
      <w:r>
        <w:instrText>PAGEREF section_60344497883f47118b9a828d1c580195</w:instrText>
      </w:r>
      <w:r>
        <w:fldChar w:fldCharType="separate"/>
      </w:r>
      <w:r>
        <w:rPr>
          <w:noProof/>
        </w:rPr>
        <w:t>49</w:t>
      </w:r>
      <w:r>
        <w:fldChar w:fldCharType="end"/>
      </w:r>
    </w:p>
    <w:p w:rsidR="00523CA2" w:rsidRDefault="002D7476">
      <w:pPr>
        <w:pStyle w:val="indexentry0"/>
      </w:pPr>
      <w:hyperlink w:anchor="section_495acc38df8342ec8ed1b8d58c047262">
        <w:r>
          <w:rPr>
            <w:rStyle w:val="Hyperlink"/>
          </w:rPr>
          <w:t>TS_RAIL_ORDER_WINDOWMOVE packet</w:t>
        </w:r>
      </w:hyperlink>
      <w:r>
        <w:t xml:space="preserve"> </w:t>
      </w:r>
      <w:r>
        <w:fldChar w:fldCharType="begin"/>
      </w:r>
      <w:r>
        <w:instrText>PAGEREF section_495acc38df8342ec8ed1b8d58c047</w:instrText>
      </w:r>
      <w:r>
        <w:instrText>262</w:instrText>
      </w:r>
      <w:r>
        <w:fldChar w:fldCharType="separate"/>
      </w:r>
      <w:r>
        <w:rPr>
          <w:noProof/>
        </w:rPr>
        <w:t>69</w:t>
      </w:r>
      <w:r>
        <w:fldChar w:fldCharType="end"/>
      </w:r>
    </w:p>
    <w:p w:rsidR="00523CA2" w:rsidRDefault="002D7476">
      <w:pPr>
        <w:pStyle w:val="indexentry0"/>
      </w:pPr>
      <w:hyperlink w:anchor="section_fcc18e69a1824db0a1eac52783eb488c">
        <w:r>
          <w:rPr>
            <w:rStyle w:val="Hyperlink"/>
          </w:rPr>
          <w:t>TS_RAIL_PDU_HEADER packet</w:t>
        </w:r>
      </w:hyperlink>
      <w:r>
        <w:t xml:space="preserve"> </w:t>
      </w:r>
      <w:r>
        <w:fldChar w:fldCharType="begin"/>
      </w:r>
      <w:r>
        <w:instrText>PAGEREF section_fcc18e69a1824db0a1eac52783eb488c</w:instrText>
      </w:r>
      <w:r>
        <w:fldChar w:fldCharType="separate"/>
      </w:r>
      <w:r>
        <w:rPr>
          <w:noProof/>
        </w:rPr>
        <w:t>41</w:t>
      </w:r>
      <w:r>
        <w:fldChar w:fldCharType="end"/>
      </w:r>
    </w:p>
    <w:p w:rsidR="00523CA2" w:rsidRDefault="002D7476">
      <w:pPr>
        <w:pStyle w:val="indexentry0"/>
      </w:pPr>
      <w:hyperlink w:anchor="section_d61c987a847f4e90b8a17dac21fa6f1d">
        <w:r>
          <w:rPr>
            <w:rStyle w:val="Hyperlink"/>
          </w:rPr>
          <w:t>TS_RECTANGLE_16 packet</w:t>
        </w:r>
      </w:hyperlink>
      <w:r>
        <w:t xml:space="preserve"> </w:t>
      </w:r>
      <w:r>
        <w:fldChar w:fldCharType="begin"/>
      </w:r>
      <w:r>
        <w:instrText>PAGEREF section_d61c98</w:instrText>
      </w:r>
      <w:r>
        <w:instrText>7a847f4e90b8a17dac21fa6f1d</w:instrText>
      </w:r>
      <w:r>
        <w:fldChar w:fldCharType="separate"/>
      </w:r>
      <w:r>
        <w:rPr>
          <w:noProof/>
        </w:rPr>
        <w:t>23</w:t>
      </w:r>
      <w:r>
        <w:fldChar w:fldCharType="end"/>
      </w:r>
    </w:p>
    <w:p w:rsidR="00523CA2" w:rsidRDefault="002D7476">
      <w:pPr>
        <w:pStyle w:val="indexentry0"/>
      </w:pPr>
      <w:hyperlink w:anchor="section_137d998ca927475a8ea1f0c662b89815">
        <w:r>
          <w:rPr>
            <w:rStyle w:val="Hyperlink"/>
          </w:rPr>
          <w:t>TS_WINDOW_ORDER_HEADER packet</w:t>
        </w:r>
      </w:hyperlink>
      <w:r>
        <w:t xml:space="preserve"> </w:t>
      </w:r>
      <w:r>
        <w:fldChar w:fldCharType="begin"/>
      </w:r>
      <w:r>
        <w:instrText>PAGEREF section_137d998ca927475a8ea1f0c662b89815</w:instrText>
      </w:r>
      <w:r>
        <w:fldChar w:fldCharType="separate"/>
      </w:r>
      <w:r>
        <w:rPr>
          <w:noProof/>
        </w:rPr>
        <w:t>25</w:t>
      </w:r>
      <w:r>
        <w:fldChar w:fldCharType="end"/>
      </w:r>
    </w:p>
    <w:p w:rsidR="00523CA2" w:rsidRDefault="00523CA2">
      <w:pPr>
        <w:spacing w:before="0" w:after="0"/>
        <w:rPr>
          <w:sz w:val="16"/>
        </w:rPr>
      </w:pPr>
    </w:p>
    <w:p w:rsidR="00523CA2" w:rsidRDefault="002D7476">
      <w:pPr>
        <w:pStyle w:val="indexheader"/>
      </w:pPr>
      <w:r>
        <w:t>U</w:t>
      </w:r>
    </w:p>
    <w:p w:rsidR="00523CA2" w:rsidRDefault="00523CA2">
      <w:pPr>
        <w:spacing w:before="0" w:after="0"/>
        <w:rPr>
          <w:sz w:val="16"/>
        </w:rPr>
      </w:pPr>
    </w:p>
    <w:p w:rsidR="00523CA2" w:rsidRDefault="002D7476">
      <w:pPr>
        <w:pStyle w:val="indexentry0"/>
      </w:pPr>
      <w:hyperlink w:anchor="section_e5c41806f5d14e51af551c40cc47cec9">
        <w:r>
          <w:rPr>
            <w:rStyle w:val="Hyperlink"/>
          </w:rPr>
          <w:t>UNICODE_STRING packet</w:t>
        </w:r>
      </w:hyperlink>
      <w:r>
        <w:t xml:space="preserve"> </w:t>
      </w:r>
      <w:r>
        <w:fldChar w:fldCharType="begin"/>
      </w:r>
      <w:r>
        <w:instrText>PAGEREF section_e5c41806f5d14e51af551c40cc47cec9</w:instrText>
      </w:r>
      <w:r>
        <w:fldChar w:fldCharType="separate"/>
      </w:r>
      <w:r>
        <w:rPr>
          <w:noProof/>
        </w:rPr>
        <w:t>23</w:t>
      </w:r>
      <w:r>
        <w:fldChar w:fldCharType="end"/>
      </w:r>
    </w:p>
    <w:p w:rsidR="00523CA2" w:rsidRDefault="002D7476">
      <w:pPr>
        <w:pStyle w:val="indexentry0"/>
      </w:pPr>
      <w:hyperlink w:anchor="section_3b4492e36ff34338acc03278260d1a85">
        <w:r>
          <w:rPr>
            <w:rStyle w:val="Hyperlink"/>
          </w:rPr>
          <w:t>Updates to RDP code protocol examples</w:t>
        </w:r>
      </w:hyperlink>
      <w:r>
        <w:t xml:space="preserve"> </w:t>
      </w:r>
      <w:r>
        <w:fldChar w:fldCharType="begin"/>
      </w:r>
      <w:r>
        <w:instrText>PAGEREF section_3b4492e36ff34338acc03278260d1a85</w:instrText>
      </w:r>
      <w:r>
        <w:fldChar w:fldCharType="separate"/>
      </w:r>
      <w:r>
        <w:rPr>
          <w:noProof/>
        </w:rPr>
        <w:t>105</w:t>
      </w:r>
      <w:r>
        <w:fldChar w:fldCharType="end"/>
      </w:r>
    </w:p>
    <w:p w:rsidR="00523CA2" w:rsidRDefault="002D7476">
      <w:pPr>
        <w:pStyle w:val="indexentry0"/>
      </w:pPr>
      <w:hyperlink w:anchor="section_ac35979c04b34c9bb09232fd58d637bf">
        <w:r>
          <w:rPr>
            <w:rStyle w:val="Hyperlink"/>
          </w:rPr>
          <w:t>Updates to the Remote Desktop Protocol: Basic Connectivity and Graphics Remoting Specification message</w:t>
        </w:r>
      </w:hyperlink>
      <w:r>
        <w:t xml:space="preserve"> </w:t>
      </w:r>
      <w:r>
        <w:fldChar w:fldCharType="begin"/>
      </w:r>
      <w:r>
        <w:instrText>PAGEREF section_ac35979c04b34c9bb09232fd58d637bf</w:instrText>
      </w:r>
      <w:r>
        <w:fldChar w:fldCharType="separate"/>
      </w:r>
      <w:r>
        <w:rPr>
          <w:noProof/>
        </w:rPr>
        <w:t>20</w:t>
      </w:r>
      <w:r>
        <w:fldChar w:fldCharType="end"/>
      </w:r>
    </w:p>
    <w:p w:rsidR="00523CA2" w:rsidRDefault="00523CA2">
      <w:pPr>
        <w:spacing w:before="0" w:after="0"/>
        <w:rPr>
          <w:sz w:val="16"/>
        </w:rPr>
      </w:pPr>
    </w:p>
    <w:p w:rsidR="00523CA2" w:rsidRDefault="002D7476">
      <w:pPr>
        <w:pStyle w:val="indexheader"/>
      </w:pPr>
      <w:r>
        <w:t>V</w:t>
      </w:r>
    </w:p>
    <w:p w:rsidR="00523CA2" w:rsidRDefault="00523CA2">
      <w:pPr>
        <w:spacing w:before="0" w:after="0"/>
        <w:rPr>
          <w:sz w:val="16"/>
        </w:rPr>
      </w:pPr>
    </w:p>
    <w:p w:rsidR="00523CA2" w:rsidRDefault="002D7476">
      <w:pPr>
        <w:pStyle w:val="indexentry0"/>
      </w:pPr>
      <w:hyperlink w:anchor="section_2ab94598772d48298c46a95d7967f145">
        <w:r>
          <w:rPr>
            <w:rStyle w:val="Hyperlink"/>
          </w:rPr>
          <w:t>Vendor-extensible fields</w:t>
        </w:r>
      </w:hyperlink>
      <w:r>
        <w:t xml:space="preserve"> </w:t>
      </w:r>
      <w:r>
        <w:fldChar w:fldCharType="begin"/>
      </w:r>
      <w:r>
        <w:instrText>PAGEREF section_2ab94598772d48298c46a95d7967f145</w:instrText>
      </w:r>
      <w:r>
        <w:fldChar w:fldCharType="separate"/>
      </w:r>
      <w:r>
        <w:rPr>
          <w:noProof/>
        </w:rPr>
        <w:t>19</w:t>
      </w:r>
      <w:r>
        <w:fldChar w:fldCharType="end"/>
      </w:r>
    </w:p>
    <w:p w:rsidR="00523CA2" w:rsidRDefault="002D7476">
      <w:pPr>
        <w:pStyle w:val="indexentry0"/>
      </w:pPr>
      <w:hyperlink w:anchor="section_1d4d2882d7b549daa3c604c954089dab">
        <w:r>
          <w:rPr>
            <w:rStyle w:val="Hyperlink"/>
          </w:rPr>
          <w:t>Versioning</w:t>
        </w:r>
      </w:hyperlink>
      <w:r>
        <w:t xml:space="preserve"> </w:t>
      </w:r>
      <w:r>
        <w:fldChar w:fldCharType="begin"/>
      </w:r>
      <w:r>
        <w:instrText>PAGEREF section_1d4d2882d7b549daa3c604c954089dab</w:instrText>
      </w:r>
      <w:r>
        <w:fldChar w:fldCharType="separate"/>
      </w:r>
      <w:r>
        <w:rPr>
          <w:noProof/>
        </w:rPr>
        <w:t>19</w:t>
      </w:r>
      <w:r>
        <w:fldChar w:fldCharType="end"/>
      </w:r>
    </w:p>
    <w:p w:rsidR="00523CA2" w:rsidRDefault="00523CA2">
      <w:pPr>
        <w:spacing w:before="0" w:after="0"/>
        <w:rPr>
          <w:sz w:val="16"/>
        </w:rPr>
      </w:pPr>
    </w:p>
    <w:p w:rsidR="00523CA2" w:rsidRDefault="002D7476">
      <w:pPr>
        <w:pStyle w:val="indexheader"/>
      </w:pPr>
      <w:r>
        <w:t>W</w:t>
      </w:r>
    </w:p>
    <w:p w:rsidR="00523CA2" w:rsidRDefault="00523CA2">
      <w:pPr>
        <w:spacing w:before="0" w:after="0"/>
        <w:rPr>
          <w:sz w:val="16"/>
        </w:rPr>
      </w:pPr>
    </w:p>
    <w:p w:rsidR="00523CA2" w:rsidRDefault="002D7476">
      <w:pPr>
        <w:pStyle w:val="indexentry0"/>
      </w:pPr>
      <w:hyperlink w:anchor="section_6dca9b909d454544bde194bdbab01f0d">
        <w:r>
          <w:rPr>
            <w:rStyle w:val="Hyperlink"/>
          </w:rPr>
          <w:t>Window information</w:t>
        </w:r>
      </w:hyperlink>
      <w:r>
        <w:t xml:space="preserve"> </w:t>
      </w:r>
      <w:r>
        <w:fldChar w:fldCharType="begin"/>
      </w:r>
      <w:r>
        <w:instrText>PAGEREF section_6dca9b909d454544bde194bdbab01f0d</w:instrText>
      </w:r>
      <w:r>
        <w:fldChar w:fldCharType="separate"/>
      </w:r>
      <w:r>
        <w:rPr>
          <w:noProof/>
        </w:rPr>
        <w:t>25</w:t>
      </w:r>
      <w:r>
        <w:fldChar w:fldCharType="end"/>
      </w:r>
    </w:p>
    <w:p w:rsidR="00523CA2" w:rsidRDefault="002D7476">
      <w:pPr>
        <w:pStyle w:val="indexentry0"/>
      </w:pPr>
      <w:r>
        <w:t>Window Information Orders (</w:t>
      </w:r>
      <w:hyperlink w:anchor="section_d75d9415541e4075b7d861205ff25a39">
        <w:r>
          <w:rPr>
            <w:rStyle w:val="Hyperlink"/>
          </w:rPr>
          <w:t>section 3.2.5.1.6</w:t>
        </w:r>
      </w:hyperlink>
      <w:r>
        <w:t xml:space="preserve"> </w:t>
      </w:r>
      <w:r>
        <w:fldChar w:fldCharType="begin"/>
      </w:r>
      <w:r>
        <w:instrText>PAGEREF section_d75d9415541e4075b7d861205ff25a39</w:instrText>
      </w:r>
      <w:r>
        <w:fldChar w:fldCharType="separate"/>
      </w:r>
      <w:r>
        <w:rPr>
          <w:noProof/>
        </w:rPr>
        <w:t>88</w:t>
      </w:r>
      <w:r>
        <w:fldChar w:fldCharType="end"/>
      </w:r>
      <w:r>
        <w:t xml:space="preserve">, </w:t>
      </w:r>
      <w:hyperlink w:anchor="section_5e1bc8a4ceca4ccb8dbbdef9716eb4ec">
        <w:r>
          <w:rPr>
            <w:rStyle w:val="Hyperlink"/>
          </w:rPr>
          <w:t>section 3.3.5.1.6</w:t>
        </w:r>
      </w:hyperlink>
      <w:r>
        <w:t xml:space="preserve"> </w:t>
      </w:r>
      <w:r>
        <w:fldChar w:fldCharType="begin"/>
      </w:r>
      <w:r>
        <w:instrText>PAGEREF section_5e1bc8a4ceca4ccb8dbbdef9716eb4ec</w:instrText>
      </w:r>
      <w:r>
        <w:fldChar w:fldCharType="separate"/>
      </w:r>
      <w:r>
        <w:rPr>
          <w:noProof/>
        </w:rPr>
        <w:t>97</w:t>
      </w:r>
      <w:r>
        <w:fldChar w:fldCharType="end"/>
      </w:r>
      <w:r>
        <w:t>)</w:t>
      </w:r>
    </w:p>
    <w:p w:rsidR="00523CA2" w:rsidRDefault="002D7476">
      <w:pPr>
        <w:pStyle w:val="indexentry0"/>
      </w:pPr>
      <w:r>
        <w:t>Window move messages (</w:t>
      </w:r>
      <w:hyperlink w:anchor="section_20cbf1bd676a460f9da327060315afd7">
        <w:r>
          <w:rPr>
            <w:rStyle w:val="Hyperlink"/>
          </w:rPr>
          <w:t>section 2.2.2.7</w:t>
        </w:r>
      </w:hyperlink>
      <w:r>
        <w:t xml:space="preserve"> </w:t>
      </w:r>
      <w:r>
        <w:fldChar w:fldCharType="begin"/>
      </w:r>
      <w:r>
        <w:instrText>PAGEREF section_20cbf1bd676a460f9da327060315afd7</w:instrText>
      </w:r>
      <w:r>
        <w:fldChar w:fldCharType="separate"/>
      </w:r>
      <w:r>
        <w:rPr>
          <w:noProof/>
        </w:rPr>
        <w:t>65</w:t>
      </w:r>
      <w:r>
        <w:fldChar w:fldCharType="end"/>
      </w:r>
      <w:r>
        <w:t xml:space="preserve">, </w:t>
      </w:r>
      <w:hyperlink w:anchor="section_9be50b92b9734db6ad13805781581505">
        <w:r>
          <w:rPr>
            <w:rStyle w:val="Hyperlink"/>
          </w:rPr>
          <w:t>section 3.2.5.2.7</w:t>
        </w:r>
      </w:hyperlink>
      <w:r>
        <w:t xml:space="preserve"> </w:t>
      </w:r>
      <w:r>
        <w:fldChar w:fldCharType="begin"/>
      </w:r>
      <w:r>
        <w:instrText>PAGEREF section_9be50b92b9734db6ad13805781581505</w:instrText>
      </w:r>
      <w:r>
        <w:fldChar w:fldCharType="separate"/>
      </w:r>
      <w:r>
        <w:rPr>
          <w:noProof/>
        </w:rPr>
        <w:t>92</w:t>
      </w:r>
      <w:r>
        <w:fldChar w:fldCharType="end"/>
      </w:r>
      <w:r>
        <w:t xml:space="preserve">, </w:t>
      </w:r>
      <w:hyperlink w:anchor="section_8b387d0ecff945ddb561d90669b6e52a">
        <w:r>
          <w:rPr>
            <w:rStyle w:val="Hyperlink"/>
          </w:rPr>
          <w:t xml:space="preserve">section </w:t>
        </w:r>
        <w:r>
          <w:rPr>
            <w:rStyle w:val="Hyperlink"/>
          </w:rPr>
          <w:t>3.3.5.2.6</w:t>
        </w:r>
      </w:hyperlink>
      <w:r>
        <w:t xml:space="preserve"> </w:t>
      </w:r>
      <w:r>
        <w:fldChar w:fldCharType="begin"/>
      </w:r>
      <w:r>
        <w:instrText>PAGEREF section_8b387d0ecff945ddb561d90669b6e52a</w:instrText>
      </w:r>
      <w:r>
        <w:fldChar w:fldCharType="separate"/>
      </w:r>
      <w:r>
        <w:rPr>
          <w:noProof/>
        </w:rPr>
        <w:t>101</w:t>
      </w:r>
      <w:r>
        <w:fldChar w:fldCharType="end"/>
      </w:r>
      <w:r>
        <w:t>)</w:t>
      </w:r>
    </w:p>
    <w:p w:rsidR="00523CA2" w:rsidRDefault="002D7476">
      <w:pPr>
        <w:pStyle w:val="indexentry0"/>
      </w:pPr>
      <w:hyperlink w:anchor="section_7e1ad6685fca43a397ee2113d72f85b0">
        <w:r>
          <w:rPr>
            <w:rStyle w:val="Hyperlink"/>
          </w:rPr>
          <w:t>Window move messages examples</w:t>
        </w:r>
      </w:hyperlink>
      <w:r>
        <w:t xml:space="preserve"> </w:t>
      </w:r>
      <w:r>
        <w:fldChar w:fldCharType="begin"/>
      </w:r>
      <w:r>
        <w:instrText>PAGEREF section_7e1ad6685fca43a397ee2113d72f85b0</w:instrText>
      </w:r>
      <w:r>
        <w:fldChar w:fldCharType="separate"/>
      </w:r>
      <w:r>
        <w:rPr>
          <w:noProof/>
        </w:rPr>
        <w:t>111</w:t>
      </w:r>
      <w:r>
        <w:fldChar w:fldCharType="end"/>
      </w:r>
    </w:p>
    <w:p w:rsidR="00523CA2" w:rsidRDefault="002D7476">
      <w:pPr>
        <w:pStyle w:val="indexentry0"/>
      </w:pPr>
      <w:r>
        <w:t>Window Move PDU (</w:t>
      </w:r>
      <w:hyperlink w:anchor="section_63d45d9f023443f999b6e110383442ba">
        <w:r>
          <w:rPr>
            <w:rStyle w:val="Hyperlink"/>
          </w:rPr>
          <w:t>section 3.2.5.2.7.3</w:t>
        </w:r>
      </w:hyperlink>
      <w:r>
        <w:t xml:space="preserve"> </w:t>
      </w:r>
      <w:r>
        <w:fldChar w:fldCharType="begin"/>
      </w:r>
      <w:r>
        <w:instrText>PAGEREF section_63d45d9f023443f999b6e110383442ba</w:instrText>
      </w:r>
      <w:r>
        <w:fldChar w:fldCharType="separate"/>
      </w:r>
      <w:r>
        <w:rPr>
          <w:noProof/>
        </w:rPr>
        <w:t>92</w:t>
      </w:r>
      <w:r>
        <w:fldChar w:fldCharType="end"/>
      </w:r>
      <w:r>
        <w:t xml:space="preserve">, </w:t>
      </w:r>
      <w:hyperlink w:anchor="section_a81c153b5c6643a6aa162ad47d246b48">
        <w:r>
          <w:rPr>
            <w:rStyle w:val="Hyperlink"/>
          </w:rPr>
          <w:t>section 3.3.5.2.6.3</w:t>
        </w:r>
      </w:hyperlink>
      <w:r>
        <w:t xml:space="preserve"> </w:t>
      </w:r>
      <w:r>
        <w:fldChar w:fldCharType="begin"/>
      </w:r>
      <w:r>
        <w:instrText>PAGEREF section_a81c153b5c6643a6aa162ad47d246b48</w:instrText>
      </w:r>
      <w:r>
        <w:fldChar w:fldCharType="separate"/>
      </w:r>
      <w:r>
        <w:rPr>
          <w:noProof/>
        </w:rPr>
        <w:t>101</w:t>
      </w:r>
      <w:r>
        <w:fldChar w:fldCharType="end"/>
      </w:r>
      <w:r>
        <w:t>)</w:t>
      </w:r>
    </w:p>
    <w:p w:rsidR="00523CA2" w:rsidRDefault="002D7476">
      <w:pPr>
        <w:pStyle w:val="indexentry0"/>
      </w:pPr>
      <w:hyperlink w:anchor="section_6e2ee1eb33d14ad9a3c2cc6fb2e4ad4e">
        <w:r>
          <w:rPr>
            <w:rStyle w:val="Hyperlink"/>
          </w:rPr>
          <w:t>Window_Icon packet</w:t>
        </w:r>
      </w:hyperlink>
      <w:r>
        <w:t xml:space="preserve"> </w:t>
      </w:r>
      <w:r>
        <w:fldChar w:fldCharType="begin"/>
      </w:r>
      <w:r>
        <w:instrText>PAGEREF section_6e2ee1eb33d14ad9a3c2cc6fb2e4ad4e</w:instrText>
      </w:r>
      <w:r>
        <w:fldChar w:fldCharType="separate"/>
      </w:r>
      <w:r>
        <w:rPr>
          <w:noProof/>
        </w:rPr>
        <w:t>33</w:t>
      </w:r>
      <w:r>
        <w:fldChar w:fldCharType="end"/>
      </w:r>
    </w:p>
    <w:p w:rsidR="00523CA2" w:rsidRDefault="002D7476">
      <w:pPr>
        <w:pStyle w:val="indexentry0"/>
      </w:pPr>
      <w:hyperlink w:anchor="section_2d36758d3fb548238c4b9b81a9c8ff3e">
        <w:r>
          <w:rPr>
            <w:rStyle w:val="Hyperlink"/>
          </w:rPr>
          <w:t>Window_Information_Order packet</w:t>
        </w:r>
      </w:hyperlink>
      <w:r>
        <w:t xml:space="preserve"> </w:t>
      </w:r>
      <w:r>
        <w:fldChar w:fldCharType="begin"/>
      </w:r>
      <w:r>
        <w:instrText>PAGEREF section_2d36758d3fb548238c4b9b81</w:instrText>
      </w:r>
      <w:r>
        <w:instrText>a9c8ff3e</w:instrText>
      </w:r>
      <w:r>
        <w:fldChar w:fldCharType="separate"/>
      </w:r>
      <w:r>
        <w:rPr>
          <w:noProof/>
        </w:rPr>
        <w:t>25</w:t>
      </w:r>
      <w:r>
        <w:fldChar w:fldCharType="end"/>
      </w:r>
    </w:p>
    <w:p w:rsidR="00523CA2" w:rsidRDefault="002D7476">
      <w:pPr>
        <w:pStyle w:val="indexentry0"/>
      </w:pPr>
      <w:hyperlink w:anchor="section_82ec7a69f7e34294830d666178b35d15">
        <w:r>
          <w:rPr>
            <w:rStyle w:val="Hyperlink"/>
          </w:rPr>
          <w:t>Window_List_Capability_Set packet</w:t>
        </w:r>
      </w:hyperlink>
      <w:r>
        <w:t xml:space="preserve"> </w:t>
      </w:r>
      <w:r>
        <w:fldChar w:fldCharType="begin"/>
      </w:r>
      <w:r>
        <w:instrText>PAGEREF section_82ec7a69f7e34294830d666178b35d15</w:instrText>
      </w:r>
      <w:r>
        <w:fldChar w:fldCharType="separate"/>
      </w:r>
      <w:r>
        <w:rPr>
          <w:noProof/>
        </w:rPr>
        <w:t>22</w:t>
      </w:r>
      <w:r>
        <w:fldChar w:fldCharType="end"/>
      </w:r>
    </w:p>
    <w:p w:rsidR="00523CA2" w:rsidRDefault="002D7476">
      <w:pPr>
        <w:pStyle w:val="indexentry0"/>
      </w:pPr>
      <w:hyperlink w:anchor="section_2061e8f65f3944a8ab496707e04f60cb">
        <w:r>
          <w:rPr>
            <w:rStyle w:val="Hyperlink"/>
          </w:rPr>
          <w:t>Windowing alternate secondary draw</w:t>
        </w:r>
        <w:r>
          <w:rPr>
            <w:rStyle w:val="Hyperlink"/>
          </w:rPr>
          <w:t>ing orders</w:t>
        </w:r>
      </w:hyperlink>
      <w:r>
        <w:t xml:space="preserve"> </w:t>
      </w:r>
      <w:r>
        <w:fldChar w:fldCharType="begin"/>
      </w:r>
      <w:r>
        <w:instrText>PAGEREF section_2061e8f65f3944a8ab496707e04f60cb</w:instrText>
      </w:r>
      <w:r>
        <w:fldChar w:fldCharType="separate"/>
      </w:r>
      <w:r>
        <w:rPr>
          <w:noProof/>
        </w:rPr>
        <w:t>25</w:t>
      </w:r>
      <w:r>
        <w:fldChar w:fldCharType="end"/>
      </w:r>
    </w:p>
    <w:p w:rsidR="00523CA2" w:rsidRDefault="00523CA2">
      <w:pPr>
        <w:rPr>
          <w:rStyle w:val="InlineCode"/>
        </w:rPr>
      </w:pPr>
      <w:bookmarkStart w:id="658" w:name="EndOfDocument_ST"/>
      <w:bookmarkEnd w:id="658"/>
    </w:p>
    <w:sectPr w:rsidR="00523CA2">
      <w:footerReference w:type="default" r:id="rId94"/>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3CA2" w:rsidRDefault="002D7476">
      <w:r>
        <w:separator/>
      </w:r>
    </w:p>
    <w:p w:rsidR="00523CA2" w:rsidRDefault="00523CA2"/>
  </w:endnote>
  <w:endnote w:type="continuationSeparator" w:id="0">
    <w:p w:rsidR="00523CA2" w:rsidRDefault="002D7476">
      <w:r>
        <w:continuationSeparator/>
      </w:r>
    </w:p>
    <w:p w:rsidR="00523CA2" w:rsidRDefault="00523C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3CA2" w:rsidRDefault="002D7476">
    <w:pPr>
      <w:pStyle w:val="Footer"/>
      <w:jc w:val="right"/>
    </w:pPr>
    <w:r>
      <w:fldChar w:fldCharType="begin"/>
    </w:r>
    <w:r>
      <w:instrText xml:space="preserve"> PAGE </w:instrText>
    </w:r>
    <w:r>
      <w:fldChar w:fldCharType="separate"/>
    </w:r>
    <w:r>
      <w:rPr>
        <w:noProof/>
      </w:rPr>
      <w:t>118</w:t>
    </w:r>
    <w:r>
      <w:fldChar w:fldCharType="end"/>
    </w:r>
    <w:r>
      <w:t xml:space="preserve"> / </w:t>
    </w:r>
    <w:r>
      <w:fldChar w:fldCharType="begin"/>
    </w:r>
    <w:r>
      <w:instrText xml:space="preserve"> NUMPAGES </w:instrText>
    </w:r>
    <w:r>
      <w:fldChar w:fldCharType="separate"/>
    </w:r>
    <w:r>
      <w:rPr>
        <w:noProof/>
      </w:rPr>
      <w:t>120</w:t>
    </w:r>
    <w:r>
      <w:fldChar w:fldCharType="end"/>
    </w:r>
  </w:p>
  <w:p w:rsidR="00523CA2" w:rsidRDefault="002D7476">
    <w:pPr>
      <w:pStyle w:val="PageFooter"/>
    </w:pPr>
    <w:r>
      <w:t>[MS-RDPERP] - v20260714</w:t>
    </w:r>
  </w:p>
  <w:p w:rsidR="00523CA2" w:rsidRDefault="002D7476">
    <w:pPr>
      <w:pStyle w:val="PageFooter"/>
    </w:pPr>
    <w:r>
      <w:t>Remote Desktop Protocol: Remote Programs Virtual Channel Extension</w:t>
    </w:r>
  </w:p>
  <w:p w:rsidR="00523CA2" w:rsidRDefault="002D7476">
    <w:pPr>
      <w:pStyle w:val="PageFooter"/>
    </w:pPr>
    <w:r>
      <w:t>Copyright © 2026 Microsoft Corporation</w:t>
    </w:r>
  </w:p>
  <w:p w:rsidR="00523CA2" w:rsidRDefault="002D7476">
    <w:pPr>
      <w:pStyle w:val="PageFooter"/>
    </w:pPr>
    <w:r>
      <w:t>Release: July 14,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3CA2" w:rsidRDefault="002D7476">
    <w:pPr>
      <w:pStyle w:val="Footer"/>
      <w:jc w:val="right"/>
    </w:pPr>
    <w:r>
      <w:fldChar w:fldCharType="begin"/>
    </w:r>
    <w:r>
      <w:instrText xml:space="preserve"> PAGE </w:instrText>
    </w:r>
    <w:r>
      <w:fldChar w:fldCharType="separate"/>
    </w:r>
    <w:r>
      <w:rPr>
        <w:noProof/>
      </w:rPr>
      <w:t>120</w:t>
    </w:r>
    <w:r>
      <w:fldChar w:fldCharType="end"/>
    </w:r>
    <w:r>
      <w:t xml:space="preserve"> / </w:t>
    </w:r>
    <w:r>
      <w:fldChar w:fldCharType="begin"/>
    </w:r>
    <w:r>
      <w:instrText xml:space="preserve"> NUMPAGES </w:instrText>
    </w:r>
    <w:r>
      <w:fldChar w:fldCharType="separate"/>
    </w:r>
    <w:r>
      <w:rPr>
        <w:noProof/>
      </w:rPr>
      <w:t>120</w:t>
    </w:r>
    <w:r>
      <w:fldChar w:fldCharType="end"/>
    </w:r>
  </w:p>
  <w:p w:rsidR="00523CA2" w:rsidRDefault="002D7476">
    <w:pPr>
      <w:pStyle w:val="PageFooter"/>
    </w:pPr>
    <w:r>
      <w:t>[MS-RDPERP] - v20260714</w:t>
    </w:r>
  </w:p>
  <w:p w:rsidR="00523CA2" w:rsidRDefault="002D7476">
    <w:pPr>
      <w:pStyle w:val="PageFooter"/>
    </w:pPr>
    <w:r>
      <w:t>Remote Desktop Protocol: Remote Programs Virtual Channel Extension</w:t>
    </w:r>
  </w:p>
  <w:p w:rsidR="00523CA2" w:rsidRDefault="002D7476">
    <w:pPr>
      <w:pStyle w:val="PageFooter"/>
    </w:pPr>
    <w:r>
      <w:t>Copyright © 2026 Microsoft Corporation</w:t>
    </w:r>
  </w:p>
  <w:p w:rsidR="00523CA2" w:rsidRDefault="002D7476">
    <w:pPr>
      <w:pStyle w:val="PageFooter"/>
    </w:pPr>
    <w:r>
      <w:t>Release: July 14,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3CA2" w:rsidRDefault="002D7476">
      <w:r>
        <w:separator/>
      </w:r>
    </w:p>
    <w:p w:rsidR="00523CA2" w:rsidRDefault="00523CA2"/>
  </w:footnote>
  <w:footnote w:type="continuationSeparator" w:id="0">
    <w:p w:rsidR="00523CA2" w:rsidRDefault="002D7476">
      <w:r>
        <w:continuationSeparator/>
      </w:r>
    </w:p>
    <w:p w:rsidR="00523CA2" w:rsidRDefault="00523CA2"/>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900BEEB2"/>
    <w:multiLevelType w:val="hybridMultilevel"/>
    <w:tmpl w:val="12940C4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 w15:restartNumberingAfterBreak="0">
    <w:nsid w:val="976BCAF4"/>
    <w:multiLevelType w:val="hybridMultilevel"/>
    <w:tmpl w:val="BD0C90A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A4F5DB51"/>
    <w:multiLevelType w:val="hybridMultilevel"/>
    <w:tmpl w:val="51F0518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B31D6B7B"/>
    <w:multiLevelType w:val="hybridMultilevel"/>
    <w:tmpl w:val="7AA5351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F0D386F6"/>
    <w:multiLevelType w:val="hybridMultilevel"/>
    <w:tmpl w:val="649B314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FB103EEF"/>
    <w:multiLevelType w:val="hybridMultilevel"/>
    <w:tmpl w:val="E6E964A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00B67161"/>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8" w15:restartNumberingAfterBreak="0">
    <w:nsid w:val="04165A06"/>
    <w:multiLevelType w:val="hybridMultilevel"/>
    <w:tmpl w:val="793E906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0"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6" w15:restartNumberingAfterBreak="0">
    <w:nsid w:val="1E136701"/>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9"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0" w15:restartNumberingAfterBreak="0">
    <w:nsid w:val="257D5328"/>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2"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6"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7"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AB6B360"/>
    <w:multiLevelType w:val="hybridMultilevel"/>
    <w:tmpl w:val="8221EA4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9"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5CD0201"/>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2"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781661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5" w15:restartNumberingAfterBreak="0">
    <w:nsid w:val="50BC6F76"/>
    <w:multiLevelType w:val="hybridMultilevel"/>
    <w:tmpl w:val="302D747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8" w15:restartNumberingAfterBreak="0">
    <w:nsid w:val="57977F60"/>
    <w:multiLevelType w:val="hybridMultilevel"/>
    <w:tmpl w:val="98E6D11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15:restartNumberingAfterBreak="0">
    <w:nsid w:val="5B6C766E"/>
    <w:multiLevelType w:val="hybridMultilevel"/>
    <w:tmpl w:val="84E3A3D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4"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8D2BD7B"/>
    <w:multiLevelType w:val="hybridMultilevel"/>
    <w:tmpl w:val="11AA8F0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6" w15:restartNumberingAfterBreak="0">
    <w:nsid w:val="6B5F800E"/>
    <w:multiLevelType w:val="hybridMultilevel"/>
    <w:tmpl w:val="DDC12F0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F2705EF"/>
    <w:multiLevelType w:val="hybridMultilevel"/>
    <w:tmpl w:val="736D469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1"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03F7E4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3"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55"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56"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44"/>
  </w:num>
  <w:num w:numId="2">
    <w:abstractNumId w:val="24"/>
  </w:num>
  <w:num w:numId="3">
    <w:abstractNumId w:val="18"/>
  </w:num>
  <w:num w:numId="4">
    <w:abstractNumId w:val="57"/>
  </w:num>
  <w:num w:numId="5">
    <w:abstractNumId w:val="25"/>
  </w:num>
  <w:num w:numId="6">
    <w:abstractNumId w:val="21"/>
  </w:num>
  <w:num w:numId="7">
    <w:abstractNumId w:val="54"/>
  </w:num>
  <w:num w:numId="8">
    <w:abstractNumId w:val="19"/>
  </w:num>
  <w:num w:numId="9">
    <w:abstractNumId w:val="9"/>
  </w:num>
  <w:num w:numId="10">
    <w:abstractNumId w:val="37"/>
  </w:num>
  <w:num w:numId="11">
    <w:abstractNumId w:val="26"/>
  </w:num>
  <w:num w:numId="12">
    <w:abstractNumId w:val="15"/>
  </w:num>
  <w:num w:numId="13">
    <w:abstractNumId w:val="55"/>
  </w:num>
  <w:num w:numId="14">
    <w:abstractNumId w:val="6"/>
  </w:num>
  <w:num w:numId="15">
    <w:abstractNumId w:val="43"/>
  </w:num>
  <w:num w:numId="16">
    <w:abstractNumId w:val="43"/>
  </w:num>
  <w:num w:numId="17">
    <w:abstractNumId w:val="43"/>
  </w:num>
  <w:num w:numId="18">
    <w:abstractNumId w:val="43"/>
  </w:num>
  <w:num w:numId="19">
    <w:abstractNumId w:val="43"/>
  </w:num>
  <w:num w:numId="20">
    <w:abstractNumId w:val="43"/>
  </w:num>
  <w:num w:numId="21">
    <w:abstractNumId w:val="43"/>
  </w:num>
  <w:num w:numId="22">
    <w:abstractNumId w:val="43"/>
  </w:num>
  <w:num w:numId="23">
    <w:abstractNumId w:val="43"/>
  </w:num>
  <w:num w:numId="24">
    <w:abstractNumId w:val="27"/>
  </w:num>
  <w:num w:numId="25">
    <w:abstractNumId w:val="53"/>
  </w:num>
  <w:num w:numId="26">
    <w:abstractNumId w:val="10"/>
  </w:num>
  <w:num w:numId="27">
    <w:abstractNumId w:val="32"/>
  </w:num>
  <w:num w:numId="28">
    <w:abstractNumId w:val="29"/>
  </w:num>
  <w:num w:numId="29">
    <w:abstractNumId w:val="11"/>
  </w:num>
  <w:num w:numId="30">
    <w:abstractNumId w:val="12"/>
  </w:num>
  <w:num w:numId="31">
    <w:abstractNumId w:val="23"/>
  </w:num>
  <w:num w:numId="32">
    <w:abstractNumId w:val="36"/>
  </w:num>
  <w:num w:numId="33">
    <w:abstractNumId w:val="14"/>
  </w:num>
  <w:num w:numId="34">
    <w:abstractNumId w:val="49"/>
  </w:num>
  <w:num w:numId="35">
    <w:abstractNumId w:val="41"/>
  </w:num>
  <w:num w:numId="36">
    <w:abstractNumId w:val="47"/>
  </w:num>
  <w:num w:numId="37">
    <w:abstractNumId w:val="17"/>
  </w:num>
  <w:num w:numId="38">
    <w:abstractNumId w:val="22"/>
  </w:num>
  <w:num w:numId="39">
    <w:abstractNumId w:val="40"/>
  </w:num>
  <w:num w:numId="40">
    <w:abstractNumId w:val="33"/>
  </w:num>
  <w:num w:numId="41">
    <w:abstractNumId w:val="30"/>
  </w:num>
  <w:num w:numId="42">
    <w:abstractNumId w:val="42"/>
  </w:num>
  <w:num w:numId="43">
    <w:abstractNumId w:val="51"/>
  </w:num>
  <w:num w:numId="44">
    <w:abstractNumId w:val="56"/>
  </w:num>
  <w:num w:numId="45">
    <w:abstractNumId w:val="48"/>
  </w:num>
  <w:num w:numId="46">
    <w:abstractNumId w:val="13"/>
  </w:num>
  <w:num w:numId="47">
    <w:abstractNumId w:val="1"/>
  </w:num>
  <w:num w:numId="48">
    <w:abstractNumId w:val="3"/>
  </w:num>
  <w:num w:numId="49">
    <w:abstractNumId w:val="46"/>
  </w:num>
  <w:num w:numId="50">
    <w:abstractNumId w:val="28"/>
  </w:num>
  <w:num w:numId="51">
    <w:abstractNumId w:val="5"/>
  </w:num>
  <w:num w:numId="52">
    <w:abstractNumId w:val="50"/>
  </w:num>
  <w:num w:numId="53">
    <w:abstractNumId w:val="39"/>
  </w:num>
  <w:num w:numId="54">
    <w:abstractNumId w:val="4"/>
  </w:num>
  <w:num w:numId="55">
    <w:abstractNumId w:val="38"/>
  </w:num>
  <w:num w:numId="56">
    <w:abstractNumId w:val="35"/>
  </w:num>
  <w:num w:numId="57">
    <w:abstractNumId w:val="2"/>
  </w:num>
  <w:num w:numId="58">
    <w:abstractNumId w:val="0"/>
  </w:num>
  <w:num w:numId="59">
    <w:abstractNumId w:val="45"/>
  </w:num>
  <w:num w:numId="60">
    <w:abstractNumId w:val="8"/>
  </w:num>
  <w:num w:numId="61">
    <w:abstractNumId w:val="52"/>
  </w:num>
  <w:num w:numId="62">
    <w:abstractNumId w:val="34"/>
  </w:num>
  <w:num w:numId="63">
    <w:abstractNumId w:val="20"/>
  </w:num>
  <w:num w:numId="64">
    <w:abstractNumId w:val="7"/>
  </w:num>
  <w:num w:numId="65">
    <w:abstractNumId w:val="31"/>
  </w:num>
  <w:num w:numId="66">
    <w:abstractNumId w:val="16"/>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523CA2"/>
    <w:rsid w:val="002D7476"/>
    <w:rsid w:val="00523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o.microsoft.com/fwlink/?linkid=874339" TargetMode="External"/><Relationship Id="rId21" Type="http://schemas.openxmlformats.org/officeDocument/2006/relationships/hyperlink" Target="%5bMS-ERREF%5d.pdf" TargetMode="External"/><Relationship Id="rId42" Type="http://schemas.openxmlformats.org/officeDocument/2006/relationships/image" Target="media/image2.bin"/><Relationship Id="rId47" Type="http://schemas.openxmlformats.org/officeDocument/2006/relationships/hyperlink" Target="%5bMS-RDPBCGR%5d.pdf" TargetMode="External"/><Relationship Id="rId63" Type="http://schemas.openxmlformats.org/officeDocument/2006/relationships/hyperlink" Target="https://docs.microsoft.com/en-us/uwp/api/windows.media.closedcaptioning.closedcaptioncolor" TargetMode="External"/><Relationship Id="rId68" Type="http://schemas.openxmlformats.org/officeDocument/2006/relationships/hyperlink" Target="https://go.microsoft.com/fwlink/?LinkId=191444" TargetMode="External"/><Relationship Id="rId84" Type="http://schemas.openxmlformats.org/officeDocument/2006/relationships/hyperlink" Target="%5bMS-RDPBCGR%5d.pdf" TargetMode="External"/><Relationship Id="rId89" Type="http://schemas.openxmlformats.org/officeDocument/2006/relationships/hyperlink" Target="%5bMS-ERREF%5d.pdf" TargetMode="External"/><Relationship Id="rId16" Type="http://schemas.openxmlformats.org/officeDocument/2006/relationships/hyperlink" Target="https://go.microsoft.com/fwlink/?LinkId=89824" TargetMode="External"/><Relationship Id="rId11" Type="http://schemas.openxmlformats.org/officeDocument/2006/relationships/hyperlink" Target="mailto:iplg@microsoft.com" TargetMode="External"/><Relationship Id="rId32" Type="http://schemas.openxmlformats.org/officeDocument/2006/relationships/hyperlink" Target="https://go.microsoft.com/fwlink/?LinkId=187513" TargetMode="External"/><Relationship Id="rId37" Type="http://schemas.openxmlformats.org/officeDocument/2006/relationships/hyperlink" Target="%5bMS-RDPEGDI%5d.pdf" TargetMode="External"/><Relationship Id="rId53" Type="http://schemas.openxmlformats.org/officeDocument/2006/relationships/hyperlink" Target="%5bMS-RDPBCGR%5d.pdf" TargetMode="External"/><Relationship Id="rId58" Type="http://schemas.openxmlformats.org/officeDocument/2006/relationships/hyperlink" Target="https://go.microsoft.com/fwlink/?LinkId=89982" TargetMode="External"/><Relationship Id="rId74" Type="http://schemas.openxmlformats.org/officeDocument/2006/relationships/hyperlink" Target="%5bMS-RDPBCGR%5d.pdf" TargetMode="External"/><Relationship Id="rId79" Type="http://schemas.openxmlformats.org/officeDocument/2006/relationships/hyperlink" Target="%5bMS-RDPBCGR%5d.pdf" TargetMode="External"/><Relationship Id="rId5" Type="http://schemas.openxmlformats.org/officeDocument/2006/relationships/settings" Target="settings.xml"/><Relationship Id="rId90" Type="http://schemas.openxmlformats.org/officeDocument/2006/relationships/hyperlink" Target="https://go.microsoft.com/fwlink/?LinkId=90017" TargetMode="External"/><Relationship Id="rId95" Type="http://schemas.openxmlformats.org/officeDocument/2006/relationships/fontTable" Target="fontTable.xml"/><Relationship Id="rId22" Type="http://schemas.openxmlformats.org/officeDocument/2006/relationships/hyperlink" Target="%5bMS-RDPBCGR%5d.pdf" TargetMode="External"/><Relationship Id="rId27" Type="http://schemas.openxmlformats.org/officeDocument/2006/relationships/hyperlink" Target="https://go.microsoft.com/fwlink/?LinkId=202824" TargetMode="External"/><Relationship Id="rId43" Type="http://schemas.openxmlformats.org/officeDocument/2006/relationships/image" Target="media/image3.bin"/><Relationship Id="rId48" Type="http://schemas.openxmlformats.org/officeDocument/2006/relationships/hyperlink" Target="%5bMS-RDPBCGR%5d.pdf" TargetMode="External"/><Relationship Id="rId64" Type="http://schemas.openxmlformats.org/officeDocument/2006/relationships/hyperlink" Target="https://docs.microsoft.com/en-us/uwp/api/windows.media.closedcaptioning.closedcaptionopacity" TargetMode="External"/><Relationship Id="rId69" Type="http://schemas.openxmlformats.org/officeDocument/2006/relationships/hyperlink" Target="https://go.microsoft.com/fwlink/?LinkId=90048" TargetMode="External"/><Relationship Id="rId8" Type="http://schemas.openxmlformats.org/officeDocument/2006/relationships/endnotes" Target="endnotes.xml"/><Relationship Id="rId51" Type="http://schemas.openxmlformats.org/officeDocument/2006/relationships/hyperlink" Target="%5bMS-RDPBCGR%5d.pdf" TargetMode="External"/><Relationship Id="rId72" Type="http://schemas.openxmlformats.org/officeDocument/2006/relationships/hyperlink" Target="https://go.microsoft.com/fwlink/?linkid=874339" TargetMode="External"/><Relationship Id="rId80" Type="http://schemas.openxmlformats.org/officeDocument/2006/relationships/hyperlink" Target="%5bMS-RDPEGFX%5d.pdf" TargetMode="External"/><Relationship Id="rId85" Type="http://schemas.openxmlformats.org/officeDocument/2006/relationships/hyperlink" Target="%5bMS-RDPBCGR%5d.pdf" TargetMode="External"/><Relationship Id="rId93"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90317" TargetMode="External"/><Relationship Id="rId25" Type="http://schemas.openxmlformats.org/officeDocument/2006/relationships/hyperlink" Target="https://go.microsoft.com/fwlink/?LinkId=90048" TargetMode="External"/><Relationship Id="rId33" Type="http://schemas.openxmlformats.org/officeDocument/2006/relationships/hyperlink" Target="https://go.microsoft.com/fwlink/?LinkId=191444" TargetMode="External"/><Relationship Id="rId38" Type="http://schemas.openxmlformats.org/officeDocument/2006/relationships/hyperlink" Target="%5bMS-RDPBCGR%5d.pdf" TargetMode="External"/><Relationship Id="rId46" Type="http://schemas.openxmlformats.org/officeDocument/2006/relationships/hyperlink" Target="%5bMS-RDPBCGR%5d.pdf" TargetMode="External"/><Relationship Id="rId59" Type="http://schemas.openxmlformats.org/officeDocument/2006/relationships/hyperlink" Target="%5bMS-RDPEGDI%5d.pdf" TargetMode="External"/><Relationship Id="rId67" Type="http://schemas.openxmlformats.org/officeDocument/2006/relationships/hyperlink" Target="https://docs.microsoft.com/en-us/uwp/api/windows.media.closedcaptioning.closedcaptionedgeeffect" TargetMode="External"/><Relationship Id="rId20" Type="http://schemas.openxmlformats.org/officeDocument/2006/relationships/hyperlink" Target="%5bMS-DTYP%5d.pdf" TargetMode="External"/><Relationship Id="rId41" Type="http://schemas.openxmlformats.org/officeDocument/2006/relationships/hyperlink" Target="%5bMS-RDPBCGR%5d.pdf" TargetMode="External"/><Relationship Id="rId54" Type="http://schemas.openxmlformats.org/officeDocument/2006/relationships/hyperlink" Target="%5bMS-RDPBCGR%5d.pdf" TargetMode="External"/><Relationship Id="rId62" Type="http://schemas.openxmlformats.org/officeDocument/2006/relationships/hyperlink" Target="%5bMS-RDPEGFX%5d.pdf" TargetMode="External"/><Relationship Id="rId70" Type="http://schemas.openxmlformats.org/officeDocument/2006/relationships/hyperlink" Target="https://go.microsoft.com/fwlink/?LinkId=202824" TargetMode="External"/><Relationship Id="rId75" Type="http://schemas.openxmlformats.org/officeDocument/2006/relationships/hyperlink" Target="%5bMS-RDPBCGR%5d.pdf" TargetMode="External"/><Relationship Id="rId83" Type="http://schemas.openxmlformats.org/officeDocument/2006/relationships/hyperlink" Target="%5bMS-RDPBCGR%5d.pdf" TargetMode="External"/><Relationship Id="rId88" Type="http://schemas.openxmlformats.org/officeDocument/2006/relationships/hyperlink" Target="%5bMS-RDPBCGR%5d.docx" TargetMode="External"/><Relationship Id="rId91" Type="http://schemas.openxmlformats.org/officeDocument/2006/relationships/hyperlink" Target="https://go.microsoft.com/fwlink/?LinkId=187513"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5bMS-RDPBCGR%5d.pdf" TargetMode="External"/><Relationship Id="rId23" Type="http://schemas.openxmlformats.org/officeDocument/2006/relationships/hyperlink" Target="%5bMS-RDPEGDI%5d.pdf" TargetMode="External"/><Relationship Id="rId28" Type="http://schemas.openxmlformats.org/officeDocument/2006/relationships/hyperlink" Target="https://go.microsoft.com/fwlink/?LinkId=90317" TargetMode="External"/><Relationship Id="rId36" Type="http://schemas.openxmlformats.org/officeDocument/2006/relationships/hyperlink" Target="%5bMS-RDPBCGR%5d.pdf" TargetMode="External"/><Relationship Id="rId49" Type="http://schemas.openxmlformats.org/officeDocument/2006/relationships/hyperlink" Target="%5bMS-ERREF%5d.pdf" TargetMode="External"/><Relationship Id="rId57" Type="http://schemas.openxmlformats.org/officeDocument/2006/relationships/hyperlink" Target="https://go.microsoft.com/fwlink/?LinkId=90166"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90132" TargetMode="External"/><Relationship Id="rId44" Type="http://schemas.openxmlformats.org/officeDocument/2006/relationships/hyperlink" Target="%5bMS-RDPEGFX%5d.pdf" TargetMode="External"/><Relationship Id="rId52" Type="http://schemas.openxmlformats.org/officeDocument/2006/relationships/hyperlink" Target="%5bMS-RDPBCGR%5d.pdf" TargetMode="External"/><Relationship Id="rId60" Type="http://schemas.openxmlformats.org/officeDocument/2006/relationships/hyperlink" Target="https://go.microsoft.com/fwlink/?LinkId=90132" TargetMode="External"/><Relationship Id="rId65" Type="http://schemas.openxmlformats.org/officeDocument/2006/relationships/hyperlink" Target="https://docs.microsoft.com/en-us/uwp/api/windows.media.closedcaptioning.closedcaptionsize" TargetMode="External"/><Relationship Id="rId73" Type="http://schemas.openxmlformats.org/officeDocument/2006/relationships/image" Target="media/image5.bin"/><Relationship Id="rId78" Type="http://schemas.openxmlformats.org/officeDocument/2006/relationships/hyperlink" Target="%5bMS-RDPBCGR%5d.pdf" TargetMode="External"/><Relationship Id="rId81" Type="http://schemas.openxmlformats.org/officeDocument/2006/relationships/hyperlink" Target="%5bMS-RDPBCGR%5d.pdf" TargetMode="External"/><Relationship Id="rId86" Type="http://schemas.openxmlformats.org/officeDocument/2006/relationships/image" Target="media/image6.bin"/><Relationship Id="rId94"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50906" TargetMode="External"/><Relationship Id="rId39" Type="http://schemas.openxmlformats.org/officeDocument/2006/relationships/hyperlink" Target="%5bMS-RDPBCGR%5d.pdf" TargetMode="External"/><Relationship Id="rId34" Type="http://schemas.openxmlformats.org/officeDocument/2006/relationships/hyperlink" Target="https://go.microsoft.com/fwlink/?LinkId=90162" TargetMode="External"/><Relationship Id="rId50" Type="http://schemas.openxmlformats.org/officeDocument/2006/relationships/hyperlink" Target="%5bMS-DTYP%5d.pdf" TargetMode="External"/><Relationship Id="rId55" Type="http://schemas.openxmlformats.org/officeDocument/2006/relationships/hyperlink" Target="%5bMS-RDPEGDI%5d.pdf" TargetMode="External"/><Relationship Id="rId76" Type="http://schemas.openxmlformats.org/officeDocument/2006/relationships/hyperlink" Target="%5bMS-RDPBCGR%5d.pdf" TargetMode="External"/><Relationship Id="rId7" Type="http://schemas.openxmlformats.org/officeDocument/2006/relationships/footnotes" Target="footnotes.xml"/><Relationship Id="rId71" Type="http://schemas.openxmlformats.org/officeDocument/2006/relationships/hyperlink" Target="%5bMS-DTYP%5d.pdf" TargetMode="External"/><Relationship Id="rId92" Type="http://schemas.openxmlformats.org/officeDocument/2006/relationships/hyperlink" Target="mailto:dochelp@microsoft.com" TargetMode="External"/><Relationship Id="rId2" Type="http://schemas.openxmlformats.org/officeDocument/2006/relationships/customXml" Target="../customXml/item2.xml"/><Relationship Id="rId29" Type="http://schemas.openxmlformats.org/officeDocument/2006/relationships/hyperlink" Target="https://go.microsoft.com/fwlink/?LinkId=89982" TargetMode="External"/><Relationship Id="rId24" Type="http://schemas.openxmlformats.org/officeDocument/2006/relationships/hyperlink" Target="%5bMS-RDPEGFX%5d.pdf" TargetMode="External"/><Relationship Id="rId40" Type="http://schemas.openxmlformats.org/officeDocument/2006/relationships/image" Target="media/image1.bin"/><Relationship Id="rId45" Type="http://schemas.openxmlformats.org/officeDocument/2006/relationships/image" Target="media/image4.bin"/><Relationship Id="rId66" Type="http://schemas.openxmlformats.org/officeDocument/2006/relationships/hyperlink" Target="https://docs.microsoft.com/en-us/uwp/api/windows.media.closedcaptioning.closedcaptionstyle" TargetMode="External"/><Relationship Id="rId87" Type="http://schemas.openxmlformats.org/officeDocument/2006/relationships/hyperlink" Target="%5bMS-RDPBCGR%5d.pdf" TargetMode="External"/><Relationship Id="rId61" Type="http://schemas.openxmlformats.org/officeDocument/2006/relationships/hyperlink" Target="%5bMS-RDPEGDI%5d.pdf" TargetMode="External"/><Relationship Id="rId82" Type="http://schemas.openxmlformats.org/officeDocument/2006/relationships/hyperlink" Target="%5bMS-RDPBCGR%5d.pdf" TargetMode="External"/><Relationship Id="rId19" Type="http://schemas.openxmlformats.org/officeDocument/2006/relationships/hyperlink" Target="mailto:dochelp@microsoft.com" TargetMode="External"/><Relationship Id="rId14" Type="http://schemas.openxmlformats.org/officeDocument/2006/relationships/hyperlink" Target="mailto:dochelp@microsoft.com" TargetMode="External"/><Relationship Id="rId30" Type="http://schemas.openxmlformats.org/officeDocument/2006/relationships/hyperlink" Target="https://go.microsoft.com/fwlink/?LinkId=90017" TargetMode="External"/><Relationship Id="rId35" Type="http://schemas.openxmlformats.org/officeDocument/2006/relationships/hyperlink" Target="https://go.microsoft.com/fwlink/?LinkId=90166" TargetMode="External"/><Relationship Id="rId56" Type="http://schemas.openxmlformats.org/officeDocument/2006/relationships/hyperlink" Target="https://go.microsoft.com/fwlink/?LinkId=90162" TargetMode="External"/><Relationship Id="rId77" Type="http://schemas.openxmlformats.org/officeDocument/2006/relationships/hyperlink" Target="%5bMS-RDPBCGR%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8566F0D5-E56C-4832-8DD2-55EDDD40F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53494</Words>
  <Characters>304920</Characters>
  <Application>Microsoft Office Word</Application>
  <DocSecurity>0</DocSecurity>
  <Lines>2541</Lines>
  <Paragraphs>715</Paragraphs>
  <ScaleCrop>false</ScaleCrop>
  <Company/>
  <LinksUpToDate>false</LinksUpToDate>
  <CharactersWithSpaces>357699</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2026-07-13T08:52:00Z</dcterms:created>
  <dcterms:modified xsi:type="dcterms:W3CDTF">2026-07-13T08:52:00Z</dcterms:modified>
</cp:coreProperties>
</file>