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2A462A47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ZUMA Nachrichten</w:t>
      </w:r>
    </w:p>
    <w:p w14:paraId="2B6A8516" w14:textId="16D3BC4A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2000</w:t>
      </w:r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6461D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2FEA0481" w:rsidR="008C4DFF" w:rsidRPr="004977DD" w:rsidRDefault="00930A12" w:rsidP="00DB179D">
      <w:pPr>
        <w:ind w:left="1960" w:right="1402"/>
        <w:rPr>
          <w:sz w:val="20"/>
          <w:szCs w:val="20"/>
        </w:rPr>
      </w:pPr>
      <w:r w:rsidRPr="00930A12">
        <w:rPr>
          <w:rFonts w:eastAsia="Times New Roman"/>
          <w:sz w:val="28"/>
          <w:szCs w:val="28"/>
          <w:lang w:val="en-US"/>
        </w:rPr>
        <w:t>Mengenorientierte Auswertung von Anfragen in der Logikprogrammiersprache PROLOG</w:t>
      </w:r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B46A04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49C2D93" w:rsidR="008C4DFF" w:rsidRDefault="00930A12" w:rsidP="00DE31CC">
      <w:pPr>
        <w:ind w:left="1960" w:right="4804"/>
        <w:rPr>
          <w:sz w:val="20"/>
          <w:szCs w:val="20"/>
        </w:rPr>
      </w:pPr>
      <w:r w:rsidRPr="00930A12">
        <w:rPr>
          <w:rFonts w:ascii="Arial" w:eastAsia="Arial" w:hAnsi="Arial" w:cs="Arial"/>
          <w:sz w:val="26"/>
          <w:szCs w:val="26"/>
          <w:lang w:val="en-US"/>
        </w:rPr>
        <w:t>Erich Gehlen, Burkhard Kehrbusch</w:t>
      </w:r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49C2FB0B" w:rsidR="008C4DFF" w:rsidRDefault="00930A12" w:rsidP="004A762A">
      <w:pPr>
        <w:ind w:left="3828" w:right="80"/>
        <w:jc w:val="right"/>
        <w:rPr>
          <w:sz w:val="20"/>
          <w:szCs w:val="20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BSP Business School Berlin</w:t>
      </w:r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45B14F82" w:rsidR="008C4DFF" w:rsidRPr="00930A12" w:rsidRDefault="00930A12" w:rsidP="004A762A">
      <w:pPr>
        <w:ind w:left="6096" w:right="80"/>
        <w:jc w:val="right"/>
        <w:rPr>
          <w:sz w:val="20"/>
          <w:szCs w:val="20"/>
          <w:lang w:val="en-US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Schmarjestrasse 32</w:t>
      </w:r>
      <w:bookmarkStart w:id="1" w:name="_GoBack"/>
      <w:bookmarkEnd w:id="1"/>
    </w:p>
    <w:sectPr w:rsidR="008C4DFF" w:rsidRPr="00930A12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930A12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2020-08-05T18:17:00Z</dcterms:created>
  <dcterms:modified xsi:type="dcterms:W3CDTF">2020-10-08T14:43:00Z</dcterms:modified>
</cp:coreProperties>
</file>