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J. B. Antunes, J. A. F. R. Pereira, Ana Maria Frattini Fileti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