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Raymond Strong, Irving L. Traiger, George Markowsky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