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Gabriel Oliva, Gonzalo Guilleacuten-Gosaacutelbez, Josep Maria Mateo-Sanz, Laureano Jimeacutenez-Esteller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