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Elham Ahmadzadeh, Behnam Vahdani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