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Diego A. Muntildeoz, Johannes Gerhard,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