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Artur M. Schweidtmann, Wolfgang R. Huster, Jannik T. Luumlthje,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https://doi.org/10.1080/14697680802464428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