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Yadunandan L. Dar, Tahir I. Malik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https://doi.org/10.1177/0959680105050400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