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Vladimir Nichita, Claude F. Leibovici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https://doi.org/10.1177/0959680106061366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