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Giguegravere, Franccedilois Bertrand, Philippe A. Tanguy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https://doi.org/10.1177/0959680107086110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