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Time &amp; Society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Vahid Zakeri, S. Vahid Naghavi, Ali Akbar Safavi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Leopoldstraße 60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https://doi.org/10.1177/0961463X05055132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