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Rakesh Agrawal , Navneet R. Singh, Fabio H. Ribeiro, W. Nicholas Delgass, David F. Perkis, Wallace E. Tyner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https://doi.org/10.1177/0963662505048197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