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Adam C. Baughman, Xinqun Huang, Susan T. Sharfstein, Lealon L. Martin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https://doi.org/10.1177/0963662506057479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