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Prashanth Siddhamshetty, Seeyub Yang, Joseph Sang-Il Kwon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https://doi.org/10.1177/1350506806062754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