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C. Georgiadis, Eustathios S. Kikkinides, Sofoklis S. Makridis, Konstantinos I. Kouramas,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