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Mahsa Sadeghassadi, Chris J. B. Macnab, Bhushan Gopaluni, David T. Westwick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