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Essam H. Houssein, Mosa E. Hosney, Diego Oliva, Waleed M. Mohamed, M. Hassaballah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