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Loacutepez-Villarreal, Luis Fernando Lira-Barragaacuten, Vicente Rico-Ramiacuterez, Joseacute Mariacutea Ponce-Ortega,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