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Miguel Abreu, Paula Teixeira, Rui M. Filipe, Luiacutes Domingues, Carla I. C. Pinheiro, Henrique A. Matos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https://doi.org/10.1177/13505068080150020402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