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Daniel E. Zak, Rajanikanth Vadigepalli, Gregory E. Gonye, Francis J. Doyle III, James S. Schwaber, Babatunde A. Ogunnaike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https://doi.org/10.1177/1350506808091507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