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Ehecatl Antonio del Rio-Chanona, Craig Bakker, Fabio Fiorelli, Michail Paraskevopoulos, Felipe Scott, Rauacutel Conejeros, Vassilios S. Vassiliadis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Lietzenburger Strasse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https://doi.org/10.1177/1363459308090049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