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Christian Schwaer, Julian Hofmann, Michael Muumlhlpfordt, Andreas Frank, Lutz Groumlll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Büsingstrasse 52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https://doi.org/10.1177/1367549407079710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