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Journal of Cultural Studies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Rasmus H. Nystroumlm, Ruumldiger Franke, Iiro Harjunkoski, Andreas Kroll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Luebecker Strasse 27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https://doi.org/10.1177/1367549407084965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