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Michele Corbetta, Flavio Manenti, Carlo Pirola, Mark V. Tsodikov, Andrey V. Chistyakov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