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James B. Rawlings, Nishith R. Patel, Michael J. Risbeck, Christos T. Maravelias, Michael J. Wenzel, Robert D. Turney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Straße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https://doi.org/10.1177/1368430208095400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