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Union Politics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Shi Li, Catherine Cadet, Pierre-Xavier Thivel, Franccediloise Delpech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Unter den Linden 76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https://doi.org/10.1177/1465116508095149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