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Mina Rafiei-Shishavan, Siddharth Mehta, Luis A. Ricardez-Sandoval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https://doi.org/10.1177/146801810600600113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