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Morgan T. Kelley, Richard C. Pattison, Ross Baldick, Michael Baldea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 38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https://doi.org/10.1177/14680181080080010103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