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Olufemi A. Adebiyi, Armando B. Corripio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https://doi.org/10.1177/14687968080080040103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