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ma Hamedi, Iftekhar A. Karimi, Truls Gun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