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Martand Singhal, Alejandro G. Marchetti, Timm Faulwasser, Dominique Bonvin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https://doi.org/10.1191/1474474005eu349oa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