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Sylvain Mouret, Ignacio E. Grossmann, Pierre Pestiaux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https://doi.org/10.1191/1474474006eu351oa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