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sic et non. zeitschrift für philosophie und kultur. im netz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Binns, Constantinos Theodoropoulos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