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Balasubramaniam Srinivasan , S. Palanki, Dominique Bonvin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