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Salvador Garciacutea Muntildeoz, Stephanie Dolph, Howard W. Ward 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