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Melis Onel, Chris A. Kieslich, Yannis A. Guzman, Christodoulos A. Floudas,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