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Mattia Vallerio, Dominique Vercammen, Jan F. M. Van Impe, Filip Logist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