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Gesthuisen, S. Kraumlmer, G. Niggemann, J. R. Leiza, J. M. Asua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