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G. M. Ostrovsky, N. N. Ziyatdinov, T. V. Lapteva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