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Emmanuel I. Epelle, Dimitrios I. Gerogiorgis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https://doi.org/10.1080/00036840802293339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