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A. Stephan, G. G. Chase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https://doi.org/10.1080/00036840500461832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