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F. A. M. Strutzel, Ian David Lockhart Bogle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https://doi.org/10.1080/00036840500448391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