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Gurmeet Kaur, Jitendra Kumar, Stefan Heinrich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https://doi.org/10.1080/00036840600722257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