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Dean Kelly, Danielle Zyngier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