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Anuradha Rajapakse, Nigel John Titchener-Hooker, Suzanne S. Farid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https://doi.org/10.1080/00036840601019182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