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N. Ha Hoang, Franccediloise Couenne, Christian Jallut, Yann Le Gorrec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https://doi.org/10.1080/00036840600970211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