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Warren D. Seider, Soemantri Widagdo, J. D. Seader, Daniel R. Lewin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