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Joaquim Tsu, Viacutector Hugo Grisales Diacuteaz, Mark J. Willis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