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D. Ward, Cheng-Ching Yu, Michael F. Doherty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